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456" w:rsidRDefault="005F5456" w:rsidP="003C137B">
      <w:pPr>
        <w:pStyle w:val="Title"/>
        <w:rPr>
          <w:sz w:val="28"/>
        </w:rPr>
      </w:pPr>
      <w:bookmarkStart w:id="0" w:name="_GoBack"/>
      <w:bookmarkEnd w:id="0"/>
      <w:r>
        <w:rPr>
          <w:sz w:val="28"/>
        </w:rPr>
        <w:t xml:space="preserve">MAIDEN NEWTON PARISH COUNCIL </w:t>
      </w:r>
    </w:p>
    <w:p w:rsidR="00BC7342" w:rsidRDefault="00BC7342" w:rsidP="003C137B">
      <w:pPr>
        <w:pStyle w:val="Title"/>
        <w:rPr>
          <w:sz w:val="28"/>
        </w:rPr>
      </w:pPr>
    </w:p>
    <w:p w:rsidR="005F5456" w:rsidRDefault="005F5456" w:rsidP="005F5456">
      <w:pPr>
        <w:pStyle w:val="Subtitle"/>
        <w:rPr>
          <w:sz w:val="28"/>
        </w:rPr>
      </w:pPr>
      <w:r>
        <w:rPr>
          <w:sz w:val="28"/>
        </w:rPr>
        <w:t>MINUTES OF MEETING HELD ON</w:t>
      </w:r>
    </w:p>
    <w:p w:rsidR="0076023C" w:rsidRDefault="0076023C" w:rsidP="005F5456">
      <w:pPr>
        <w:pStyle w:val="Subtitle"/>
        <w:rPr>
          <w:sz w:val="28"/>
        </w:rPr>
      </w:pPr>
    </w:p>
    <w:p w:rsidR="005F5456" w:rsidRDefault="005F5456" w:rsidP="00A42442">
      <w:pPr>
        <w:pStyle w:val="Subtitle"/>
        <w:rPr>
          <w:sz w:val="28"/>
        </w:rPr>
      </w:pPr>
      <w:r w:rsidRPr="00772129">
        <w:rPr>
          <w:sz w:val="28"/>
        </w:rPr>
        <w:t xml:space="preserve">THURSDAY </w:t>
      </w:r>
      <w:r w:rsidR="00147D38">
        <w:rPr>
          <w:sz w:val="28"/>
        </w:rPr>
        <w:t>2 OCTO</w:t>
      </w:r>
      <w:r w:rsidR="0074239F">
        <w:rPr>
          <w:sz w:val="28"/>
        </w:rPr>
        <w:t>BER</w:t>
      </w:r>
      <w:r w:rsidR="0058490D">
        <w:rPr>
          <w:sz w:val="28"/>
        </w:rPr>
        <w:t xml:space="preserve"> 201</w:t>
      </w:r>
      <w:r w:rsidR="0018131B">
        <w:rPr>
          <w:sz w:val="28"/>
        </w:rPr>
        <w:t>4</w:t>
      </w:r>
      <w:r w:rsidR="00BC7342">
        <w:rPr>
          <w:sz w:val="28"/>
        </w:rPr>
        <w:t xml:space="preserve"> </w:t>
      </w:r>
    </w:p>
    <w:p w:rsidR="00A42442" w:rsidRDefault="00A42442" w:rsidP="00A42442">
      <w:pPr>
        <w:spacing w:after="0" w:line="240" w:lineRule="auto"/>
        <w:jc w:val="center"/>
        <w:rPr>
          <w:rFonts w:ascii="Arial" w:hAnsi="Arial"/>
          <w:b/>
          <w:sz w:val="28"/>
        </w:rPr>
      </w:pPr>
    </w:p>
    <w:p w:rsidR="005F5456" w:rsidRDefault="003C137B" w:rsidP="00A42442">
      <w:pPr>
        <w:spacing w:after="0"/>
        <w:jc w:val="center"/>
        <w:rPr>
          <w:rFonts w:ascii="Arial" w:hAnsi="Arial"/>
          <w:b/>
          <w:sz w:val="28"/>
        </w:rPr>
      </w:pPr>
      <w:r>
        <w:rPr>
          <w:rFonts w:ascii="Arial" w:hAnsi="Arial"/>
          <w:b/>
          <w:sz w:val="28"/>
        </w:rPr>
        <w:t>I</w:t>
      </w:r>
      <w:r w:rsidR="005F5456">
        <w:rPr>
          <w:rFonts w:ascii="Arial" w:hAnsi="Arial"/>
          <w:b/>
          <w:sz w:val="28"/>
        </w:rPr>
        <w:t xml:space="preserve">N </w:t>
      </w:r>
      <w:r w:rsidR="004357EB">
        <w:rPr>
          <w:rFonts w:ascii="Arial" w:hAnsi="Arial"/>
          <w:b/>
          <w:sz w:val="28"/>
        </w:rPr>
        <w:t xml:space="preserve">THE </w:t>
      </w:r>
      <w:r w:rsidR="005F5456">
        <w:rPr>
          <w:rFonts w:ascii="Arial" w:hAnsi="Arial"/>
          <w:b/>
          <w:sz w:val="28"/>
        </w:rPr>
        <w:t>COMMUNAL ROOM WEBBERS PIECE</w:t>
      </w:r>
    </w:p>
    <w:p w:rsidR="009717EE" w:rsidRDefault="009717EE" w:rsidP="00A42442">
      <w:pPr>
        <w:spacing w:after="0"/>
        <w:jc w:val="center"/>
        <w:rPr>
          <w:rFonts w:ascii="Arial" w:hAnsi="Arial"/>
          <w:b/>
          <w:sz w:val="28"/>
        </w:rPr>
      </w:pPr>
    </w:p>
    <w:p w:rsidR="0074239F" w:rsidRDefault="005F5456" w:rsidP="0018131B">
      <w:pPr>
        <w:tabs>
          <w:tab w:val="left" w:pos="5670"/>
          <w:tab w:val="left" w:pos="7911"/>
        </w:tabs>
        <w:spacing w:after="0" w:line="240" w:lineRule="auto"/>
        <w:rPr>
          <w:rFonts w:ascii="Arial" w:hAnsi="Arial"/>
          <w:b/>
        </w:rPr>
      </w:pPr>
      <w:r>
        <w:rPr>
          <w:rFonts w:ascii="Arial" w:hAnsi="Arial"/>
          <w:b/>
        </w:rPr>
        <w:t xml:space="preserve">CHAIR:  </w:t>
      </w:r>
      <w:r>
        <w:rPr>
          <w:rFonts w:ascii="Arial" w:hAnsi="Arial"/>
        </w:rPr>
        <w:t>C</w:t>
      </w:r>
      <w:r w:rsidR="00D46294">
        <w:rPr>
          <w:rFonts w:ascii="Arial" w:hAnsi="Arial"/>
        </w:rPr>
        <w:t>llr.</w:t>
      </w:r>
      <w:r>
        <w:rPr>
          <w:rFonts w:ascii="Arial" w:hAnsi="Arial"/>
          <w:b/>
        </w:rPr>
        <w:t xml:space="preserve"> </w:t>
      </w:r>
      <w:r w:rsidR="00736832" w:rsidRPr="00736832">
        <w:rPr>
          <w:rFonts w:ascii="Arial" w:hAnsi="Arial"/>
        </w:rPr>
        <w:t>Alan Goff</w:t>
      </w:r>
      <w:r w:rsidR="00736832">
        <w:rPr>
          <w:rFonts w:ascii="Arial" w:hAnsi="Arial"/>
          <w:b/>
        </w:rPr>
        <w:t xml:space="preserve"> </w:t>
      </w:r>
      <w:r w:rsidR="00C56137">
        <w:rPr>
          <w:rFonts w:ascii="Arial" w:hAnsi="Arial"/>
        </w:rPr>
        <w:t>(</w:t>
      </w:r>
      <w:r w:rsidR="00736832">
        <w:rPr>
          <w:rFonts w:ascii="Arial" w:hAnsi="Arial"/>
        </w:rPr>
        <w:t>AG</w:t>
      </w:r>
      <w:r w:rsidR="00C56137">
        <w:rPr>
          <w:rFonts w:ascii="Arial" w:hAnsi="Arial"/>
        </w:rPr>
        <w:t>)</w:t>
      </w:r>
      <w:r w:rsidR="00736832">
        <w:rPr>
          <w:rFonts w:ascii="Arial" w:hAnsi="Arial"/>
        </w:rPr>
        <w:t xml:space="preserve">          </w:t>
      </w:r>
      <w:r w:rsidR="00D46294">
        <w:rPr>
          <w:rFonts w:ascii="Arial" w:hAnsi="Arial"/>
        </w:rPr>
        <w:t xml:space="preserve">     </w:t>
      </w:r>
      <w:r w:rsidR="00736832">
        <w:rPr>
          <w:rFonts w:ascii="Arial" w:hAnsi="Arial"/>
        </w:rPr>
        <w:t xml:space="preserve">    </w:t>
      </w:r>
      <w:r w:rsidR="00D46294">
        <w:rPr>
          <w:rFonts w:ascii="Arial" w:hAnsi="Arial"/>
        </w:rPr>
        <w:t xml:space="preserve">  </w:t>
      </w:r>
      <w:r w:rsidR="00736832">
        <w:rPr>
          <w:rFonts w:ascii="Arial" w:hAnsi="Arial"/>
        </w:rPr>
        <w:t xml:space="preserve">    </w:t>
      </w:r>
      <w:r>
        <w:rPr>
          <w:rFonts w:ascii="Arial" w:hAnsi="Arial"/>
          <w:b/>
        </w:rPr>
        <w:t xml:space="preserve">PRESENT: </w:t>
      </w:r>
      <w:r w:rsidR="00D46294">
        <w:rPr>
          <w:rFonts w:ascii="Arial" w:hAnsi="Arial"/>
          <w:b/>
        </w:rPr>
        <w:t xml:space="preserve">   </w:t>
      </w:r>
      <w:r w:rsidR="00736832">
        <w:rPr>
          <w:rFonts w:ascii="Arial" w:hAnsi="Arial"/>
          <w:b/>
        </w:rPr>
        <w:t xml:space="preserve"> </w:t>
      </w:r>
      <w:r w:rsidR="0074239F">
        <w:rPr>
          <w:rFonts w:ascii="Arial" w:hAnsi="Arial"/>
        </w:rPr>
        <w:t xml:space="preserve">Cllr. Cherri Dyke </w:t>
      </w:r>
      <w:r w:rsidR="00460476">
        <w:rPr>
          <w:rFonts w:ascii="Arial" w:hAnsi="Arial"/>
        </w:rPr>
        <w:tab/>
      </w:r>
      <w:r w:rsidR="00460476">
        <w:rPr>
          <w:rFonts w:ascii="Arial" w:hAnsi="Arial"/>
        </w:rPr>
        <w:tab/>
        <w:t xml:space="preserve">         </w:t>
      </w:r>
      <w:r w:rsidR="0074239F">
        <w:rPr>
          <w:rFonts w:ascii="Arial" w:hAnsi="Arial"/>
        </w:rPr>
        <w:t>(CD)</w:t>
      </w:r>
    </w:p>
    <w:p w:rsidR="00D07AAB" w:rsidRDefault="0074239F" w:rsidP="0018131B">
      <w:pPr>
        <w:tabs>
          <w:tab w:val="left" w:pos="5670"/>
          <w:tab w:val="left" w:pos="7911"/>
        </w:tabs>
        <w:spacing w:after="0" w:line="240" w:lineRule="auto"/>
        <w:rPr>
          <w:rFonts w:ascii="Arial" w:hAnsi="Arial"/>
        </w:rPr>
      </w:pPr>
      <w:r>
        <w:rPr>
          <w:rFonts w:ascii="Arial" w:hAnsi="Arial"/>
          <w:b/>
        </w:rPr>
        <w:tab/>
        <w:t xml:space="preserve"> </w:t>
      </w:r>
      <w:r w:rsidR="00D07AAB">
        <w:rPr>
          <w:rFonts w:ascii="Arial" w:hAnsi="Arial"/>
        </w:rPr>
        <w:t>Cllr. Sally Falkingham          (SF)</w:t>
      </w:r>
    </w:p>
    <w:p w:rsidR="0074239F" w:rsidRDefault="00D07AAB" w:rsidP="000A52A8">
      <w:pPr>
        <w:tabs>
          <w:tab w:val="left" w:pos="5670"/>
          <w:tab w:val="left" w:pos="7911"/>
        </w:tabs>
        <w:spacing w:after="0" w:line="240" w:lineRule="auto"/>
        <w:rPr>
          <w:rFonts w:ascii="Arial" w:hAnsi="Arial"/>
        </w:rPr>
      </w:pPr>
      <w:r>
        <w:rPr>
          <w:rFonts w:ascii="Arial" w:hAnsi="Arial"/>
        </w:rPr>
        <w:tab/>
        <w:t xml:space="preserve"> </w:t>
      </w:r>
      <w:r w:rsidR="0074239F">
        <w:rPr>
          <w:rFonts w:ascii="Arial" w:hAnsi="Arial"/>
        </w:rPr>
        <w:t>Cllr. Neville Higman             (NHi)</w:t>
      </w:r>
    </w:p>
    <w:p w:rsidR="005F5456" w:rsidRDefault="0074239F" w:rsidP="000A52A8">
      <w:pPr>
        <w:tabs>
          <w:tab w:val="left" w:pos="5670"/>
          <w:tab w:val="left" w:pos="7911"/>
        </w:tabs>
        <w:spacing w:after="0" w:line="240" w:lineRule="auto"/>
        <w:rPr>
          <w:rFonts w:ascii="Arial" w:hAnsi="Arial"/>
        </w:rPr>
      </w:pPr>
      <w:r>
        <w:rPr>
          <w:rFonts w:ascii="Arial" w:hAnsi="Arial"/>
        </w:rPr>
        <w:tab/>
        <w:t xml:space="preserve"> </w:t>
      </w:r>
      <w:r w:rsidR="005F5456">
        <w:rPr>
          <w:rFonts w:ascii="Arial" w:hAnsi="Arial"/>
        </w:rPr>
        <w:t>Cllr. N</w:t>
      </w:r>
      <w:r w:rsidR="00D46294">
        <w:rPr>
          <w:rFonts w:ascii="Arial" w:hAnsi="Arial"/>
        </w:rPr>
        <w:t>orman</w:t>
      </w:r>
      <w:r w:rsidR="005F5456">
        <w:rPr>
          <w:rFonts w:ascii="Arial" w:hAnsi="Arial"/>
        </w:rPr>
        <w:t xml:space="preserve"> House</w:t>
      </w:r>
      <w:r w:rsidR="005F5456">
        <w:rPr>
          <w:rFonts w:ascii="Arial" w:hAnsi="Arial"/>
        </w:rPr>
        <w:tab/>
      </w:r>
      <w:r w:rsidR="0018131B">
        <w:rPr>
          <w:rFonts w:ascii="Arial" w:hAnsi="Arial"/>
        </w:rPr>
        <w:t xml:space="preserve">         </w:t>
      </w:r>
      <w:r w:rsidR="005F5456">
        <w:rPr>
          <w:rFonts w:ascii="Arial" w:hAnsi="Arial"/>
        </w:rPr>
        <w:t>(</w:t>
      </w:r>
      <w:r w:rsidR="008A6240">
        <w:rPr>
          <w:rFonts w:ascii="Arial" w:hAnsi="Arial"/>
        </w:rPr>
        <w:t>NH</w:t>
      </w:r>
      <w:r w:rsidR="005F5456">
        <w:rPr>
          <w:rFonts w:ascii="Arial" w:hAnsi="Arial"/>
        </w:rPr>
        <w:t>o)</w:t>
      </w:r>
    </w:p>
    <w:p w:rsidR="000A52A8" w:rsidRDefault="000A52A8" w:rsidP="004769BE">
      <w:pPr>
        <w:spacing w:after="0" w:line="240" w:lineRule="auto"/>
        <w:ind w:left="5760"/>
        <w:rPr>
          <w:rFonts w:ascii="Arial" w:hAnsi="Arial"/>
        </w:rPr>
      </w:pPr>
      <w:r>
        <w:rPr>
          <w:rFonts w:ascii="Arial" w:hAnsi="Arial"/>
        </w:rPr>
        <w:t>Cl</w:t>
      </w:r>
      <w:r w:rsidR="00460476">
        <w:rPr>
          <w:rFonts w:ascii="Arial" w:hAnsi="Arial"/>
        </w:rPr>
        <w:t xml:space="preserve">lr. Diana Padfield              </w:t>
      </w:r>
      <w:r>
        <w:rPr>
          <w:rFonts w:ascii="Arial" w:hAnsi="Arial"/>
        </w:rPr>
        <w:t>(DP)</w:t>
      </w:r>
    </w:p>
    <w:p w:rsidR="00165E85" w:rsidRDefault="0018131B" w:rsidP="004769BE">
      <w:pPr>
        <w:spacing w:after="0" w:line="240" w:lineRule="auto"/>
        <w:ind w:left="5760"/>
        <w:rPr>
          <w:rFonts w:ascii="Arial" w:hAnsi="Arial"/>
        </w:rPr>
      </w:pPr>
      <w:r>
        <w:rPr>
          <w:rFonts w:ascii="Arial" w:hAnsi="Arial"/>
        </w:rPr>
        <w:t xml:space="preserve">Cllr. Paul Valinski </w:t>
      </w:r>
      <w:r>
        <w:rPr>
          <w:rFonts w:ascii="Arial" w:hAnsi="Arial"/>
        </w:rPr>
        <w:tab/>
        <w:t xml:space="preserve">         </w:t>
      </w:r>
      <w:r w:rsidR="006E18AB">
        <w:rPr>
          <w:rFonts w:ascii="Arial" w:hAnsi="Arial"/>
        </w:rPr>
        <w:t>(PV)</w:t>
      </w:r>
    </w:p>
    <w:p w:rsidR="0074239F" w:rsidRDefault="0074239F" w:rsidP="002F0F8E">
      <w:pPr>
        <w:spacing w:after="0" w:line="240" w:lineRule="auto"/>
        <w:ind w:left="5760"/>
        <w:rPr>
          <w:rFonts w:ascii="Arial" w:hAnsi="Arial"/>
        </w:rPr>
      </w:pPr>
    </w:p>
    <w:p w:rsidR="005F5456" w:rsidRDefault="001F0928" w:rsidP="006E18AB">
      <w:pPr>
        <w:spacing w:after="100" w:afterAutospacing="1" w:line="240" w:lineRule="auto"/>
        <w:ind w:left="5040" w:firstLine="720"/>
        <w:rPr>
          <w:rFonts w:ascii="Arial" w:hAnsi="Arial"/>
        </w:rPr>
      </w:pPr>
      <w:r>
        <w:rPr>
          <w:rFonts w:ascii="Arial" w:hAnsi="Arial"/>
        </w:rPr>
        <w:t>J</w:t>
      </w:r>
      <w:r w:rsidR="00417B1F">
        <w:rPr>
          <w:rFonts w:ascii="Arial" w:hAnsi="Arial"/>
        </w:rPr>
        <w:t>ohn Ball (Clerk)</w:t>
      </w:r>
      <w:r w:rsidR="00417B1F">
        <w:rPr>
          <w:rFonts w:ascii="Arial" w:hAnsi="Arial"/>
        </w:rPr>
        <w:tab/>
      </w:r>
      <w:r w:rsidR="001D0E38">
        <w:rPr>
          <w:rFonts w:ascii="Arial" w:hAnsi="Arial"/>
        </w:rPr>
        <w:t xml:space="preserve"> </w:t>
      </w:r>
      <w:r w:rsidR="000A52A8">
        <w:rPr>
          <w:rFonts w:ascii="Arial" w:hAnsi="Arial"/>
        </w:rPr>
        <w:t xml:space="preserve">         </w:t>
      </w:r>
      <w:r w:rsidR="00417B1F">
        <w:rPr>
          <w:rFonts w:ascii="Arial" w:hAnsi="Arial"/>
        </w:rPr>
        <w:t>(JB)</w:t>
      </w:r>
    </w:p>
    <w:p w:rsidR="009864DA" w:rsidRDefault="006E32B8" w:rsidP="00EB01BE">
      <w:pPr>
        <w:spacing w:line="240" w:lineRule="auto"/>
        <w:jc w:val="both"/>
        <w:rPr>
          <w:rFonts w:ascii="Arial" w:hAnsi="Arial"/>
        </w:rPr>
      </w:pPr>
      <w:r>
        <w:rPr>
          <w:rFonts w:ascii="Arial" w:hAnsi="Arial"/>
        </w:rPr>
        <w:t xml:space="preserve">There were </w:t>
      </w:r>
      <w:r w:rsidR="00A44542">
        <w:rPr>
          <w:rFonts w:ascii="Arial" w:hAnsi="Arial"/>
        </w:rPr>
        <w:t>f</w:t>
      </w:r>
      <w:r w:rsidR="0074239F">
        <w:rPr>
          <w:rFonts w:ascii="Arial" w:hAnsi="Arial"/>
        </w:rPr>
        <w:t>our</w:t>
      </w:r>
      <w:r w:rsidR="00A44542">
        <w:rPr>
          <w:rFonts w:ascii="Arial" w:hAnsi="Arial"/>
        </w:rPr>
        <w:t xml:space="preserve"> </w:t>
      </w:r>
      <w:r>
        <w:rPr>
          <w:rFonts w:ascii="Arial" w:hAnsi="Arial"/>
        </w:rPr>
        <w:t>members of the public at the meeting</w:t>
      </w:r>
      <w:r w:rsidR="009864DA">
        <w:rPr>
          <w:rFonts w:ascii="Arial" w:hAnsi="Arial"/>
        </w:rPr>
        <w:t>.</w:t>
      </w:r>
    </w:p>
    <w:p w:rsidR="006027F7" w:rsidRDefault="006027F7" w:rsidP="006027F7">
      <w:pPr>
        <w:pStyle w:val="ListParagraph"/>
        <w:numPr>
          <w:ilvl w:val="0"/>
          <w:numId w:val="14"/>
        </w:numPr>
        <w:spacing w:line="240" w:lineRule="auto"/>
        <w:jc w:val="both"/>
        <w:rPr>
          <w:rFonts w:ascii="Arial" w:hAnsi="Arial"/>
        </w:rPr>
      </w:pPr>
      <w:r>
        <w:rPr>
          <w:rFonts w:ascii="Arial" w:hAnsi="Arial"/>
        </w:rPr>
        <w:t xml:space="preserve">Rebecca Webb and Tess Cross, mothers of children at </w:t>
      </w:r>
      <w:r w:rsidR="00E64004">
        <w:rPr>
          <w:rFonts w:ascii="Arial" w:hAnsi="Arial"/>
        </w:rPr>
        <w:t>Greenford School, reported that</w:t>
      </w:r>
      <w:r>
        <w:rPr>
          <w:rFonts w:ascii="Arial" w:hAnsi="Arial"/>
        </w:rPr>
        <w:t xml:space="preserve"> following their attendance at the June </w:t>
      </w:r>
      <w:r w:rsidR="004A4A5E">
        <w:rPr>
          <w:rFonts w:ascii="Arial" w:hAnsi="Arial"/>
        </w:rPr>
        <w:t xml:space="preserve">parish council </w:t>
      </w:r>
      <w:r>
        <w:rPr>
          <w:rFonts w:ascii="Arial" w:hAnsi="Arial"/>
        </w:rPr>
        <w:t xml:space="preserve">meeting where </w:t>
      </w:r>
      <w:r w:rsidR="006670B6">
        <w:rPr>
          <w:rFonts w:ascii="Arial" w:hAnsi="Arial"/>
        </w:rPr>
        <w:t xml:space="preserve">road safety </w:t>
      </w:r>
      <w:r>
        <w:rPr>
          <w:rFonts w:ascii="Arial" w:hAnsi="Arial"/>
        </w:rPr>
        <w:t xml:space="preserve">issues outside the school had been discussed, they had </w:t>
      </w:r>
      <w:r w:rsidR="00E64004">
        <w:rPr>
          <w:rFonts w:ascii="Arial" w:hAnsi="Arial"/>
        </w:rPr>
        <w:t>attended</w:t>
      </w:r>
      <w:r>
        <w:rPr>
          <w:rFonts w:ascii="Arial" w:hAnsi="Arial"/>
        </w:rPr>
        <w:t xml:space="preserve"> a site meeting with DCC. </w:t>
      </w:r>
      <w:r w:rsidR="004A4A5E">
        <w:rPr>
          <w:rFonts w:ascii="Arial" w:hAnsi="Arial"/>
        </w:rPr>
        <w:t xml:space="preserve">They had been told that the problem was not severe enough to introduce a school crossing patrol but that there were some improvements to the pavements and kerbs which could make a difference. </w:t>
      </w:r>
      <w:r w:rsidR="00E64004">
        <w:rPr>
          <w:rFonts w:ascii="Arial" w:hAnsi="Arial"/>
        </w:rPr>
        <w:t>DCC</w:t>
      </w:r>
      <w:r w:rsidR="004A4A5E">
        <w:rPr>
          <w:rFonts w:ascii="Arial" w:hAnsi="Arial"/>
        </w:rPr>
        <w:t xml:space="preserve"> had produced a plan of the area showing their recommendations which </w:t>
      </w:r>
      <w:r w:rsidR="006670B6">
        <w:rPr>
          <w:rFonts w:ascii="Arial" w:hAnsi="Arial"/>
        </w:rPr>
        <w:t xml:space="preserve">were now in the process of being </w:t>
      </w:r>
      <w:r w:rsidR="004A4A5E">
        <w:rPr>
          <w:rFonts w:ascii="Arial" w:hAnsi="Arial"/>
        </w:rPr>
        <w:t>cost</w:t>
      </w:r>
      <w:r w:rsidR="006670B6">
        <w:rPr>
          <w:rFonts w:ascii="Arial" w:hAnsi="Arial"/>
        </w:rPr>
        <w:t>ed</w:t>
      </w:r>
      <w:r w:rsidR="004A4A5E">
        <w:rPr>
          <w:rFonts w:ascii="Arial" w:hAnsi="Arial"/>
        </w:rPr>
        <w:t>.</w:t>
      </w:r>
      <w:r w:rsidR="006670B6">
        <w:rPr>
          <w:rFonts w:ascii="Arial" w:hAnsi="Arial"/>
        </w:rPr>
        <w:t xml:space="preserve"> A copy of the plan was given to the parish council.</w:t>
      </w:r>
      <w:r w:rsidR="004A4A5E">
        <w:rPr>
          <w:rFonts w:ascii="Arial" w:hAnsi="Arial"/>
        </w:rPr>
        <w:t xml:space="preserve"> </w:t>
      </w:r>
      <w:r w:rsidR="006670B6">
        <w:rPr>
          <w:rFonts w:ascii="Arial" w:hAnsi="Arial"/>
        </w:rPr>
        <w:t>If introduced, t</w:t>
      </w:r>
      <w:r w:rsidR="004A4A5E">
        <w:rPr>
          <w:rFonts w:ascii="Arial" w:hAnsi="Arial"/>
        </w:rPr>
        <w:t xml:space="preserve">he proposals would also enable the majority of the layby to be used </w:t>
      </w:r>
      <w:r w:rsidR="006670B6">
        <w:rPr>
          <w:rFonts w:ascii="Arial" w:hAnsi="Arial"/>
        </w:rPr>
        <w:t xml:space="preserve">again </w:t>
      </w:r>
      <w:r w:rsidR="004A4A5E">
        <w:rPr>
          <w:rFonts w:ascii="Arial" w:hAnsi="Arial"/>
        </w:rPr>
        <w:t>for parking</w:t>
      </w:r>
      <w:r w:rsidR="006670B6">
        <w:rPr>
          <w:rFonts w:ascii="Arial" w:hAnsi="Arial"/>
        </w:rPr>
        <w:t xml:space="preserve">. </w:t>
      </w:r>
      <w:r w:rsidR="004A4A5E">
        <w:rPr>
          <w:rFonts w:ascii="Arial" w:hAnsi="Arial"/>
        </w:rPr>
        <w:t xml:space="preserve">  </w:t>
      </w:r>
      <w:r>
        <w:rPr>
          <w:rFonts w:ascii="Arial" w:hAnsi="Arial"/>
        </w:rPr>
        <w:t xml:space="preserve">  </w:t>
      </w:r>
    </w:p>
    <w:p w:rsidR="006670B6" w:rsidRDefault="006670B6" w:rsidP="006027F7">
      <w:pPr>
        <w:pStyle w:val="ListParagraph"/>
        <w:numPr>
          <w:ilvl w:val="0"/>
          <w:numId w:val="14"/>
        </w:numPr>
        <w:spacing w:line="240" w:lineRule="auto"/>
        <w:jc w:val="both"/>
        <w:rPr>
          <w:rFonts w:ascii="Arial" w:hAnsi="Arial"/>
        </w:rPr>
      </w:pPr>
      <w:r>
        <w:rPr>
          <w:rFonts w:ascii="Arial" w:hAnsi="Arial"/>
        </w:rPr>
        <w:t xml:space="preserve">AG said that he would be laying the hedge on the eastern side of Chilfrome Lane later in the year and that this would considerably increase the width of the pavement. </w:t>
      </w:r>
    </w:p>
    <w:p w:rsidR="006670B6" w:rsidRDefault="006670B6" w:rsidP="006027F7">
      <w:pPr>
        <w:pStyle w:val="ListParagraph"/>
        <w:numPr>
          <w:ilvl w:val="0"/>
          <w:numId w:val="14"/>
        </w:numPr>
        <w:spacing w:line="240" w:lineRule="auto"/>
        <w:jc w:val="both"/>
        <w:rPr>
          <w:rFonts w:ascii="Arial" w:hAnsi="Arial"/>
        </w:rPr>
      </w:pPr>
      <w:r>
        <w:rPr>
          <w:rFonts w:ascii="Arial" w:hAnsi="Arial"/>
        </w:rPr>
        <w:t xml:space="preserve">CD said that she and DP had recently drafted a </w:t>
      </w:r>
      <w:r w:rsidR="00970F15">
        <w:rPr>
          <w:rFonts w:ascii="Arial" w:hAnsi="Arial"/>
        </w:rPr>
        <w:t>Pre-School Travel Plan</w:t>
      </w:r>
      <w:r w:rsidR="00ED226A">
        <w:rPr>
          <w:rFonts w:ascii="Arial" w:hAnsi="Arial"/>
        </w:rPr>
        <w:t xml:space="preserve"> and offered a copy to the school which might be useful when theirs was updated.</w:t>
      </w:r>
    </w:p>
    <w:p w:rsidR="00ED226A" w:rsidRDefault="00ED226A" w:rsidP="006027F7">
      <w:pPr>
        <w:pStyle w:val="ListParagraph"/>
        <w:numPr>
          <w:ilvl w:val="0"/>
          <w:numId w:val="14"/>
        </w:numPr>
        <w:spacing w:line="240" w:lineRule="auto"/>
        <w:jc w:val="both"/>
        <w:rPr>
          <w:rFonts w:ascii="Arial" w:hAnsi="Arial"/>
        </w:rPr>
      </w:pPr>
      <w:r>
        <w:rPr>
          <w:rFonts w:ascii="Arial" w:hAnsi="Arial"/>
        </w:rPr>
        <w:t>Sue Hinchley mentioned that the second stile up footpath 29/24 from The Drift needed repairing. JB would report this.</w:t>
      </w:r>
    </w:p>
    <w:p w:rsidR="005F5456" w:rsidRPr="007B658D" w:rsidRDefault="00496090" w:rsidP="007B658D">
      <w:pPr>
        <w:spacing w:line="240" w:lineRule="auto"/>
        <w:jc w:val="both"/>
        <w:rPr>
          <w:b/>
          <w:sz w:val="20"/>
        </w:rPr>
      </w:pPr>
      <w:r w:rsidRPr="007B658D">
        <w:rPr>
          <w:rFonts w:ascii="Arial" w:hAnsi="Arial" w:cs="Arial"/>
        </w:rPr>
        <w:t>AG</w:t>
      </w:r>
      <w:r w:rsidR="007B75D7" w:rsidRPr="007B658D">
        <w:rPr>
          <w:rFonts w:ascii="Arial" w:hAnsi="Arial" w:cs="Arial"/>
        </w:rPr>
        <w:t xml:space="preserve"> declared the meeting open</w:t>
      </w:r>
      <w:r w:rsidR="00B56E0B" w:rsidRPr="007B658D">
        <w:rPr>
          <w:rFonts w:ascii="Arial" w:hAnsi="Arial" w:cs="Arial"/>
        </w:rPr>
        <w:t xml:space="preserve"> at 7.</w:t>
      </w:r>
      <w:r w:rsidR="00147D38">
        <w:rPr>
          <w:rFonts w:ascii="Arial" w:hAnsi="Arial" w:cs="Arial"/>
        </w:rPr>
        <w:t>10</w:t>
      </w:r>
      <w:r w:rsidR="00593936" w:rsidRPr="007B658D">
        <w:rPr>
          <w:rFonts w:ascii="Arial" w:hAnsi="Arial" w:cs="Arial"/>
        </w:rPr>
        <w:t xml:space="preserve"> </w:t>
      </w:r>
      <w:r w:rsidR="00674AD2" w:rsidRPr="007B658D">
        <w:rPr>
          <w:rFonts w:ascii="Arial" w:hAnsi="Arial" w:cs="Arial"/>
        </w:rPr>
        <w:t>p.m.</w:t>
      </w:r>
      <w:r w:rsidR="005F5456">
        <w:t xml:space="preserve"> </w:t>
      </w:r>
      <w:r w:rsidR="006C58B6">
        <w:tab/>
      </w:r>
      <w:r w:rsidR="006C58B6">
        <w:tab/>
      </w:r>
      <w:r w:rsidR="006C58B6">
        <w:tab/>
        <w:t xml:space="preserve">          </w:t>
      </w:r>
      <w:r w:rsidR="00331452">
        <w:tab/>
      </w:r>
      <w:r w:rsidR="00331452">
        <w:tab/>
      </w:r>
      <w:r w:rsidR="00331452">
        <w:tab/>
      </w:r>
      <w:r w:rsidR="0065053B">
        <w:tab/>
      </w:r>
      <w:r w:rsidR="0065053B">
        <w:tab/>
      </w:r>
      <w:r w:rsidR="0065053B">
        <w:tab/>
      </w:r>
      <w:r w:rsidR="0065053B">
        <w:tab/>
      </w:r>
      <w:r w:rsidR="0065053B">
        <w:tab/>
      </w:r>
      <w:r w:rsidR="0065053B">
        <w:tab/>
      </w:r>
      <w:r w:rsidR="0065053B">
        <w:tab/>
      </w:r>
      <w:r w:rsidR="0065053B">
        <w:tab/>
      </w:r>
      <w:r w:rsidR="0065053B">
        <w:tab/>
      </w:r>
      <w:r w:rsidR="0065053B">
        <w:tab/>
        <w:t xml:space="preserve">     </w:t>
      </w:r>
      <w:r w:rsidR="007B658D">
        <w:t xml:space="preserve">                             </w:t>
      </w:r>
      <w:r w:rsidR="0065053B">
        <w:t xml:space="preserve">    </w:t>
      </w:r>
      <w:r w:rsidR="0065053B" w:rsidRPr="007B658D">
        <w:rPr>
          <w:b/>
        </w:rPr>
        <w:t>ACTION</w:t>
      </w:r>
    </w:p>
    <w:tbl>
      <w:tblPr>
        <w:tblW w:w="9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3"/>
        <w:gridCol w:w="8064"/>
        <w:gridCol w:w="737"/>
      </w:tblGrid>
      <w:tr w:rsidR="005F5456" w:rsidTr="002462A6">
        <w:trPr>
          <w:trHeight w:val="227"/>
        </w:trPr>
        <w:tc>
          <w:tcPr>
            <w:tcW w:w="533" w:type="dxa"/>
          </w:tcPr>
          <w:p w:rsidR="005F5456" w:rsidRPr="00661515" w:rsidRDefault="009B7A24" w:rsidP="000E6140">
            <w:pPr>
              <w:spacing w:after="0" w:line="240" w:lineRule="auto"/>
              <w:jc w:val="center"/>
              <w:rPr>
                <w:rFonts w:ascii="Arial" w:hAnsi="Arial"/>
                <w:b/>
              </w:rPr>
            </w:pPr>
            <w:r>
              <w:rPr>
                <w:rFonts w:ascii="Arial" w:hAnsi="Arial"/>
                <w:b/>
              </w:rPr>
              <w:t>1</w:t>
            </w:r>
          </w:p>
        </w:tc>
        <w:tc>
          <w:tcPr>
            <w:tcW w:w="8064" w:type="dxa"/>
          </w:tcPr>
          <w:p w:rsidR="0074239F" w:rsidRPr="004A5E38" w:rsidRDefault="00147D38" w:rsidP="00E64004">
            <w:pPr>
              <w:spacing w:after="0" w:line="240" w:lineRule="auto"/>
              <w:rPr>
                <w:rFonts w:ascii="Arial" w:hAnsi="Arial"/>
              </w:rPr>
            </w:pPr>
            <w:r>
              <w:rPr>
                <w:rFonts w:ascii="Arial" w:hAnsi="Arial"/>
                <w:b/>
              </w:rPr>
              <w:t>A</w:t>
            </w:r>
            <w:r w:rsidR="00B30665" w:rsidRPr="00AE3DCC">
              <w:rPr>
                <w:rFonts w:ascii="Arial" w:hAnsi="Arial"/>
                <w:b/>
              </w:rPr>
              <w:t>polog</w:t>
            </w:r>
            <w:r w:rsidR="00B30665">
              <w:rPr>
                <w:rFonts w:ascii="Arial" w:hAnsi="Arial"/>
                <w:b/>
              </w:rPr>
              <w:t>ies</w:t>
            </w:r>
            <w:r w:rsidR="00B30665" w:rsidRPr="00AE3DCC">
              <w:rPr>
                <w:rFonts w:ascii="Arial" w:hAnsi="Arial"/>
                <w:b/>
              </w:rPr>
              <w:t xml:space="preserve"> for absence</w:t>
            </w:r>
            <w:r>
              <w:rPr>
                <w:rFonts w:ascii="Arial" w:hAnsi="Arial"/>
                <w:b/>
              </w:rPr>
              <w:t xml:space="preserve"> </w:t>
            </w:r>
            <w:r w:rsidR="00E64004" w:rsidRPr="00E64004">
              <w:rPr>
                <w:rFonts w:ascii="Arial" w:hAnsi="Arial"/>
              </w:rPr>
              <w:t>had been</w:t>
            </w:r>
            <w:r w:rsidRPr="00147D38">
              <w:rPr>
                <w:rFonts w:ascii="Arial" w:hAnsi="Arial"/>
              </w:rPr>
              <w:t xml:space="preserve"> received from</w:t>
            </w:r>
            <w:r w:rsidR="0068437D">
              <w:rPr>
                <w:rFonts w:ascii="Arial" w:hAnsi="Arial"/>
                <w:b/>
              </w:rPr>
              <w:t xml:space="preserve"> </w:t>
            </w:r>
            <w:r>
              <w:rPr>
                <w:rFonts w:ascii="Arial" w:hAnsi="Arial"/>
              </w:rPr>
              <w:t>County and District Cllr. Jill Haynes (JH).</w:t>
            </w:r>
          </w:p>
        </w:tc>
        <w:tc>
          <w:tcPr>
            <w:tcW w:w="737" w:type="dxa"/>
          </w:tcPr>
          <w:p w:rsidR="005F5456" w:rsidRDefault="005F5456" w:rsidP="000E6140">
            <w:pPr>
              <w:spacing w:after="0" w:line="240" w:lineRule="auto"/>
              <w:jc w:val="center"/>
              <w:rPr>
                <w:rFonts w:ascii="Arial" w:hAnsi="Arial"/>
              </w:rPr>
            </w:pPr>
          </w:p>
        </w:tc>
      </w:tr>
      <w:tr w:rsidR="005F5456" w:rsidTr="002462A6">
        <w:tc>
          <w:tcPr>
            <w:tcW w:w="533" w:type="dxa"/>
            <w:tcBorders>
              <w:bottom w:val="single" w:sz="4" w:space="0" w:color="auto"/>
            </w:tcBorders>
          </w:tcPr>
          <w:p w:rsidR="005F5456" w:rsidRPr="00661515" w:rsidRDefault="009B7A24" w:rsidP="000E6140">
            <w:pPr>
              <w:spacing w:after="0" w:line="240" w:lineRule="auto"/>
              <w:jc w:val="center"/>
              <w:rPr>
                <w:rFonts w:ascii="Arial" w:hAnsi="Arial"/>
                <w:b/>
              </w:rPr>
            </w:pPr>
            <w:r>
              <w:rPr>
                <w:rFonts w:ascii="Arial" w:hAnsi="Arial"/>
                <w:b/>
              </w:rPr>
              <w:t>2</w:t>
            </w:r>
          </w:p>
        </w:tc>
        <w:tc>
          <w:tcPr>
            <w:tcW w:w="8064" w:type="dxa"/>
            <w:tcBorders>
              <w:bottom w:val="single" w:sz="4" w:space="0" w:color="auto"/>
            </w:tcBorders>
          </w:tcPr>
          <w:p w:rsidR="007B658D" w:rsidRDefault="0074239F" w:rsidP="0074239F">
            <w:pPr>
              <w:spacing w:after="0" w:line="240" w:lineRule="auto"/>
              <w:jc w:val="both"/>
              <w:rPr>
                <w:rFonts w:ascii="Arial" w:hAnsi="Arial"/>
                <w:b/>
              </w:rPr>
            </w:pPr>
            <w:r>
              <w:rPr>
                <w:rFonts w:ascii="Arial" w:hAnsi="Arial"/>
                <w:b/>
              </w:rPr>
              <w:t xml:space="preserve">There were no declarations of </w:t>
            </w:r>
            <w:r w:rsidR="00DC5CD2" w:rsidRPr="00B205D9">
              <w:rPr>
                <w:rFonts w:ascii="Arial" w:hAnsi="Arial"/>
                <w:b/>
              </w:rPr>
              <w:t>interest</w:t>
            </w:r>
            <w:r w:rsidR="007639C2">
              <w:rPr>
                <w:rFonts w:ascii="Arial" w:hAnsi="Arial"/>
                <w:b/>
              </w:rPr>
              <w:t xml:space="preserve"> </w:t>
            </w:r>
          </w:p>
          <w:p w:rsidR="0074239F" w:rsidRPr="00905375" w:rsidRDefault="0074239F" w:rsidP="0074239F">
            <w:pPr>
              <w:spacing w:after="0" w:line="240" w:lineRule="auto"/>
              <w:jc w:val="both"/>
              <w:rPr>
                <w:rFonts w:ascii="Arial" w:hAnsi="Arial"/>
              </w:rPr>
            </w:pPr>
          </w:p>
        </w:tc>
        <w:tc>
          <w:tcPr>
            <w:tcW w:w="737" w:type="dxa"/>
            <w:tcBorders>
              <w:bottom w:val="single" w:sz="4" w:space="0" w:color="auto"/>
            </w:tcBorders>
          </w:tcPr>
          <w:p w:rsidR="005F5456" w:rsidRDefault="005F5456" w:rsidP="000E6140">
            <w:pPr>
              <w:spacing w:after="0" w:line="240" w:lineRule="auto"/>
              <w:jc w:val="center"/>
              <w:rPr>
                <w:rFonts w:ascii="Arial" w:hAnsi="Arial"/>
              </w:rPr>
            </w:pPr>
          </w:p>
        </w:tc>
      </w:tr>
      <w:tr w:rsidR="005F5456" w:rsidTr="002462A6">
        <w:tc>
          <w:tcPr>
            <w:tcW w:w="533" w:type="dxa"/>
            <w:tcBorders>
              <w:bottom w:val="single" w:sz="4" w:space="0" w:color="auto"/>
            </w:tcBorders>
          </w:tcPr>
          <w:p w:rsidR="00DC5CD2" w:rsidRPr="00661515" w:rsidRDefault="00BF43B4" w:rsidP="001E5D80">
            <w:pPr>
              <w:spacing w:after="0" w:line="240" w:lineRule="auto"/>
              <w:jc w:val="center"/>
              <w:rPr>
                <w:rFonts w:ascii="Arial" w:hAnsi="Arial"/>
                <w:b/>
              </w:rPr>
            </w:pPr>
            <w:r>
              <w:rPr>
                <w:rFonts w:ascii="Arial" w:hAnsi="Arial"/>
                <w:b/>
              </w:rPr>
              <w:t>3</w:t>
            </w:r>
          </w:p>
        </w:tc>
        <w:tc>
          <w:tcPr>
            <w:tcW w:w="8064" w:type="dxa"/>
            <w:tcBorders>
              <w:bottom w:val="single" w:sz="4" w:space="0" w:color="auto"/>
            </w:tcBorders>
          </w:tcPr>
          <w:p w:rsidR="00C1633E" w:rsidRDefault="00A54133" w:rsidP="00BF43B4">
            <w:pPr>
              <w:spacing w:after="0" w:line="240" w:lineRule="auto"/>
              <w:jc w:val="both"/>
              <w:rPr>
                <w:rFonts w:ascii="Arial" w:hAnsi="Arial"/>
                <w:b/>
              </w:rPr>
            </w:pPr>
            <w:r w:rsidRPr="00A54133">
              <w:rPr>
                <w:rFonts w:ascii="Arial" w:hAnsi="Arial"/>
                <w:b/>
              </w:rPr>
              <w:t>T</w:t>
            </w:r>
            <w:r w:rsidR="00D07AAB" w:rsidRPr="00A54133">
              <w:rPr>
                <w:rFonts w:ascii="Arial" w:hAnsi="Arial"/>
                <w:b/>
              </w:rPr>
              <w:t>he</w:t>
            </w:r>
            <w:r w:rsidR="000A5E91" w:rsidRPr="00B205D9">
              <w:rPr>
                <w:rFonts w:ascii="Arial" w:hAnsi="Arial"/>
                <w:b/>
              </w:rPr>
              <w:t xml:space="preserve"> m</w:t>
            </w:r>
            <w:r w:rsidR="005F5456" w:rsidRPr="00B205D9">
              <w:rPr>
                <w:rFonts w:ascii="Arial" w:hAnsi="Arial"/>
                <w:b/>
              </w:rPr>
              <w:t>inutes of</w:t>
            </w:r>
            <w:r w:rsidR="000A5E91" w:rsidRPr="00B205D9">
              <w:rPr>
                <w:rFonts w:ascii="Arial" w:hAnsi="Arial"/>
                <w:b/>
              </w:rPr>
              <w:t xml:space="preserve"> </w:t>
            </w:r>
            <w:r w:rsidR="00DC5CD2" w:rsidRPr="00B205D9">
              <w:rPr>
                <w:rFonts w:ascii="Arial" w:hAnsi="Arial"/>
                <w:b/>
              </w:rPr>
              <w:t xml:space="preserve">the </w:t>
            </w:r>
            <w:r w:rsidR="00C83483" w:rsidRPr="00B205D9">
              <w:rPr>
                <w:rFonts w:ascii="Arial" w:hAnsi="Arial"/>
                <w:b/>
              </w:rPr>
              <w:t>m</w:t>
            </w:r>
            <w:r w:rsidR="00573765" w:rsidRPr="00B205D9">
              <w:rPr>
                <w:rFonts w:ascii="Arial" w:hAnsi="Arial"/>
                <w:b/>
              </w:rPr>
              <w:t>eeting</w:t>
            </w:r>
            <w:r w:rsidR="00E279FF" w:rsidRPr="00B205D9">
              <w:rPr>
                <w:rFonts w:ascii="Arial" w:hAnsi="Arial"/>
                <w:b/>
              </w:rPr>
              <w:t xml:space="preserve"> held on</w:t>
            </w:r>
            <w:r w:rsidR="005F5456" w:rsidRPr="00B205D9">
              <w:rPr>
                <w:rFonts w:ascii="Arial" w:hAnsi="Arial"/>
                <w:b/>
              </w:rPr>
              <w:t xml:space="preserve"> </w:t>
            </w:r>
            <w:r w:rsidR="00147D38">
              <w:rPr>
                <w:rFonts w:ascii="Arial" w:hAnsi="Arial"/>
                <w:b/>
              </w:rPr>
              <w:t>4 September</w:t>
            </w:r>
            <w:r>
              <w:rPr>
                <w:rFonts w:ascii="Arial" w:hAnsi="Arial"/>
                <w:b/>
              </w:rPr>
              <w:t xml:space="preserve"> were agreed and signed</w:t>
            </w:r>
            <w:r w:rsidR="00D07AAB">
              <w:rPr>
                <w:rFonts w:ascii="Arial" w:hAnsi="Arial"/>
                <w:b/>
              </w:rPr>
              <w:t xml:space="preserve">. </w:t>
            </w:r>
          </w:p>
          <w:p w:rsidR="00BF43B4" w:rsidRPr="000A3F91" w:rsidRDefault="00BF43B4" w:rsidP="00BF43B4">
            <w:pPr>
              <w:spacing w:after="0" w:line="240" w:lineRule="auto"/>
              <w:jc w:val="both"/>
              <w:rPr>
                <w:rFonts w:ascii="Arial" w:hAnsi="Arial"/>
              </w:rPr>
            </w:pPr>
          </w:p>
        </w:tc>
        <w:tc>
          <w:tcPr>
            <w:tcW w:w="737" w:type="dxa"/>
            <w:tcBorders>
              <w:bottom w:val="single" w:sz="4" w:space="0" w:color="auto"/>
            </w:tcBorders>
          </w:tcPr>
          <w:p w:rsidR="00F84DF3" w:rsidRDefault="00F84DF3" w:rsidP="001E5D80">
            <w:pPr>
              <w:spacing w:after="0" w:line="240" w:lineRule="auto"/>
              <w:jc w:val="center"/>
              <w:rPr>
                <w:rFonts w:ascii="Arial" w:hAnsi="Arial"/>
              </w:rPr>
            </w:pPr>
          </w:p>
        </w:tc>
      </w:tr>
      <w:tr w:rsidR="005F5456" w:rsidTr="002462A6">
        <w:tc>
          <w:tcPr>
            <w:tcW w:w="533" w:type="dxa"/>
            <w:tcBorders>
              <w:top w:val="single" w:sz="4" w:space="0" w:color="auto"/>
            </w:tcBorders>
          </w:tcPr>
          <w:p w:rsidR="005F5456" w:rsidRDefault="00BF43B4" w:rsidP="001E5D80">
            <w:pPr>
              <w:spacing w:after="0" w:line="240" w:lineRule="auto"/>
              <w:jc w:val="center"/>
              <w:rPr>
                <w:rFonts w:ascii="Arial" w:hAnsi="Arial"/>
                <w:b/>
              </w:rPr>
            </w:pPr>
            <w:r>
              <w:rPr>
                <w:rFonts w:ascii="Arial" w:hAnsi="Arial"/>
                <w:b/>
              </w:rPr>
              <w:t>4</w:t>
            </w:r>
          </w:p>
          <w:p w:rsidR="00B616C4" w:rsidRPr="00661515" w:rsidRDefault="00B616C4" w:rsidP="001E5D80">
            <w:pPr>
              <w:spacing w:after="0" w:line="240" w:lineRule="auto"/>
              <w:jc w:val="center"/>
              <w:rPr>
                <w:rFonts w:ascii="Arial" w:hAnsi="Arial"/>
                <w:b/>
              </w:rPr>
            </w:pPr>
          </w:p>
        </w:tc>
        <w:tc>
          <w:tcPr>
            <w:tcW w:w="8064" w:type="dxa"/>
            <w:tcBorders>
              <w:top w:val="single" w:sz="4" w:space="0" w:color="auto"/>
            </w:tcBorders>
          </w:tcPr>
          <w:p w:rsidR="00E15C83" w:rsidRDefault="00DF12A9" w:rsidP="00055A51">
            <w:pPr>
              <w:pStyle w:val="BodyText2"/>
              <w:jc w:val="both"/>
              <w:rPr>
                <w:rFonts w:cs="Arial"/>
                <w:b/>
                <w:szCs w:val="22"/>
              </w:rPr>
            </w:pPr>
            <w:r>
              <w:rPr>
                <w:b/>
              </w:rPr>
              <w:t>Clerk’s report on point</w:t>
            </w:r>
            <w:r w:rsidR="005F5456" w:rsidRPr="00AE3DCC">
              <w:rPr>
                <w:b/>
              </w:rPr>
              <w:t xml:space="preserve">s </w:t>
            </w:r>
            <w:r w:rsidR="005C21D0" w:rsidRPr="00AE3DCC">
              <w:rPr>
                <w:b/>
              </w:rPr>
              <w:t>a</w:t>
            </w:r>
            <w:r w:rsidR="005F5456" w:rsidRPr="00AE3DCC">
              <w:rPr>
                <w:b/>
              </w:rPr>
              <w:t>rising</w:t>
            </w:r>
            <w:r w:rsidR="00E279FF" w:rsidRPr="00AE3DCC">
              <w:rPr>
                <w:b/>
              </w:rPr>
              <w:t>/action points not covered elsewhere on the agenda</w:t>
            </w:r>
            <w:r w:rsidR="005F5456" w:rsidRPr="00AE3DCC">
              <w:rPr>
                <w:b/>
              </w:rPr>
              <w:t>:</w:t>
            </w:r>
            <w:r w:rsidR="00AE3DCC">
              <w:rPr>
                <w:b/>
              </w:rPr>
              <w:t>-</w:t>
            </w:r>
            <w:r w:rsidR="005F5456" w:rsidRPr="00AE3DCC">
              <w:rPr>
                <w:rFonts w:cs="Arial"/>
                <w:b/>
                <w:szCs w:val="22"/>
              </w:rPr>
              <w:t xml:space="preserve"> </w:t>
            </w:r>
          </w:p>
          <w:p w:rsidR="006B328E" w:rsidRPr="006B328E" w:rsidRDefault="008535E3" w:rsidP="000A01D1">
            <w:pPr>
              <w:pStyle w:val="BodyText2"/>
              <w:numPr>
                <w:ilvl w:val="0"/>
                <w:numId w:val="10"/>
              </w:numPr>
              <w:jc w:val="both"/>
              <w:rPr>
                <w:rFonts w:cs="Arial"/>
                <w:b/>
                <w:szCs w:val="22"/>
              </w:rPr>
            </w:pPr>
            <w:r>
              <w:rPr>
                <w:rFonts w:cs="Arial"/>
                <w:szCs w:val="22"/>
              </w:rPr>
              <w:t xml:space="preserve">JB had eventually contacted the WDDC dog warden </w:t>
            </w:r>
            <w:r w:rsidR="006B328E">
              <w:rPr>
                <w:rFonts w:cs="Arial"/>
                <w:szCs w:val="22"/>
              </w:rPr>
              <w:t>(</w:t>
            </w:r>
            <w:r>
              <w:rPr>
                <w:rFonts w:cs="Arial"/>
                <w:szCs w:val="22"/>
              </w:rPr>
              <w:t>who was now Stuart Hendry)</w:t>
            </w:r>
            <w:r w:rsidR="006B328E">
              <w:rPr>
                <w:rFonts w:cs="Arial"/>
                <w:szCs w:val="22"/>
              </w:rPr>
              <w:t xml:space="preserve"> to talk about the problems in Frome Lane. He was proposing to do an early morning patrol at some point. He did not advocate the use of specific dog waste bins and agreed that The Waste Partnership should be asked to provide a further general bin in the area. </w:t>
            </w:r>
            <w:r w:rsidR="006B328E">
              <w:rPr>
                <w:rFonts w:cs="Arial"/>
                <w:szCs w:val="22"/>
              </w:rPr>
              <w:lastRenderedPageBreak/>
              <w:t>JB would contact them.</w:t>
            </w:r>
          </w:p>
          <w:p w:rsidR="00126828" w:rsidRPr="00126828" w:rsidRDefault="006B328E" w:rsidP="000A01D1">
            <w:pPr>
              <w:pStyle w:val="BodyText2"/>
              <w:numPr>
                <w:ilvl w:val="0"/>
                <w:numId w:val="10"/>
              </w:numPr>
              <w:jc w:val="both"/>
              <w:rPr>
                <w:rFonts w:cs="Arial"/>
                <w:b/>
                <w:szCs w:val="22"/>
              </w:rPr>
            </w:pPr>
            <w:r>
              <w:rPr>
                <w:rFonts w:cs="Arial"/>
                <w:szCs w:val="22"/>
              </w:rPr>
              <w:t xml:space="preserve">The ‘Ask Dorset’ team had written to thank all those who had taken part in the exercise and would be publishing the results on their webpage once the analysis was complete. </w:t>
            </w:r>
          </w:p>
          <w:p w:rsidR="008535E3" w:rsidRPr="008535E3" w:rsidRDefault="00126828" w:rsidP="000A01D1">
            <w:pPr>
              <w:pStyle w:val="BodyText2"/>
              <w:numPr>
                <w:ilvl w:val="0"/>
                <w:numId w:val="10"/>
              </w:numPr>
              <w:jc w:val="both"/>
              <w:rPr>
                <w:rFonts w:cs="Arial"/>
                <w:b/>
                <w:szCs w:val="22"/>
              </w:rPr>
            </w:pPr>
            <w:r>
              <w:rPr>
                <w:rFonts w:cs="Arial"/>
                <w:szCs w:val="22"/>
              </w:rPr>
              <w:t xml:space="preserve">SF’s response to WDDC’s consultation on Community Planning Support had been circulated. </w:t>
            </w:r>
            <w:r w:rsidR="009421AD" w:rsidRPr="008535E3">
              <w:rPr>
                <w:rFonts w:cs="Arial"/>
                <w:szCs w:val="22"/>
              </w:rPr>
              <w:t xml:space="preserve"> </w:t>
            </w:r>
          </w:p>
          <w:p w:rsidR="00D14C12" w:rsidRPr="001551EF" w:rsidRDefault="00D14C12" w:rsidP="000A01D1">
            <w:pPr>
              <w:pStyle w:val="ListParagraph"/>
              <w:numPr>
                <w:ilvl w:val="0"/>
                <w:numId w:val="6"/>
              </w:numPr>
              <w:spacing w:line="240" w:lineRule="auto"/>
              <w:jc w:val="both"/>
              <w:rPr>
                <w:b/>
                <w:sz w:val="20"/>
              </w:rPr>
            </w:pPr>
            <w:r w:rsidRPr="00D14C12">
              <w:rPr>
                <w:rFonts w:ascii="Arial" w:hAnsi="Arial" w:cs="Arial"/>
              </w:rPr>
              <w:t xml:space="preserve">JB had </w:t>
            </w:r>
            <w:r w:rsidR="00126828">
              <w:rPr>
                <w:rFonts w:ascii="Arial" w:hAnsi="Arial" w:cs="Arial"/>
              </w:rPr>
              <w:t xml:space="preserve">had further </w:t>
            </w:r>
            <w:r w:rsidR="00447D0A">
              <w:rPr>
                <w:rFonts w:ascii="Arial" w:hAnsi="Arial" w:cs="Arial"/>
              </w:rPr>
              <w:t>contact</w:t>
            </w:r>
            <w:r w:rsidR="00126828">
              <w:rPr>
                <w:rFonts w:ascii="Arial" w:hAnsi="Arial" w:cs="Arial"/>
              </w:rPr>
              <w:t xml:space="preserve"> with</w:t>
            </w:r>
            <w:r w:rsidR="00447D0A">
              <w:rPr>
                <w:rFonts w:ascii="Arial" w:hAnsi="Arial" w:cs="Arial"/>
              </w:rPr>
              <w:t xml:space="preserve"> Highways and had </w:t>
            </w:r>
            <w:r w:rsidRPr="00D14C12">
              <w:rPr>
                <w:rFonts w:ascii="Arial" w:hAnsi="Arial" w:cs="Arial"/>
              </w:rPr>
              <w:t xml:space="preserve">been told that </w:t>
            </w:r>
            <w:r w:rsidR="00075DF0" w:rsidRPr="00D14C12">
              <w:rPr>
                <w:rFonts w:ascii="Arial" w:hAnsi="Arial" w:cs="Arial"/>
              </w:rPr>
              <w:t xml:space="preserve">the resurfacing work on Bull Lane </w:t>
            </w:r>
            <w:r w:rsidR="00447D0A">
              <w:rPr>
                <w:rFonts w:ascii="Arial" w:hAnsi="Arial" w:cs="Arial"/>
              </w:rPr>
              <w:t xml:space="preserve">was </w:t>
            </w:r>
            <w:r w:rsidR="00126828">
              <w:rPr>
                <w:rFonts w:ascii="Arial" w:hAnsi="Arial" w:cs="Arial"/>
              </w:rPr>
              <w:t xml:space="preserve">now </w:t>
            </w:r>
            <w:r w:rsidR="00447D0A">
              <w:rPr>
                <w:rFonts w:ascii="Arial" w:hAnsi="Arial" w:cs="Arial"/>
              </w:rPr>
              <w:t xml:space="preserve">likely to </w:t>
            </w:r>
            <w:r w:rsidR="00126828">
              <w:rPr>
                <w:rFonts w:ascii="Arial" w:hAnsi="Arial" w:cs="Arial"/>
              </w:rPr>
              <w:t>happen</w:t>
            </w:r>
            <w:r w:rsidR="00075DF0" w:rsidRPr="00D14C12">
              <w:rPr>
                <w:rFonts w:ascii="Arial" w:hAnsi="Arial" w:cs="Arial"/>
              </w:rPr>
              <w:t xml:space="preserve"> </w:t>
            </w:r>
            <w:r w:rsidR="00126828">
              <w:rPr>
                <w:rFonts w:ascii="Arial" w:hAnsi="Arial" w:cs="Arial"/>
              </w:rPr>
              <w:t xml:space="preserve">in </w:t>
            </w:r>
            <w:r w:rsidRPr="00D14C12">
              <w:rPr>
                <w:rFonts w:ascii="Arial" w:hAnsi="Arial" w:cs="Arial"/>
              </w:rPr>
              <w:t>December</w:t>
            </w:r>
            <w:r w:rsidR="00126828">
              <w:rPr>
                <w:rFonts w:ascii="Arial" w:hAnsi="Arial" w:cs="Arial"/>
              </w:rPr>
              <w:t>/January</w:t>
            </w:r>
            <w:r w:rsidR="00447D0A">
              <w:rPr>
                <w:rFonts w:ascii="Arial" w:hAnsi="Arial" w:cs="Arial"/>
              </w:rPr>
              <w:t>.</w:t>
            </w:r>
            <w:r w:rsidR="00126828">
              <w:rPr>
                <w:rFonts w:ascii="Arial" w:hAnsi="Arial" w:cs="Arial"/>
              </w:rPr>
              <w:t xml:space="preserve"> Temporary repairs had recently taken place in the worst areas.</w:t>
            </w:r>
            <w:r w:rsidR="001551EF">
              <w:rPr>
                <w:rFonts w:ascii="Arial" w:hAnsi="Arial" w:cs="Arial"/>
              </w:rPr>
              <w:t xml:space="preserve">  </w:t>
            </w:r>
            <w:r w:rsidRPr="00D14C12">
              <w:rPr>
                <w:rFonts w:ascii="Arial" w:hAnsi="Arial" w:cs="Arial"/>
              </w:rPr>
              <w:t xml:space="preserve"> </w:t>
            </w:r>
          </w:p>
          <w:p w:rsidR="00986012" w:rsidRPr="00986012" w:rsidRDefault="00986012" w:rsidP="000A01D1">
            <w:pPr>
              <w:pStyle w:val="ListParagraph"/>
              <w:numPr>
                <w:ilvl w:val="0"/>
                <w:numId w:val="6"/>
              </w:numPr>
              <w:spacing w:line="240" w:lineRule="auto"/>
              <w:jc w:val="both"/>
              <w:rPr>
                <w:rFonts w:cs="Arial"/>
              </w:rPr>
            </w:pPr>
            <w:r w:rsidRPr="00986012">
              <w:rPr>
                <w:rFonts w:ascii="Arial" w:hAnsi="Arial" w:cs="Arial"/>
              </w:rPr>
              <w:t xml:space="preserve">CD was still trying to find out who the landlord </w:t>
            </w:r>
            <w:r w:rsidR="001551EF" w:rsidRPr="00986012">
              <w:rPr>
                <w:rFonts w:ascii="Arial" w:hAnsi="Arial" w:cs="Arial"/>
              </w:rPr>
              <w:t>of</w:t>
            </w:r>
            <w:r w:rsidR="00071903" w:rsidRPr="00986012">
              <w:rPr>
                <w:rFonts w:ascii="Arial" w:hAnsi="Arial" w:cs="Arial"/>
              </w:rPr>
              <w:t xml:space="preserve"> 9a Cattistock Road</w:t>
            </w:r>
            <w:r w:rsidRPr="00986012">
              <w:rPr>
                <w:rFonts w:ascii="Arial" w:hAnsi="Arial" w:cs="Arial"/>
              </w:rPr>
              <w:t xml:space="preserve"> was so that JB could write to him about cutting </w:t>
            </w:r>
            <w:r w:rsidR="00C374C8">
              <w:rPr>
                <w:rFonts w:ascii="Arial" w:hAnsi="Arial" w:cs="Arial"/>
              </w:rPr>
              <w:t>his</w:t>
            </w:r>
            <w:r w:rsidR="00071903" w:rsidRPr="00986012">
              <w:rPr>
                <w:rFonts w:ascii="Arial" w:hAnsi="Arial" w:cs="Arial"/>
              </w:rPr>
              <w:t xml:space="preserve"> hedge which was overgrowing the footpath</w:t>
            </w:r>
            <w:r w:rsidR="001551EF" w:rsidRPr="00986012">
              <w:rPr>
                <w:rFonts w:ascii="Arial" w:hAnsi="Arial" w:cs="Arial"/>
              </w:rPr>
              <w:t>.</w:t>
            </w:r>
            <w:r w:rsidR="00447D0A" w:rsidRPr="00986012">
              <w:rPr>
                <w:rFonts w:ascii="Arial" w:hAnsi="Arial" w:cs="Arial"/>
              </w:rPr>
              <w:t xml:space="preserve"> </w:t>
            </w:r>
          </w:p>
          <w:p w:rsidR="00C5332D" w:rsidRPr="00986012" w:rsidRDefault="00986012" w:rsidP="000A01D1">
            <w:pPr>
              <w:pStyle w:val="ListParagraph"/>
              <w:numPr>
                <w:ilvl w:val="0"/>
                <w:numId w:val="6"/>
              </w:numPr>
              <w:spacing w:line="240" w:lineRule="auto"/>
              <w:jc w:val="both"/>
              <w:rPr>
                <w:rFonts w:cs="Arial"/>
              </w:rPr>
            </w:pPr>
            <w:r w:rsidRPr="00986012">
              <w:rPr>
                <w:rFonts w:ascii="Arial" w:hAnsi="Arial" w:cs="Arial"/>
              </w:rPr>
              <w:t>JB had</w:t>
            </w:r>
            <w:r w:rsidR="00447D0A" w:rsidRPr="00986012">
              <w:rPr>
                <w:rFonts w:ascii="Arial" w:hAnsi="Arial" w:cs="Arial"/>
              </w:rPr>
              <w:t xml:space="preserve"> chase</w:t>
            </w:r>
            <w:r w:rsidRPr="00986012">
              <w:rPr>
                <w:rFonts w:ascii="Arial" w:hAnsi="Arial" w:cs="Arial"/>
              </w:rPr>
              <w:t>d</w:t>
            </w:r>
            <w:r w:rsidR="00071903" w:rsidRPr="00986012">
              <w:rPr>
                <w:rFonts w:ascii="Arial" w:hAnsi="Arial" w:cs="Arial"/>
              </w:rPr>
              <w:t xml:space="preserve"> Dave Ackerley </w:t>
            </w:r>
            <w:r w:rsidR="00CB4D5D" w:rsidRPr="00986012">
              <w:rPr>
                <w:rFonts w:ascii="Arial" w:hAnsi="Arial" w:cs="Arial"/>
              </w:rPr>
              <w:t>(DCC Rights of Way)</w:t>
            </w:r>
            <w:r w:rsidR="00EC6CA7" w:rsidRPr="00986012">
              <w:rPr>
                <w:rFonts w:ascii="Arial" w:hAnsi="Arial" w:cs="Arial"/>
              </w:rPr>
              <w:t xml:space="preserve"> about the </w:t>
            </w:r>
            <w:r w:rsidR="00447D0A" w:rsidRPr="00986012">
              <w:rPr>
                <w:rFonts w:ascii="Arial" w:hAnsi="Arial" w:cs="Arial"/>
              </w:rPr>
              <w:t xml:space="preserve">quotes he was getting to carry out </w:t>
            </w:r>
            <w:r w:rsidRPr="00986012">
              <w:rPr>
                <w:rFonts w:ascii="Arial" w:hAnsi="Arial" w:cs="Arial"/>
              </w:rPr>
              <w:t>the work on</w:t>
            </w:r>
            <w:r w:rsidR="00EC6CA7" w:rsidRPr="00986012">
              <w:rPr>
                <w:rFonts w:ascii="Arial" w:hAnsi="Arial" w:cs="Arial"/>
              </w:rPr>
              <w:t xml:space="preserve"> The Drift</w:t>
            </w:r>
            <w:r w:rsidR="0080763E" w:rsidRPr="00986012">
              <w:rPr>
                <w:rFonts w:ascii="Arial" w:hAnsi="Arial" w:cs="Arial"/>
              </w:rPr>
              <w:t>.</w:t>
            </w:r>
            <w:r w:rsidRPr="00986012">
              <w:rPr>
                <w:rFonts w:ascii="Arial" w:hAnsi="Arial" w:cs="Arial"/>
              </w:rPr>
              <w:t xml:space="preserve"> He had </w:t>
            </w:r>
            <w:r>
              <w:rPr>
                <w:rFonts w:ascii="Arial" w:hAnsi="Arial" w:cs="Arial"/>
              </w:rPr>
              <w:t xml:space="preserve">apologised </w:t>
            </w:r>
            <w:r w:rsidR="00C52F22">
              <w:rPr>
                <w:rFonts w:ascii="Arial" w:hAnsi="Arial" w:cs="Arial"/>
              </w:rPr>
              <w:t xml:space="preserve">for the delay </w:t>
            </w:r>
            <w:r>
              <w:rPr>
                <w:rFonts w:ascii="Arial" w:hAnsi="Arial" w:cs="Arial"/>
              </w:rPr>
              <w:t xml:space="preserve">but said that he was </w:t>
            </w:r>
            <w:r w:rsidRPr="00986012">
              <w:rPr>
                <w:rFonts w:ascii="Arial" w:hAnsi="Arial" w:cs="Arial"/>
              </w:rPr>
              <w:t>just</w:t>
            </w:r>
            <w:r>
              <w:rPr>
                <w:rFonts w:ascii="Arial" w:hAnsi="Arial" w:cs="Arial"/>
              </w:rPr>
              <w:t xml:space="preserve"> about to</w:t>
            </w:r>
            <w:r w:rsidRPr="00986012">
              <w:rPr>
                <w:rFonts w:ascii="Arial" w:hAnsi="Arial" w:cs="Arial"/>
              </w:rPr>
              <w:t xml:space="preserve"> sen</w:t>
            </w:r>
            <w:r>
              <w:rPr>
                <w:rFonts w:ascii="Arial" w:hAnsi="Arial" w:cs="Arial"/>
              </w:rPr>
              <w:t>d</w:t>
            </w:r>
            <w:r w:rsidR="00C52F22">
              <w:rPr>
                <w:rFonts w:ascii="Arial" w:hAnsi="Arial" w:cs="Arial"/>
              </w:rPr>
              <w:t xml:space="preserve"> out the paperwork to get them</w:t>
            </w:r>
            <w:r w:rsidRPr="00986012">
              <w:rPr>
                <w:rFonts w:ascii="Arial" w:hAnsi="Arial" w:cs="Arial"/>
              </w:rPr>
              <w:t>.</w:t>
            </w:r>
            <w:r w:rsidR="0080763E" w:rsidRPr="00986012">
              <w:rPr>
                <w:rFonts w:ascii="Arial" w:hAnsi="Arial" w:cs="Arial"/>
              </w:rPr>
              <w:t xml:space="preserve"> </w:t>
            </w:r>
            <w:r>
              <w:rPr>
                <w:rFonts w:ascii="Arial" w:hAnsi="Arial" w:cs="Arial"/>
              </w:rPr>
              <w:t xml:space="preserve">JB had also mentioned the outstanding repair work on </w:t>
            </w:r>
            <w:r w:rsidR="00C52F22">
              <w:rPr>
                <w:rFonts w:ascii="Arial" w:hAnsi="Arial" w:cs="Arial"/>
              </w:rPr>
              <w:t>the decking on Footpath 1.</w:t>
            </w:r>
          </w:p>
          <w:p w:rsidR="00C374C8" w:rsidRDefault="008D1162" w:rsidP="006027F7">
            <w:pPr>
              <w:pStyle w:val="ListParagraph"/>
              <w:numPr>
                <w:ilvl w:val="0"/>
                <w:numId w:val="5"/>
              </w:numPr>
              <w:spacing w:line="240" w:lineRule="auto"/>
              <w:jc w:val="both"/>
              <w:rPr>
                <w:rFonts w:ascii="Arial" w:hAnsi="Arial" w:cs="Arial"/>
              </w:rPr>
            </w:pPr>
            <w:r>
              <w:rPr>
                <w:rFonts w:ascii="Arial" w:hAnsi="Arial" w:cs="Arial"/>
              </w:rPr>
              <w:t>JB</w:t>
            </w:r>
            <w:r w:rsidR="003701B3">
              <w:rPr>
                <w:rFonts w:ascii="Arial" w:hAnsi="Arial" w:cs="Arial"/>
              </w:rPr>
              <w:t xml:space="preserve"> </w:t>
            </w:r>
            <w:r>
              <w:rPr>
                <w:rFonts w:ascii="Arial" w:hAnsi="Arial" w:cs="Arial"/>
              </w:rPr>
              <w:t>h</w:t>
            </w:r>
            <w:r w:rsidR="003701B3">
              <w:rPr>
                <w:rFonts w:ascii="Arial" w:hAnsi="Arial" w:cs="Arial"/>
              </w:rPr>
              <w:t xml:space="preserve">ad </w:t>
            </w:r>
            <w:r>
              <w:rPr>
                <w:rFonts w:ascii="Arial" w:hAnsi="Arial" w:cs="Arial"/>
              </w:rPr>
              <w:t>e-mailed the Harlequin Group about the p</w:t>
            </w:r>
            <w:r w:rsidR="006027F7">
              <w:rPr>
                <w:rFonts w:ascii="Arial" w:hAnsi="Arial" w:cs="Arial"/>
              </w:rPr>
              <w:t>ositioning of the proposed</w:t>
            </w:r>
            <w:r>
              <w:rPr>
                <w:rFonts w:ascii="Arial" w:hAnsi="Arial" w:cs="Arial"/>
              </w:rPr>
              <w:t xml:space="preserve"> Superfast Broadband</w:t>
            </w:r>
            <w:r w:rsidR="006027F7">
              <w:rPr>
                <w:rFonts w:ascii="Arial" w:hAnsi="Arial" w:cs="Arial"/>
              </w:rPr>
              <w:t xml:space="preserve"> box in Bull Lane.</w:t>
            </w:r>
            <w:r>
              <w:rPr>
                <w:rFonts w:ascii="Arial" w:hAnsi="Arial" w:cs="Arial"/>
              </w:rPr>
              <w:t xml:space="preserve"> NHi said that he had also spoken to the DCC team who had told him that, for various reasons, the box </w:t>
            </w:r>
            <w:r w:rsidR="00C374C8">
              <w:rPr>
                <w:rFonts w:ascii="Arial" w:hAnsi="Arial" w:cs="Arial"/>
              </w:rPr>
              <w:t>could not go anywhere else except the proposed</w:t>
            </w:r>
            <w:r>
              <w:rPr>
                <w:rFonts w:ascii="Arial" w:hAnsi="Arial" w:cs="Arial"/>
              </w:rPr>
              <w:t xml:space="preserve"> position</w:t>
            </w:r>
            <w:r w:rsidR="00C374C8">
              <w:rPr>
                <w:rFonts w:ascii="Arial" w:hAnsi="Arial" w:cs="Arial"/>
              </w:rPr>
              <w:t>.</w:t>
            </w:r>
          </w:p>
          <w:p w:rsidR="006027F7" w:rsidRDefault="00C374C8" w:rsidP="000A01D1">
            <w:pPr>
              <w:pStyle w:val="ListParagraph"/>
              <w:numPr>
                <w:ilvl w:val="0"/>
                <w:numId w:val="6"/>
              </w:numPr>
              <w:spacing w:after="0" w:line="240" w:lineRule="auto"/>
              <w:jc w:val="both"/>
              <w:rPr>
                <w:rFonts w:ascii="Arial" w:hAnsi="Arial" w:cs="Arial"/>
              </w:rPr>
            </w:pPr>
            <w:r>
              <w:rPr>
                <w:rFonts w:ascii="Arial" w:hAnsi="Arial" w:cs="Arial"/>
              </w:rPr>
              <w:t xml:space="preserve">The road surface deterioration on the edge of the A356 opposite The Plot had been dealt with within a couple of days of reporting.  </w:t>
            </w:r>
          </w:p>
          <w:p w:rsidR="005A3B5F" w:rsidRPr="00DF712D" w:rsidRDefault="00C374C8" w:rsidP="000A01D1">
            <w:pPr>
              <w:pStyle w:val="ListParagraph"/>
              <w:numPr>
                <w:ilvl w:val="0"/>
                <w:numId w:val="6"/>
              </w:numPr>
              <w:spacing w:line="240" w:lineRule="auto"/>
              <w:jc w:val="both"/>
              <w:rPr>
                <w:rFonts w:ascii="Arial" w:hAnsi="Arial" w:cs="Arial"/>
              </w:rPr>
            </w:pPr>
            <w:r>
              <w:rPr>
                <w:rFonts w:ascii="Arial" w:hAnsi="Arial" w:cs="Arial"/>
              </w:rPr>
              <w:t>The</w:t>
            </w:r>
            <w:r w:rsidR="00FE1E29" w:rsidRPr="00DF712D">
              <w:rPr>
                <w:rFonts w:ascii="Arial" w:hAnsi="Arial" w:cs="Arial"/>
              </w:rPr>
              <w:t xml:space="preserve"> revarnishing of</w:t>
            </w:r>
            <w:r w:rsidR="00FE502D" w:rsidRPr="00DF712D">
              <w:rPr>
                <w:rFonts w:ascii="Arial" w:hAnsi="Arial" w:cs="Arial"/>
              </w:rPr>
              <w:t xml:space="preserve"> </w:t>
            </w:r>
            <w:r w:rsidR="00A40519">
              <w:rPr>
                <w:rFonts w:ascii="Arial" w:hAnsi="Arial" w:cs="Arial"/>
              </w:rPr>
              <w:t>the 5</w:t>
            </w:r>
            <w:r w:rsidR="00FE1E29" w:rsidRPr="00DF712D">
              <w:rPr>
                <w:rFonts w:ascii="Arial" w:hAnsi="Arial" w:cs="Arial"/>
              </w:rPr>
              <w:t xml:space="preserve"> </w:t>
            </w:r>
            <w:r w:rsidR="00FE502D" w:rsidRPr="00DF712D">
              <w:rPr>
                <w:rFonts w:ascii="Arial" w:hAnsi="Arial" w:cs="Arial"/>
              </w:rPr>
              <w:t xml:space="preserve">parish seats </w:t>
            </w:r>
            <w:r w:rsidR="00A40519">
              <w:rPr>
                <w:rFonts w:ascii="Arial" w:hAnsi="Arial" w:cs="Arial"/>
              </w:rPr>
              <w:t xml:space="preserve">and </w:t>
            </w:r>
            <w:r w:rsidR="00FE1E29" w:rsidRPr="00DF712D">
              <w:rPr>
                <w:rFonts w:ascii="Arial" w:hAnsi="Arial" w:cs="Arial"/>
              </w:rPr>
              <w:t>the noticeboard by the corner shop</w:t>
            </w:r>
            <w:r>
              <w:rPr>
                <w:rFonts w:ascii="Arial" w:hAnsi="Arial" w:cs="Arial"/>
              </w:rPr>
              <w:t xml:space="preserve"> had been completed</w:t>
            </w:r>
            <w:r w:rsidR="00FE502D" w:rsidRPr="00DF712D">
              <w:rPr>
                <w:rFonts w:ascii="Arial" w:hAnsi="Arial" w:cs="Arial"/>
              </w:rPr>
              <w:t>.</w:t>
            </w:r>
            <w:r w:rsidR="00A40519">
              <w:rPr>
                <w:rFonts w:ascii="Arial" w:hAnsi="Arial" w:cs="Arial"/>
              </w:rPr>
              <w:t xml:space="preserve"> </w:t>
            </w:r>
          </w:p>
          <w:p w:rsidR="00FE1E29" w:rsidRDefault="00C374C8" w:rsidP="000A01D1">
            <w:pPr>
              <w:pStyle w:val="ListParagraph"/>
              <w:numPr>
                <w:ilvl w:val="0"/>
                <w:numId w:val="6"/>
              </w:numPr>
              <w:spacing w:line="240" w:lineRule="auto"/>
              <w:jc w:val="both"/>
              <w:rPr>
                <w:rFonts w:ascii="Arial" w:hAnsi="Arial" w:cs="Arial"/>
              </w:rPr>
            </w:pPr>
            <w:r>
              <w:rPr>
                <w:rFonts w:ascii="Arial" w:hAnsi="Arial" w:cs="Arial"/>
              </w:rPr>
              <w:t>J</w:t>
            </w:r>
            <w:r w:rsidR="00A40519">
              <w:rPr>
                <w:rFonts w:ascii="Arial" w:hAnsi="Arial" w:cs="Arial"/>
              </w:rPr>
              <w:t xml:space="preserve">B had left a message with Derry Thompson to carry out </w:t>
            </w:r>
            <w:r w:rsidR="00062091">
              <w:rPr>
                <w:rFonts w:ascii="Arial" w:hAnsi="Arial" w:cs="Arial"/>
              </w:rPr>
              <w:t>the</w:t>
            </w:r>
            <w:r w:rsidR="00A40519">
              <w:rPr>
                <w:rFonts w:ascii="Arial" w:hAnsi="Arial" w:cs="Arial"/>
              </w:rPr>
              <w:t xml:space="preserve"> service</w:t>
            </w:r>
            <w:r>
              <w:rPr>
                <w:rFonts w:ascii="Arial" w:hAnsi="Arial" w:cs="Arial"/>
              </w:rPr>
              <w:t xml:space="preserve"> on the Old School clock</w:t>
            </w:r>
            <w:r w:rsidR="00D867F4">
              <w:rPr>
                <w:rFonts w:ascii="Arial" w:hAnsi="Arial" w:cs="Arial"/>
              </w:rPr>
              <w:t xml:space="preserve"> but this had not yet been done</w:t>
            </w:r>
            <w:r w:rsidR="004D3F54">
              <w:rPr>
                <w:rFonts w:ascii="Arial" w:hAnsi="Arial" w:cs="Arial"/>
              </w:rPr>
              <w:t>.</w:t>
            </w:r>
            <w:r>
              <w:rPr>
                <w:rFonts w:ascii="Arial" w:hAnsi="Arial" w:cs="Arial"/>
              </w:rPr>
              <w:t xml:space="preserve"> He would chase.</w:t>
            </w:r>
          </w:p>
          <w:p w:rsidR="00062091" w:rsidRDefault="00062091" w:rsidP="000A01D1">
            <w:pPr>
              <w:pStyle w:val="ListParagraph"/>
              <w:numPr>
                <w:ilvl w:val="0"/>
                <w:numId w:val="6"/>
              </w:numPr>
              <w:spacing w:line="240" w:lineRule="auto"/>
              <w:jc w:val="both"/>
              <w:rPr>
                <w:rFonts w:ascii="Arial" w:hAnsi="Arial" w:cs="Arial"/>
              </w:rPr>
            </w:pPr>
            <w:r>
              <w:rPr>
                <w:rFonts w:ascii="Arial" w:hAnsi="Arial" w:cs="Arial"/>
              </w:rPr>
              <w:t xml:space="preserve">NHi </w:t>
            </w:r>
            <w:r w:rsidR="00C374C8">
              <w:rPr>
                <w:rFonts w:ascii="Arial" w:hAnsi="Arial" w:cs="Arial"/>
              </w:rPr>
              <w:t>had applied</w:t>
            </w:r>
            <w:r>
              <w:rPr>
                <w:rFonts w:ascii="Arial" w:hAnsi="Arial" w:cs="Arial"/>
              </w:rPr>
              <w:t xml:space="preserve"> to WDDC for The Chalk and Cheese to be accepted as an ‘Asset of Community Value’. </w:t>
            </w:r>
          </w:p>
          <w:p w:rsidR="00D867F4" w:rsidRDefault="00D867F4" w:rsidP="000A01D1">
            <w:pPr>
              <w:pStyle w:val="ListParagraph"/>
              <w:numPr>
                <w:ilvl w:val="0"/>
                <w:numId w:val="6"/>
              </w:numPr>
              <w:spacing w:line="240" w:lineRule="auto"/>
              <w:jc w:val="both"/>
              <w:rPr>
                <w:rFonts w:ascii="Arial" w:hAnsi="Arial" w:cs="Arial"/>
              </w:rPr>
            </w:pPr>
            <w:r>
              <w:rPr>
                <w:rFonts w:ascii="Arial" w:hAnsi="Arial" w:cs="Arial"/>
              </w:rPr>
              <w:t>No more had been heard from</w:t>
            </w:r>
            <w:r w:rsidR="009672B0">
              <w:rPr>
                <w:rFonts w:ascii="Arial" w:hAnsi="Arial" w:cs="Arial"/>
              </w:rPr>
              <w:t xml:space="preserve"> the </w:t>
            </w:r>
            <w:r>
              <w:rPr>
                <w:rFonts w:ascii="Arial" w:hAnsi="Arial" w:cs="Arial"/>
              </w:rPr>
              <w:t>Bull Lane residents who had complained about</w:t>
            </w:r>
            <w:r w:rsidR="009672B0">
              <w:rPr>
                <w:rFonts w:ascii="Arial" w:hAnsi="Arial" w:cs="Arial"/>
              </w:rPr>
              <w:t xml:space="preserve"> the night time railway engineering works. </w:t>
            </w:r>
            <w:r>
              <w:rPr>
                <w:rFonts w:ascii="Arial" w:hAnsi="Arial" w:cs="Arial"/>
              </w:rPr>
              <w:t>WDDC Environmental Health</w:t>
            </w:r>
            <w:r w:rsidR="00F768D0">
              <w:rPr>
                <w:rFonts w:ascii="Arial" w:hAnsi="Arial" w:cs="Arial"/>
              </w:rPr>
              <w:t xml:space="preserve"> had agreed t</w:t>
            </w:r>
            <w:r>
              <w:rPr>
                <w:rFonts w:ascii="Arial" w:hAnsi="Arial" w:cs="Arial"/>
              </w:rPr>
              <w:t xml:space="preserve">o install </w:t>
            </w:r>
            <w:r w:rsidR="00F768D0">
              <w:rPr>
                <w:rFonts w:ascii="Arial" w:hAnsi="Arial" w:cs="Arial"/>
              </w:rPr>
              <w:t xml:space="preserve">noise monitoring equipment </w:t>
            </w:r>
            <w:r>
              <w:rPr>
                <w:rFonts w:ascii="Arial" w:hAnsi="Arial" w:cs="Arial"/>
              </w:rPr>
              <w:t>and it was assumed that this had happened</w:t>
            </w:r>
            <w:r w:rsidR="000E55F4">
              <w:rPr>
                <w:rFonts w:ascii="Arial" w:hAnsi="Arial" w:cs="Arial"/>
              </w:rPr>
              <w:t>.</w:t>
            </w:r>
            <w:r>
              <w:rPr>
                <w:rFonts w:ascii="Arial" w:hAnsi="Arial" w:cs="Arial"/>
              </w:rPr>
              <w:t xml:space="preserve"> The works were due to finish the following week.</w:t>
            </w:r>
          </w:p>
          <w:p w:rsidR="00E016DF" w:rsidRDefault="00D867F4" w:rsidP="000A01D1">
            <w:pPr>
              <w:pStyle w:val="ListParagraph"/>
              <w:numPr>
                <w:ilvl w:val="0"/>
                <w:numId w:val="6"/>
              </w:numPr>
              <w:spacing w:line="240" w:lineRule="auto"/>
              <w:jc w:val="both"/>
              <w:rPr>
                <w:rFonts w:ascii="Arial" w:hAnsi="Arial" w:cs="Arial"/>
              </w:rPr>
            </w:pPr>
            <w:r>
              <w:rPr>
                <w:rFonts w:ascii="Arial" w:hAnsi="Arial" w:cs="Arial"/>
              </w:rPr>
              <w:t>JB had obtained two quotes for the removal of the trees on the bank between the Community Centre and the R</w:t>
            </w:r>
            <w:r w:rsidR="00E016DF">
              <w:rPr>
                <w:rFonts w:ascii="Arial" w:hAnsi="Arial" w:cs="Arial"/>
              </w:rPr>
              <w:t>ock Pit Farm car park. The low</w:t>
            </w:r>
            <w:r>
              <w:rPr>
                <w:rFonts w:ascii="Arial" w:hAnsi="Arial" w:cs="Arial"/>
              </w:rPr>
              <w:t xml:space="preserve">er of these was from Paul Ferris and </w:t>
            </w:r>
            <w:r w:rsidR="00E016DF">
              <w:rPr>
                <w:rFonts w:ascii="Arial" w:hAnsi="Arial" w:cs="Arial"/>
              </w:rPr>
              <w:t xml:space="preserve">SF proposed and PV seconded that </w:t>
            </w:r>
            <w:r>
              <w:rPr>
                <w:rFonts w:ascii="Arial" w:hAnsi="Arial" w:cs="Arial"/>
              </w:rPr>
              <w:t>it be accepted.</w:t>
            </w:r>
          </w:p>
          <w:p w:rsidR="00062091" w:rsidRDefault="00E016DF" w:rsidP="000A01D1">
            <w:pPr>
              <w:pStyle w:val="ListParagraph"/>
              <w:numPr>
                <w:ilvl w:val="0"/>
                <w:numId w:val="6"/>
              </w:numPr>
              <w:spacing w:line="240" w:lineRule="auto"/>
              <w:jc w:val="both"/>
              <w:rPr>
                <w:rFonts w:ascii="Arial" w:hAnsi="Arial" w:cs="Arial"/>
              </w:rPr>
            </w:pPr>
            <w:r>
              <w:rPr>
                <w:rFonts w:ascii="Arial" w:hAnsi="Arial" w:cs="Arial"/>
              </w:rPr>
              <w:t>JB asked for councillors’ views on one of the questions in WDDC’s consultation on their support for community and voluntary organisations. He would complete the documentation and submit it by the deadline of 14 November.</w:t>
            </w:r>
            <w:r w:rsidR="00D867F4">
              <w:rPr>
                <w:rFonts w:ascii="Arial" w:hAnsi="Arial" w:cs="Arial"/>
              </w:rPr>
              <w:t xml:space="preserve"> </w:t>
            </w:r>
            <w:r w:rsidR="000E55F4">
              <w:rPr>
                <w:rFonts w:ascii="Arial" w:hAnsi="Arial" w:cs="Arial"/>
              </w:rPr>
              <w:t xml:space="preserve"> </w:t>
            </w:r>
          </w:p>
          <w:p w:rsidR="003E45F0" w:rsidRPr="008962DF" w:rsidRDefault="003E45F0" w:rsidP="00F97994">
            <w:pPr>
              <w:pStyle w:val="ListParagraph"/>
              <w:spacing w:after="0" w:line="240" w:lineRule="auto"/>
              <w:jc w:val="both"/>
              <w:rPr>
                <w:rFonts w:ascii="Arial" w:hAnsi="Arial" w:cs="Arial"/>
              </w:rPr>
            </w:pPr>
          </w:p>
        </w:tc>
        <w:tc>
          <w:tcPr>
            <w:tcW w:w="737" w:type="dxa"/>
            <w:tcBorders>
              <w:top w:val="single" w:sz="4" w:space="0" w:color="auto"/>
            </w:tcBorders>
          </w:tcPr>
          <w:p w:rsidR="00B2108A" w:rsidRDefault="00B2108A" w:rsidP="001E5D80">
            <w:pPr>
              <w:spacing w:after="0" w:line="240" w:lineRule="auto"/>
              <w:jc w:val="center"/>
              <w:rPr>
                <w:rFonts w:ascii="Arial" w:hAnsi="Arial"/>
              </w:rPr>
            </w:pPr>
          </w:p>
          <w:p w:rsidR="00B2108A" w:rsidRDefault="00B2108A" w:rsidP="001E5D80">
            <w:pPr>
              <w:spacing w:after="0" w:line="240" w:lineRule="auto"/>
              <w:jc w:val="center"/>
              <w:rPr>
                <w:rFonts w:ascii="Arial" w:hAnsi="Arial"/>
              </w:rPr>
            </w:pPr>
          </w:p>
          <w:p w:rsidR="00EB3F51" w:rsidRDefault="00EB3F51" w:rsidP="001E5D80">
            <w:pPr>
              <w:spacing w:after="0" w:line="240" w:lineRule="auto"/>
              <w:jc w:val="center"/>
              <w:rPr>
                <w:rFonts w:ascii="Arial" w:hAnsi="Arial"/>
              </w:rPr>
            </w:pPr>
          </w:p>
          <w:p w:rsidR="005F5456" w:rsidRDefault="005F5456" w:rsidP="001E5D80">
            <w:pPr>
              <w:spacing w:after="0" w:line="240" w:lineRule="auto"/>
              <w:jc w:val="center"/>
              <w:rPr>
                <w:rFonts w:ascii="Arial" w:hAnsi="Arial"/>
              </w:rPr>
            </w:pPr>
          </w:p>
          <w:p w:rsidR="005B6084" w:rsidRDefault="005B6084" w:rsidP="001E5D80">
            <w:pPr>
              <w:spacing w:after="0" w:line="240" w:lineRule="auto"/>
              <w:jc w:val="center"/>
              <w:rPr>
                <w:rFonts w:ascii="Arial" w:hAnsi="Arial"/>
              </w:rPr>
            </w:pPr>
          </w:p>
          <w:p w:rsidR="00DF360A" w:rsidRDefault="00DF360A" w:rsidP="00FD348C">
            <w:pPr>
              <w:spacing w:after="0" w:line="240" w:lineRule="auto"/>
              <w:jc w:val="center"/>
              <w:rPr>
                <w:rFonts w:ascii="Arial" w:hAnsi="Arial"/>
              </w:rPr>
            </w:pPr>
          </w:p>
          <w:p w:rsidR="004D3F54" w:rsidRDefault="004D3F54" w:rsidP="00FD348C">
            <w:pPr>
              <w:spacing w:after="0" w:line="240" w:lineRule="auto"/>
              <w:jc w:val="center"/>
              <w:rPr>
                <w:rFonts w:ascii="Arial" w:hAnsi="Arial"/>
              </w:rPr>
            </w:pPr>
          </w:p>
          <w:p w:rsidR="00447D0A" w:rsidRDefault="006B328E" w:rsidP="00FD348C">
            <w:pPr>
              <w:spacing w:after="0" w:line="240" w:lineRule="auto"/>
              <w:jc w:val="center"/>
              <w:rPr>
                <w:rFonts w:ascii="Arial" w:hAnsi="Arial"/>
              </w:rPr>
            </w:pPr>
            <w:r>
              <w:rPr>
                <w:rFonts w:ascii="Arial" w:hAnsi="Arial"/>
              </w:rPr>
              <w:lastRenderedPageBreak/>
              <w:t>JB</w:t>
            </w:r>
          </w:p>
          <w:p w:rsidR="00447D0A" w:rsidRDefault="00447D0A" w:rsidP="00FD348C">
            <w:pPr>
              <w:spacing w:after="0" w:line="240" w:lineRule="auto"/>
              <w:jc w:val="center"/>
              <w:rPr>
                <w:rFonts w:ascii="Arial" w:hAnsi="Arial"/>
              </w:rPr>
            </w:pPr>
          </w:p>
          <w:p w:rsidR="00447D0A" w:rsidRDefault="00447D0A" w:rsidP="00FD348C">
            <w:pPr>
              <w:spacing w:after="0" w:line="240" w:lineRule="auto"/>
              <w:jc w:val="center"/>
              <w:rPr>
                <w:rFonts w:ascii="Arial" w:hAnsi="Arial"/>
              </w:rPr>
            </w:pPr>
          </w:p>
          <w:p w:rsidR="00A40519" w:rsidRDefault="00A40519" w:rsidP="00FD348C">
            <w:pPr>
              <w:spacing w:after="0" w:line="240" w:lineRule="auto"/>
              <w:jc w:val="center"/>
              <w:rPr>
                <w:rFonts w:ascii="Arial" w:hAnsi="Arial"/>
              </w:rPr>
            </w:pPr>
          </w:p>
          <w:p w:rsidR="00A40519" w:rsidRDefault="00A40519" w:rsidP="00FD348C">
            <w:pPr>
              <w:spacing w:after="0" w:line="240" w:lineRule="auto"/>
              <w:jc w:val="center"/>
              <w:rPr>
                <w:rFonts w:ascii="Arial" w:hAnsi="Arial"/>
              </w:rPr>
            </w:pPr>
          </w:p>
          <w:p w:rsidR="00A40519" w:rsidRDefault="00A40519" w:rsidP="00FD348C">
            <w:pPr>
              <w:spacing w:after="0" w:line="240" w:lineRule="auto"/>
              <w:jc w:val="center"/>
              <w:rPr>
                <w:rFonts w:ascii="Arial" w:hAnsi="Arial"/>
              </w:rPr>
            </w:pPr>
          </w:p>
          <w:p w:rsidR="00062091" w:rsidRDefault="00062091" w:rsidP="00FD348C">
            <w:pPr>
              <w:spacing w:after="0" w:line="240" w:lineRule="auto"/>
              <w:jc w:val="center"/>
              <w:rPr>
                <w:rFonts w:ascii="Arial" w:hAnsi="Arial"/>
              </w:rPr>
            </w:pPr>
          </w:p>
          <w:p w:rsidR="00062091" w:rsidRDefault="00062091" w:rsidP="00FD348C">
            <w:pPr>
              <w:spacing w:after="0" w:line="240" w:lineRule="auto"/>
              <w:jc w:val="center"/>
              <w:rPr>
                <w:rFonts w:ascii="Arial" w:hAnsi="Arial"/>
              </w:rPr>
            </w:pPr>
          </w:p>
          <w:p w:rsidR="00062091" w:rsidRDefault="00062091" w:rsidP="00FD348C">
            <w:pPr>
              <w:spacing w:after="0" w:line="240" w:lineRule="auto"/>
              <w:jc w:val="center"/>
              <w:rPr>
                <w:rFonts w:ascii="Arial" w:hAnsi="Arial"/>
              </w:rPr>
            </w:pPr>
          </w:p>
          <w:p w:rsidR="00062091" w:rsidRDefault="00062091" w:rsidP="00FD348C">
            <w:pPr>
              <w:spacing w:after="0" w:line="240" w:lineRule="auto"/>
              <w:jc w:val="center"/>
              <w:rPr>
                <w:rFonts w:ascii="Arial" w:hAnsi="Arial"/>
              </w:rPr>
            </w:pPr>
          </w:p>
          <w:p w:rsidR="00062091" w:rsidRDefault="00E64004" w:rsidP="00FD348C">
            <w:pPr>
              <w:spacing w:after="0" w:line="240" w:lineRule="auto"/>
              <w:jc w:val="center"/>
              <w:rPr>
                <w:rFonts w:ascii="Arial" w:hAnsi="Arial"/>
              </w:rPr>
            </w:pPr>
            <w:r>
              <w:rPr>
                <w:rFonts w:ascii="Arial" w:hAnsi="Arial"/>
              </w:rPr>
              <w:t>CD</w:t>
            </w:r>
          </w:p>
          <w:p w:rsidR="00062091" w:rsidRDefault="00062091" w:rsidP="00FD348C">
            <w:pPr>
              <w:spacing w:after="0" w:line="240" w:lineRule="auto"/>
              <w:jc w:val="center"/>
              <w:rPr>
                <w:rFonts w:ascii="Arial" w:hAnsi="Arial"/>
              </w:rPr>
            </w:pPr>
          </w:p>
          <w:p w:rsidR="00062091" w:rsidRDefault="00062091" w:rsidP="00FD348C">
            <w:pPr>
              <w:spacing w:after="0" w:line="240" w:lineRule="auto"/>
              <w:jc w:val="center"/>
              <w:rPr>
                <w:rFonts w:ascii="Arial" w:hAnsi="Arial"/>
              </w:rPr>
            </w:pPr>
          </w:p>
          <w:p w:rsidR="00062091" w:rsidRDefault="00062091" w:rsidP="00FD348C">
            <w:pPr>
              <w:spacing w:after="0" w:line="240" w:lineRule="auto"/>
              <w:jc w:val="center"/>
              <w:rPr>
                <w:rFonts w:ascii="Arial" w:hAnsi="Arial"/>
              </w:rPr>
            </w:pPr>
          </w:p>
          <w:p w:rsidR="00062091" w:rsidRDefault="00062091" w:rsidP="00FD348C">
            <w:pPr>
              <w:spacing w:after="0" w:line="240" w:lineRule="auto"/>
              <w:jc w:val="center"/>
              <w:rPr>
                <w:rFonts w:ascii="Arial" w:hAnsi="Arial"/>
              </w:rPr>
            </w:pPr>
          </w:p>
          <w:p w:rsidR="00062091" w:rsidRDefault="00062091" w:rsidP="00FD348C">
            <w:pPr>
              <w:spacing w:after="0" w:line="240" w:lineRule="auto"/>
              <w:jc w:val="center"/>
              <w:rPr>
                <w:rFonts w:ascii="Arial" w:hAnsi="Arial"/>
              </w:rPr>
            </w:pPr>
          </w:p>
          <w:p w:rsidR="00062091" w:rsidRDefault="00062091" w:rsidP="00FD348C">
            <w:pPr>
              <w:spacing w:after="0" w:line="240" w:lineRule="auto"/>
              <w:jc w:val="center"/>
              <w:rPr>
                <w:rFonts w:ascii="Arial" w:hAnsi="Arial"/>
              </w:rPr>
            </w:pPr>
          </w:p>
          <w:p w:rsidR="00062091" w:rsidRDefault="00062091" w:rsidP="00FD348C">
            <w:pPr>
              <w:spacing w:after="0" w:line="240" w:lineRule="auto"/>
              <w:jc w:val="center"/>
              <w:rPr>
                <w:rFonts w:ascii="Arial" w:hAnsi="Arial"/>
              </w:rPr>
            </w:pPr>
          </w:p>
          <w:p w:rsidR="00D867F4" w:rsidRDefault="00D867F4" w:rsidP="00FD348C">
            <w:pPr>
              <w:spacing w:after="0" w:line="240" w:lineRule="auto"/>
              <w:jc w:val="center"/>
              <w:rPr>
                <w:rFonts w:ascii="Arial" w:hAnsi="Arial"/>
              </w:rPr>
            </w:pPr>
          </w:p>
          <w:p w:rsidR="00D867F4" w:rsidRDefault="00D867F4" w:rsidP="00FD348C">
            <w:pPr>
              <w:spacing w:after="0" w:line="240" w:lineRule="auto"/>
              <w:jc w:val="center"/>
              <w:rPr>
                <w:rFonts w:ascii="Arial" w:hAnsi="Arial"/>
              </w:rPr>
            </w:pPr>
          </w:p>
          <w:p w:rsidR="00D867F4" w:rsidRDefault="00D867F4" w:rsidP="00FD348C">
            <w:pPr>
              <w:spacing w:after="0" w:line="240" w:lineRule="auto"/>
              <w:jc w:val="center"/>
              <w:rPr>
                <w:rFonts w:ascii="Arial" w:hAnsi="Arial"/>
              </w:rPr>
            </w:pPr>
          </w:p>
          <w:p w:rsidR="00D867F4" w:rsidRDefault="00D867F4" w:rsidP="00FD348C">
            <w:pPr>
              <w:spacing w:after="0" w:line="240" w:lineRule="auto"/>
              <w:jc w:val="center"/>
              <w:rPr>
                <w:rFonts w:ascii="Arial" w:hAnsi="Arial"/>
              </w:rPr>
            </w:pPr>
          </w:p>
          <w:p w:rsidR="00D867F4" w:rsidRDefault="00D867F4" w:rsidP="00FD348C">
            <w:pPr>
              <w:spacing w:after="0" w:line="240" w:lineRule="auto"/>
              <w:jc w:val="center"/>
              <w:rPr>
                <w:rFonts w:ascii="Arial" w:hAnsi="Arial"/>
              </w:rPr>
            </w:pPr>
          </w:p>
          <w:p w:rsidR="00D867F4" w:rsidRDefault="00D867F4" w:rsidP="00FD348C">
            <w:pPr>
              <w:spacing w:after="0" w:line="240" w:lineRule="auto"/>
              <w:jc w:val="center"/>
              <w:rPr>
                <w:rFonts w:ascii="Arial" w:hAnsi="Arial"/>
              </w:rPr>
            </w:pPr>
          </w:p>
          <w:p w:rsidR="00D867F4" w:rsidRDefault="00D867F4" w:rsidP="00FD348C">
            <w:pPr>
              <w:spacing w:after="0" w:line="240" w:lineRule="auto"/>
              <w:jc w:val="center"/>
              <w:rPr>
                <w:rFonts w:ascii="Arial" w:hAnsi="Arial"/>
              </w:rPr>
            </w:pPr>
          </w:p>
          <w:p w:rsidR="00D867F4" w:rsidRDefault="00D867F4" w:rsidP="00FD348C">
            <w:pPr>
              <w:spacing w:after="0" w:line="240" w:lineRule="auto"/>
              <w:jc w:val="center"/>
              <w:rPr>
                <w:rFonts w:ascii="Arial" w:hAnsi="Arial"/>
              </w:rPr>
            </w:pPr>
          </w:p>
          <w:p w:rsidR="00D867F4" w:rsidRDefault="00D867F4" w:rsidP="00FD348C">
            <w:pPr>
              <w:spacing w:after="0" w:line="240" w:lineRule="auto"/>
              <w:jc w:val="center"/>
              <w:rPr>
                <w:rFonts w:ascii="Arial" w:hAnsi="Arial"/>
              </w:rPr>
            </w:pPr>
          </w:p>
          <w:p w:rsidR="00D867F4" w:rsidRDefault="00D867F4" w:rsidP="00FD348C">
            <w:pPr>
              <w:spacing w:after="0" w:line="240" w:lineRule="auto"/>
              <w:jc w:val="center"/>
              <w:rPr>
                <w:rFonts w:ascii="Arial" w:hAnsi="Arial"/>
              </w:rPr>
            </w:pPr>
            <w:r>
              <w:rPr>
                <w:rFonts w:ascii="Arial" w:hAnsi="Arial"/>
              </w:rPr>
              <w:t>JB</w:t>
            </w:r>
          </w:p>
          <w:p w:rsidR="00D867F4" w:rsidRDefault="00D867F4" w:rsidP="00FD348C">
            <w:pPr>
              <w:spacing w:after="0" w:line="240" w:lineRule="auto"/>
              <w:jc w:val="center"/>
              <w:rPr>
                <w:rFonts w:ascii="Arial" w:hAnsi="Arial"/>
              </w:rPr>
            </w:pPr>
          </w:p>
          <w:p w:rsidR="00E016DF" w:rsidRDefault="00E016DF" w:rsidP="00FD348C">
            <w:pPr>
              <w:spacing w:after="0" w:line="240" w:lineRule="auto"/>
              <w:jc w:val="center"/>
              <w:rPr>
                <w:rFonts w:ascii="Arial" w:hAnsi="Arial"/>
              </w:rPr>
            </w:pPr>
          </w:p>
          <w:p w:rsidR="00E016DF" w:rsidRDefault="00E016DF" w:rsidP="00FD348C">
            <w:pPr>
              <w:spacing w:after="0" w:line="240" w:lineRule="auto"/>
              <w:jc w:val="center"/>
              <w:rPr>
                <w:rFonts w:ascii="Arial" w:hAnsi="Arial"/>
              </w:rPr>
            </w:pPr>
          </w:p>
          <w:p w:rsidR="00E016DF" w:rsidRDefault="00E016DF" w:rsidP="00FD348C">
            <w:pPr>
              <w:spacing w:after="0" w:line="240" w:lineRule="auto"/>
              <w:jc w:val="center"/>
              <w:rPr>
                <w:rFonts w:ascii="Arial" w:hAnsi="Arial"/>
              </w:rPr>
            </w:pPr>
          </w:p>
          <w:p w:rsidR="00E016DF" w:rsidRDefault="00E016DF" w:rsidP="00FD348C">
            <w:pPr>
              <w:spacing w:after="0" w:line="240" w:lineRule="auto"/>
              <w:jc w:val="center"/>
              <w:rPr>
                <w:rFonts w:ascii="Arial" w:hAnsi="Arial"/>
              </w:rPr>
            </w:pPr>
          </w:p>
          <w:p w:rsidR="00E016DF" w:rsidRDefault="00E016DF" w:rsidP="00FD348C">
            <w:pPr>
              <w:spacing w:after="0" w:line="240" w:lineRule="auto"/>
              <w:jc w:val="center"/>
              <w:rPr>
                <w:rFonts w:ascii="Arial" w:hAnsi="Arial"/>
              </w:rPr>
            </w:pPr>
          </w:p>
          <w:p w:rsidR="00E016DF" w:rsidRDefault="00E016DF" w:rsidP="00FD348C">
            <w:pPr>
              <w:spacing w:after="0" w:line="240" w:lineRule="auto"/>
              <w:jc w:val="center"/>
              <w:rPr>
                <w:rFonts w:ascii="Arial" w:hAnsi="Arial"/>
              </w:rPr>
            </w:pPr>
          </w:p>
          <w:p w:rsidR="00E016DF" w:rsidRDefault="00E016DF" w:rsidP="00FD348C">
            <w:pPr>
              <w:spacing w:after="0" w:line="240" w:lineRule="auto"/>
              <w:jc w:val="center"/>
              <w:rPr>
                <w:rFonts w:ascii="Arial" w:hAnsi="Arial"/>
              </w:rPr>
            </w:pPr>
          </w:p>
          <w:p w:rsidR="00E016DF" w:rsidRDefault="00E016DF" w:rsidP="00FD348C">
            <w:pPr>
              <w:spacing w:after="0" w:line="240" w:lineRule="auto"/>
              <w:jc w:val="center"/>
              <w:rPr>
                <w:rFonts w:ascii="Arial" w:hAnsi="Arial"/>
              </w:rPr>
            </w:pPr>
          </w:p>
          <w:p w:rsidR="00E016DF" w:rsidRDefault="00E016DF" w:rsidP="00FD348C">
            <w:pPr>
              <w:spacing w:after="0" w:line="240" w:lineRule="auto"/>
              <w:jc w:val="center"/>
              <w:rPr>
                <w:rFonts w:ascii="Arial" w:hAnsi="Arial"/>
              </w:rPr>
            </w:pPr>
          </w:p>
          <w:p w:rsidR="00E016DF" w:rsidRDefault="00E016DF" w:rsidP="00FD348C">
            <w:pPr>
              <w:spacing w:after="0" w:line="240" w:lineRule="auto"/>
              <w:jc w:val="center"/>
              <w:rPr>
                <w:rFonts w:ascii="Arial" w:hAnsi="Arial"/>
              </w:rPr>
            </w:pPr>
            <w:r>
              <w:rPr>
                <w:rFonts w:ascii="Arial" w:hAnsi="Arial"/>
              </w:rPr>
              <w:t>JB</w:t>
            </w:r>
          </w:p>
          <w:p w:rsidR="00E016DF" w:rsidRDefault="00E016DF" w:rsidP="00FD348C">
            <w:pPr>
              <w:spacing w:after="0" w:line="240" w:lineRule="auto"/>
              <w:jc w:val="center"/>
              <w:rPr>
                <w:rFonts w:ascii="Arial" w:hAnsi="Arial"/>
              </w:rPr>
            </w:pPr>
          </w:p>
          <w:p w:rsidR="00E016DF" w:rsidRDefault="00E016DF" w:rsidP="00FD348C">
            <w:pPr>
              <w:spacing w:after="0" w:line="240" w:lineRule="auto"/>
              <w:jc w:val="center"/>
              <w:rPr>
                <w:rFonts w:ascii="Arial" w:hAnsi="Arial"/>
              </w:rPr>
            </w:pPr>
          </w:p>
          <w:p w:rsidR="00E016DF" w:rsidRDefault="00E016DF" w:rsidP="00FD348C">
            <w:pPr>
              <w:spacing w:after="0" w:line="240" w:lineRule="auto"/>
              <w:jc w:val="center"/>
              <w:rPr>
                <w:rFonts w:ascii="Arial" w:hAnsi="Arial"/>
              </w:rPr>
            </w:pPr>
          </w:p>
          <w:p w:rsidR="00E016DF" w:rsidRDefault="00E016DF" w:rsidP="00FD348C">
            <w:pPr>
              <w:spacing w:after="0" w:line="240" w:lineRule="auto"/>
              <w:jc w:val="center"/>
              <w:rPr>
                <w:rFonts w:ascii="Arial" w:hAnsi="Arial"/>
              </w:rPr>
            </w:pPr>
            <w:r>
              <w:rPr>
                <w:rFonts w:ascii="Arial" w:hAnsi="Arial"/>
              </w:rPr>
              <w:t>JB</w:t>
            </w:r>
          </w:p>
        </w:tc>
      </w:tr>
      <w:tr w:rsidR="005F5456" w:rsidTr="002462A6">
        <w:tc>
          <w:tcPr>
            <w:tcW w:w="533" w:type="dxa"/>
          </w:tcPr>
          <w:p w:rsidR="00F73965" w:rsidRPr="00661515" w:rsidRDefault="00BF43B4" w:rsidP="008515F4">
            <w:pPr>
              <w:jc w:val="center"/>
              <w:rPr>
                <w:rFonts w:ascii="Arial" w:hAnsi="Arial"/>
                <w:b/>
              </w:rPr>
            </w:pPr>
            <w:r>
              <w:rPr>
                <w:rFonts w:ascii="Arial" w:hAnsi="Arial"/>
                <w:b/>
              </w:rPr>
              <w:lastRenderedPageBreak/>
              <w:t>5</w:t>
            </w:r>
          </w:p>
        </w:tc>
        <w:tc>
          <w:tcPr>
            <w:tcW w:w="8064" w:type="dxa"/>
          </w:tcPr>
          <w:p w:rsidR="008515F4" w:rsidRDefault="0059270B" w:rsidP="008515F4">
            <w:pPr>
              <w:spacing w:after="0"/>
              <w:jc w:val="both"/>
              <w:rPr>
                <w:rFonts w:ascii="Arial" w:hAnsi="Arial"/>
                <w:b/>
              </w:rPr>
            </w:pPr>
            <w:r>
              <w:rPr>
                <w:rFonts w:ascii="Arial" w:hAnsi="Arial"/>
                <w:b/>
              </w:rPr>
              <w:t>R</w:t>
            </w:r>
            <w:r w:rsidR="005F5456" w:rsidRPr="00AE3DCC">
              <w:rPr>
                <w:rFonts w:ascii="Arial" w:hAnsi="Arial"/>
                <w:b/>
              </w:rPr>
              <w:t>eport</w:t>
            </w:r>
            <w:r w:rsidR="00E279FF" w:rsidRPr="00AE3DCC">
              <w:rPr>
                <w:rFonts w:ascii="Arial" w:hAnsi="Arial"/>
                <w:b/>
              </w:rPr>
              <w:t xml:space="preserve">s </w:t>
            </w:r>
            <w:r w:rsidR="006D25EA">
              <w:rPr>
                <w:rFonts w:ascii="Arial" w:hAnsi="Arial"/>
                <w:b/>
              </w:rPr>
              <w:t xml:space="preserve">on meetings </w:t>
            </w:r>
            <w:r w:rsidR="008B55F3" w:rsidRPr="00612FB1">
              <w:rPr>
                <w:rFonts w:ascii="Arial" w:hAnsi="Arial"/>
                <w:b/>
              </w:rPr>
              <w:t>attended by</w:t>
            </w:r>
            <w:r w:rsidR="004D5FAE" w:rsidRPr="00612FB1">
              <w:rPr>
                <w:rFonts w:ascii="Arial" w:hAnsi="Arial"/>
                <w:b/>
              </w:rPr>
              <w:t xml:space="preserve"> </w:t>
            </w:r>
            <w:r w:rsidR="008B55F3" w:rsidRPr="00612FB1">
              <w:rPr>
                <w:rFonts w:ascii="Arial" w:hAnsi="Arial"/>
                <w:b/>
              </w:rPr>
              <w:t>c</w:t>
            </w:r>
            <w:r w:rsidR="009F19F3" w:rsidRPr="00612FB1">
              <w:rPr>
                <w:rFonts w:ascii="Arial" w:hAnsi="Arial"/>
                <w:b/>
              </w:rPr>
              <w:t>ouncillors</w:t>
            </w:r>
            <w:r w:rsidR="00961AF3">
              <w:rPr>
                <w:rFonts w:ascii="Arial" w:hAnsi="Arial"/>
                <w:b/>
              </w:rPr>
              <w:t>:-</w:t>
            </w:r>
          </w:p>
          <w:p w:rsidR="001E3F00" w:rsidRDefault="00C4693A" w:rsidP="00502402">
            <w:pPr>
              <w:pStyle w:val="ListParagraph"/>
              <w:numPr>
                <w:ilvl w:val="0"/>
                <w:numId w:val="4"/>
              </w:numPr>
              <w:spacing w:after="0" w:line="240" w:lineRule="auto"/>
              <w:jc w:val="both"/>
              <w:rPr>
                <w:rFonts w:ascii="Arial" w:hAnsi="Arial"/>
              </w:rPr>
            </w:pPr>
            <w:r>
              <w:rPr>
                <w:rFonts w:ascii="Arial" w:hAnsi="Arial"/>
              </w:rPr>
              <w:t xml:space="preserve">SF </w:t>
            </w:r>
            <w:r w:rsidR="000E55F4">
              <w:rPr>
                <w:rFonts w:ascii="Arial" w:hAnsi="Arial"/>
              </w:rPr>
              <w:t>reported on meeting</w:t>
            </w:r>
            <w:r w:rsidR="00502402">
              <w:rPr>
                <w:rFonts w:ascii="Arial" w:hAnsi="Arial"/>
              </w:rPr>
              <w:t xml:space="preserve">s she had </w:t>
            </w:r>
            <w:r w:rsidR="00E05448">
              <w:rPr>
                <w:rFonts w:ascii="Arial" w:hAnsi="Arial"/>
              </w:rPr>
              <w:t>attended</w:t>
            </w:r>
            <w:r>
              <w:rPr>
                <w:rFonts w:ascii="Arial" w:hAnsi="Arial"/>
              </w:rPr>
              <w:t xml:space="preserve"> </w:t>
            </w:r>
            <w:r w:rsidR="00502402">
              <w:rPr>
                <w:rFonts w:ascii="Arial" w:hAnsi="Arial"/>
              </w:rPr>
              <w:t>with the Dorchester Area Community Partnership and the Dorchester Area Broadcasting Action Group (DORBAG)</w:t>
            </w:r>
            <w:r w:rsidR="002052B8">
              <w:rPr>
                <w:rFonts w:ascii="Arial" w:hAnsi="Arial"/>
              </w:rPr>
              <w:t>.</w:t>
            </w:r>
            <w:r w:rsidR="00502402">
              <w:rPr>
                <w:rFonts w:ascii="Arial" w:hAnsi="Arial"/>
              </w:rPr>
              <w:t xml:space="preserve"> </w:t>
            </w:r>
          </w:p>
          <w:p w:rsidR="00502402" w:rsidRDefault="00502402" w:rsidP="00502402">
            <w:pPr>
              <w:pStyle w:val="ListParagraph"/>
              <w:numPr>
                <w:ilvl w:val="0"/>
                <w:numId w:val="4"/>
              </w:numPr>
              <w:spacing w:after="0" w:line="240" w:lineRule="auto"/>
              <w:jc w:val="both"/>
              <w:rPr>
                <w:rFonts w:ascii="Arial" w:hAnsi="Arial"/>
              </w:rPr>
            </w:pPr>
            <w:r>
              <w:rPr>
                <w:rFonts w:ascii="Arial" w:hAnsi="Arial"/>
              </w:rPr>
              <w:t>DP and CD had been to the AGM of the Childcare Provision</w:t>
            </w:r>
            <w:r w:rsidR="00234446">
              <w:rPr>
                <w:rFonts w:ascii="Arial" w:hAnsi="Arial"/>
              </w:rPr>
              <w:t>. Both were on the committee</w:t>
            </w:r>
            <w:r>
              <w:rPr>
                <w:rFonts w:ascii="Arial" w:hAnsi="Arial"/>
              </w:rPr>
              <w:t xml:space="preserve"> and the former had been elected Vice-Chairman.</w:t>
            </w:r>
          </w:p>
          <w:p w:rsidR="00234446" w:rsidRPr="0059270B" w:rsidRDefault="00234446" w:rsidP="00234446">
            <w:pPr>
              <w:pStyle w:val="ListParagraph"/>
              <w:spacing w:after="0" w:line="240" w:lineRule="auto"/>
              <w:jc w:val="both"/>
              <w:rPr>
                <w:rFonts w:ascii="Arial" w:hAnsi="Arial"/>
              </w:rPr>
            </w:pPr>
          </w:p>
        </w:tc>
        <w:tc>
          <w:tcPr>
            <w:tcW w:w="737" w:type="dxa"/>
          </w:tcPr>
          <w:p w:rsidR="00E17746" w:rsidRDefault="00E17746" w:rsidP="000B5AC8">
            <w:pPr>
              <w:spacing w:after="0" w:line="240" w:lineRule="auto"/>
              <w:jc w:val="center"/>
              <w:rPr>
                <w:rFonts w:ascii="Arial" w:hAnsi="Arial"/>
              </w:rPr>
            </w:pPr>
          </w:p>
          <w:p w:rsidR="00F97994" w:rsidRDefault="00F97994" w:rsidP="000B5AC8">
            <w:pPr>
              <w:spacing w:after="0" w:line="240" w:lineRule="auto"/>
              <w:jc w:val="center"/>
              <w:rPr>
                <w:rFonts w:ascii="Arial" w:hAnsi="Arial"/>
              </w:rPr>
            </w:pPr>
          </w:p>
          <w:p w:rsidR="00DC1C43" w:rsidRDefault="00DC1C43" w:rsidP="000B5AC8">
            <w:pPr>
              <w:spacing w:after="0" w:line="240" w:lineRule="auto"/>
              <w:jc w:val="center"/>
              <w:rPr>
                <w:rFonts w:ascii="Arial" w:hAnsi="Arial"/>
              </w:rPr>
            </w:pPr>
          </w:p>
          <w:p w:rsidR="00130D87" w:rsidRDefault="00130D87" w:rsidP="000B5AC8">
            <w:pPr>
              <w:spacing w:after="0" w:line="240" w:lineRule="auto"/>
              <w:jc w:val="center"/>
              <w:rPr>
                <w:rFonts w:ascii="Arial" w:hAnsi="Arial"/>
              </w:rPr>
            </w:pPr>
          </w:p>
          <w:p w:rsidR="002052B8" w:rsidRDefault="002052B8" w:rsidP="000B5AC8">
            <w:pPr>
              <w:spacing w:after="0" w:line="240" w:lineRule="auto"/>
              <w:jc w:val="center"/>
              <w:rPr>
                <w:rFonts w:ascii="Arial" w:hAnsi="Arial"/>
              </w:rPr>
            </w:pPr>
          </w:p>
          <w:p w:rsidR="00130D87" w:rsidRDefault="00130D87" w:rsidP="000B5AC8">
            <w:pPr>
              <w:spacing w:after="0" w:line="240" w:lineRule="auto"/>
              <w:jc w:val="center"/>
              <w:rPr>
                <w:rFonts w:ascii="Arial" w:hAnsi="Arial"/>
              </w:rPr>
            </w:pPr>
          </w:p>
        </w:tc>
      </w:tr>
      <w:tr w:rsidR="00200C89" w:rsidTr="002462A6">
        <w:tc>
          <w:tcPr>
            <w:tcW w:w="533" w:type="dxa"/>
          </w:tcPr>
          <w:p w:rsidR="00200C89" w:rsidRDefault="009A0D8F" w:rsidP="0018131B">
            <w:pPr>
              <w:rPr>
                <w:rFonts w:ascii="Arial" w:hAnsi="Arial" w:cs="Arial"/>
                <w:b/>
              </w:rPr>
            </w:pPr>
            <w:r>
              <w:rPr>
                <w:rFonts w:ascii="Arial" w:hAnsi="Arial" w:cs="Arial"/>
                <w:b/>
              </w:rPr>
              <w:lastRenderedPageBreak/>
              <w:t xml:space="preserve"> </w:t>
            </w:r>
            <w:r w:rsidR="00BF43B4">
              <w:rPr>
                <w:rFonts w:ascii="Arial" w:hAnsi="Arial" w:cs="Arial"/>
                <w:b/>
              </w:rPr>
              <w:t>6</w:t>
            </w:r>
          </w:p>
        </w:tc>
        <w:tc>
          <w:tcPr>
            <w:tcW w:w="8064" w:type="dxa"/>
          </w:tcPr>
          <w:p w:rsidR="00F85B6E" w:rsidRDefault="00200C89" w:rsidP="007A4E87">
            <w:pPr>
              <w:pStyle w:val="BodyText"/>
              <w:rPr>
                <w:b/>
              </w:rPr>
            </w:pPr>
            <w:r w:rsidRPr="00AE3DCC">
              <w:rPr>
                <w:b/>
              </w:rPr>
              <w:t>Planning Applications:</w:t>
            </w:r>
            <w:r>
              <w:rPr>
                <w:b/>
              </w:rPr>
              <w:t>-</w:t>
            </w:r>
          </w:p>
          <w:p w:rsidR="00A6403C" w:rsidRDefault="00A6403C" w:rsidP="007A4E87">
            <w:pPr>
              <w:pStyle w:val="BodyText"/>
            </w:pPr>
            <w:r w:rsidRPr="00A6403C">
              <w:t xml:space="preserve">The </w:t>
            </w:r>
            <w:r>
              <w:t xml:space="preserve">following application had been </w:t>
            </w:r>
            <w:r w:rsidR="00234446">
              <w:t>given listed building consent</w:t>
            </w:r>
            <w:r>
              <w:t>:-</w:t>
            </w:r>
          </w:p>
          <w:p w:rsidR="00234446" w:rsidRDefault="002D7F54" w:rsidP="000A01D1">
            <w:pPr>
              <w:pStyle w:val="BodyText"/>
              <w:numPr>
                <w:ilvl w:val="0"/>
                <w:numId w:val="7"/>
              </w:numPr>
            </w:pPr>
            <w:r>
              <w:t>WD/D/14/001</w:t>
            </w:r>
            <w:r w:rsidR="00234446">
              <w:t>648</w:t>
            </w:r>
            <w:r>
              <w:t xml:space="preserve"> – </w:t>
            </w:r>
            <w:r w:rsidR="00234446">
              <w:t>Dairy Cottage, Cruxton Lane</w:t>
            </w:r>
            <w:r>
              <w:t xml:space="preserve"> – </w:t>
            </w:r>
            <w:r w:rsidR="00234446">
              <w:t>internal and external alterations.</w:t>
            </w:r>
          </w:p>
          <w:p w:rsidR="00234446" w:rsidRDefault="00234446" w:rsidP="00234446">
            <w:pPr>
              <w:pStyle w:val="BodyText"/>
            </w:pPr>
            <w:r>
              <w:t>The following application was being considered for permitted development:-</w:t>
            </w:r>
          </w:p>
          <w:p w:rsidR="00130D87" w:rsidRDefault="00234446" w:rsidP="00234446">
            <w:pPr>
              <w:pStyle w:val="BodyText"/>
              <w:numPr>
                <w:ilvl w:val="0"/>
                <w:numId w:val="7"/>
              </w:numPr>
            </w:pPr>
            <w:r>
              <w:t>WD/D/14/002263 – Hog Cliff Farm, Long Ash Lane – erect barn.</w:t>
            </w:r>
          </w:p>
          <w:p w:rsidR="00DC7A8C" w:rsidRDefault="00DC7A8C" w:rsidP="00DC7A8C">
            <w:pPr>
              <w:pStyle w:val="BodyText"/>
            </w:pPr>
          </w:p>
          <w:p w:rsidR="00773397" w:rsidRDefault="00DC7A8C" w:rsidP="00773397">
            <w:pPr>
              <w:pStyle w:val="BodyText"/>
            </w:pPr>
            <w:r>
              <w:t>JB had</w:t>
            </w:r>
            <w:r w:rsidR="00C778BE">
              <w:t xml:space="preserve"> circulated copies of various e-mails between </w:t>
            </w:r>
            <w:r w:rsidR="00CD2D36">
              <w:t>Mr Mark Butcher of 14b Cattistock Road</w:t>
            </w:r>
            <w:r w:rsidR="00773397">
              <w:t>, the Parish Council,</w:t>
            </w:r>
            <w:r w:rsidR="00CD2D36">
              <w:t xml:space="preserve"> and </w:t>
            </w:r>
            <w:r w:rsidR="00C778BE">
              <w:t xml:space="preserve">Sean Williams, WDDC’s Senior Planning Enforcement </w:t>
            </w:r>
            <w:r w:rsidR="00CD2D36">
              <w:t>Officer</w:t>
            </w:r>
            <w:r w:rsidR="00773397">
              <w:t>. These</w:t>
            </w:r>
            <w:r w:rsidR="00C778BE">
              <w:t xml:space="preserve"> concern</w:t>
            </w:r>
            <w:r w:rsidR="00773397">
              <w:t>ed</w:t>
            </w:r>
            <w:r w:rsidR="00C778BE">
              <w:t xml:space="preserve"> </w:t>
            </w:r>
            <w:r w:rsidR="00773397">
              <w:t>Mr Butcher’s and WDDC’s</w:t>
            </w:r>
            <w:r w:rsidR="00C778BE">
              <w:t xml:space="preserve"> opposing views on wh</w:t>
            </w:r>
            <w:r w:rsidR="00AE0DAB">
              <w:t xml:space="preserve">ether </w:t>
            </w:r>
            <w:r w:rsidR="00773397">
              <w:t>the alterations to hi</w:t>
            </w:r>
            <w:r w:rsidR="00AE0DAB">
              <w:t xml:space="preserve">s garage could </w:t>
            </w:r>
            <w:r w:rsidR="00773397">
              <w:t xml:space="preserve">legally </w:t>
            </w:r>
            <w:r w:rsidR="00AE0DAB">
              <w:t>be</w:t>
            </w:r>
            <w:r w:rsidR="00C778BE">
              <w:t xml:space="preserve"> considered to be </w:t>
            </w:r>
            <w:r w:rsidR="00773397">
              <w:t>‘</w:t>
            </w:r>
            <w:r w:rsidR="00C778BE">
              <w:t>permitted development</w:t>
            </w:r>
            <w:r w:rsidR="00773397">
              <w:t>’</w:t>
            </w:r>
            <w:r w:rsidR="00C778BE">
              <w:t>.</w:t>
            </w:r>
            <w:r w:rsidR="00AE0DAB">
              <w:t xml:space="preserve"> Mr Butcher </w:t>
            </w:r>
            <w:r w:rsidR="00773397">
              <w:t xml:space="preserve">disputed WDDC’s allegation that the development was unlawful and </w:t>
            </w:r>
            <w:r w:rsidR="00AE0DAB">
              <w:t>would be applying for a Lawful Development Certificate</w:t>
            </w:r>
            <w:r w:rsidR="00773397">
              <w:t>.</w:t>
            </w:r>
          </w:p>
          <w:p w:rsidR="00A7334E" w:rsidRPr="000B6312" w:rsidRDefault="00C778BE" w:rsidP="00773397">
            <w:pPr>
              <w:pStyle w:val="BodyText"/>
            </w:pPr>
            <w:r>
              <w:t xml:space="preserve"> </w:t>
            </w:r>
            <w:r w:rsidR="00DC7A8C">
              <w:t xml:space="preserve"> </w:t>
            </w:r>
          </w:p>
        </w:tc>
        <w:tc>
          <w:tcPr>
            <w:tcW w:w="737" w:type="dxa"/>
          </w:tcPr>
          <w:p w:rsidR="00200C89" w:rsidRDefault="00200C89" w:rsidP="002D4438">
            <w:pPr>
              <w:spacing w:after="0"/>
              <w:jc w:val="center"/>
              <w:rPr>
                <w:rFonts w:ascii="Arial" w:hAnsi="Arial"/>
              </w:rPr>
            </w:pPr>
          </w:p>
          <w:p w:rsidR="00A012C8" w:rsidRDefault="00A012C8" w:rsidP="002D4438">
            <w:pPr>
              <w:spacing w:after="0"/>
              <w:jc w:val="center"/>
              <w:rPr>
                <w:rFonts w:ascii="Arial" w:hAnsi="Arial"/>
              </w:rPr>
            </w:pPr>
          </w:p>
          <w:p w:rsidR="00612FB1" w:rsidRDefault="00612FB1" w:rsidP="002D4438">
            <w:pPr>
              <w:spacing w:after="0"/>
              <w:jc w:val="center"/>
              <w:rPr>
                <w:rFonts w:ascii="Arial" w:hAnsi="Arial"/>
              </w:rPr>
            </w:pPr>
          </w:p>
          <w:p w:rsidR="003F3524" w:rsidRDefault="003F3524" w:rsidP="00922B09">
            <w:pPr>
              <w:spacing w:after="0"/>
              <w:jc w:val="center"/>
              <w:rPr>
                <w:rFonts w:ascii="Arial" w:hAnsi="Arial"/>
              </w:rPr>
            </w:pPr>
          </w:p>
          <w:p w:rsidR="002D7F54" w:rsidRDefault="002D7F54" w:rsidP="00922B09">
            <w:pPr>
              <w:spacing w:after="0"/>
              <w:jc w:val="center"/>
              <w:rPr>
                <w:rFonts w:ascii="Arial" w:hAnsi="Arial"/>
              </w:rPr>
            </w:pPr>
          </w:p>
        </w:tc>
      </w:tr>
      <w:tr w:rsidR="005F5456" w:rsidRPr="008249A2" w:rsidTr="002462A6">
        <w:tc>
          <w:tcPr>
            <w:tcW w:w="533" w:type="dxa"/>
          </w:tcPr>
          <w:p w:rsidR="005F5456" w:rsidRPr="001261BA" w:rsidRDefault="000D2B4F" w:rsidP="00B62AFF">
            <w:pPr>
              <w:rPr>
                <w:rFonts w:ascii="Arial" w:hAnsi="Arial" w:cs="Arial"/>
                <w:b/>
              </w:rPr>
            </w:pPr>
            <w:r w:rsidRPr="008249A2">
              <w:rPr>
                <w:rFonts w:ascii="Arial" w:hAnsi="Arial" w:cs="Arial"/>
                <w:b/>
                <w:i/>
              </w:rPr>
              <w:t xml:space="preserve"> </w:t>
            </w:r>
            <w:r w:rsidR="00BF43B4">
              <w:rPr>
                <w:rFonts w:ascii="Arial" w:hAnsi="Arial" w:cs="Arial"/>
                <w:b/>
              </w:rPr>
              <w:t>7</w:t>
            </w:r>
          </w:p>
        </w:tc>
        <w:tc>
          <w:tcPr>
            <w:tcW w:w="8064" w:type="dxa"/>
          </w:tcPr>
          <w:p w:rsidR="005F5456" w:rsidRDefault="00E279FF" w:rsidP="00385A14">
            <w:pPr>
              <w:pStyle w:val="BodyText"/>
              <w:rPr>
                <w:b/>
              </w:rPr>
            </w:pPr>
            <w:r w:rsidRPr="008249A2">
              <w:rPr>
                <w:b/>
              </w:rPr>
              <w:t>Allotments:</w:t>
            </w:r>
            <w:r w:rsidR="00AE3DCC" w:rsidRPr="008249A2">
              <w:rPr>
                <w:b/>
              </w:rPr>
              <w:t>-</w:t>
            </w:r>
          </w:p>
          <w:p w:rsidR="004F77BF" w:rsidRDefault="00E40754" w:rsidP="000A01D1">
            <w:pPr>
              <w:pStyle w:val="BodyText"/>
              <w:numPr>
                <w:ilvl w:val="0"/>
                <w:numId w:val="7"/>
              </w:numPr>
            </w:pPr>
            <w:r>
              <w:t xml:space="preserve">Chris Slade had </w:t>
            </w:r>
            <w:r w:rsidR="00FB3BED">
              <w:t xml:space="preserve">now vacated plot 23b and Joe Dittrich had taken it over. It seemed unlikely that Chris would take up the option of using a small area at the top </w:t>
            </w:r>
            <w:r w:rsidR="004F77BF">
              <w:t>of the plots which AG had offered him</w:t>
            </w:r>
            <w:r>
              <w:t xml:space="preserve"> to keep his bees</w:t>
            </w:r>
            <w:r w:rsidR="004F77BF">
              <w:t xml:space="preserve">. </w:t>
            </w:r>
          </w:p>
          <w:p w:rsidR="004F77BF" w:rsidRDefault="004F77BF" w:rsidP="000A01D1">
            <w:pPr>
              <w:pStyle w:val="BodyText"/>
              <w:numPr>
                <w:ilvl w:val="0"/>
                <w:numId w:val="7"/>
              </w:numPr>
            </w:pPr>
            <w:r>
              <w:t>DP and JB had received an e-mail from Charles Le Vay about bonfires. Although the new tenancy agreement stated that fast-burn contained units should be used and that bonfires should not be left unattended, one tenant had ignored this guidance and</w:t>
            </w:r>
            <w:r w:rsidR="00E64004">
              <w:t>, in the process,</w:t>
            </w:r>
            <w:r>
              <w:t xml:space="preserve"> had set fire to </w:t>
            </w:r>
            <w:r w:rsidR="00E64004">
              <w:t>trees on the railway embankment</w:t>
            </w:r>
            <w:r>
              <w:t xml:space="preserve">. The tenant concerned had been spoken to and JB would put a reminder in The Herald and on the noticeboard. </w:t>
            </w:r>
          </w:p>
          <w:p w:rsidR="00856559" w:rsidRDefault="0040074B" w:rsidP="000A01D1">
            <w:pPr>
              <w:pStyle w:val="BodyText"/>
              <w:numPr>
                <w:ilvl w:val="0"/>
                <w:numId w:val="7"/>
              </w:numPr>
            </w:pPr>
            <w:r>
              <w:t xml:space="preserve">Paddy Kerr (tenant of allotments 61b and 62a) had spoken to JB as he had recently put 13 turkeys on his plot and had realised that he was not allowed to have them there without permission from the parish council. There had also been some complaints about the small size of the pen they were being kept in. He was currently in the process of fencing off a larger area to keep them in and was not proposing to keep any after they had been </w:t>
            </w:r>
            <w:r w:rsidR="00856559">
              <w:t>used this Christmas. In the circumstances it was agreed that this would be allowed provided they were soon housed in the larger area.</w:t>
            </w:r>
          </w:p>
          <w:p w:rsidR="0040074B" w:rsidRDefault="00CB77C0" w:rsidP="000A01D1">
            <w:pPr>
              <w:pStyle w:val="BodyText"/>
              <w:numPr>
                <w:ilvl w:val="0"/>
                <w:numId w:val="7"/>
              </w:numPr>
            </w:pPr>
            <w:r>
              <w:t xml:space="preserve">Clare McCarthy </w:t>
            </w:r>
            <w:r w:rsidR="009F5A4C">
              <w:t>(</w:t>
            </w:r>
            <w:r>
              <w:t>tenant of plots 56b, 57 and 58a</w:t>
            </w:r>
            <w:r w:rsidR="009F5A4C">
              <w:t>)</w:t>
            </w:r>
            <w:r>
              <w:t xml:space="preserve"> had e-mailed JB about taking on plot 56a in addition. This was the </w:t>
            </w:r>
            <w:r w:rsidR="009F5A4C">
              <w:t xml:space="preserve">half </w:t>
            </w:r>
            <w:r>
              <w:t>plot in the top corner which was currently covered in tree branches etc. from the clearance work on the railway embankment.</w:t>
            </w:r>
            <w:r w:rsidR="009F5A4C">
              <w:t xml:space="preserve"> It was agreed that Clare first had to prove that she could manage the two additional half plots she had only recently taken on. The position would be reconsidered in due course. JB would advise her accordingly.</w:t>
            </w:r>
            <w:r>
              <w:t xml:space="preserve">  </w:t>
            </w:r>
            <w:r w:rsidR="00856559">
              <w:t xml:space="preserve"> </w:t>
            </w:r>
            <w:r w:rsidR="0040074B">
              <w:t xml:space="preserve">   </w:t>
            </w:r>
          </w:p>
          <w:p w:rsidR="00BC0563" w:rsidRDefault="00BC0563" w:rsidP="000A01D1">
            <w:pPr>
              <w:pStyle w:val="BodyText"/>
              <w:numPr>
                <w:ilvl w:val="0"/>
                <w:numId w:val="7"/>
              </w:numPr>
            </w:pPr>
            <w:r>
              <w:t xml:space="preserve">JB </w:t>
            </w:r>
            <w:r w:rsidR="009F5A4C">
              <w:t>reported that there were still eight</w:t>
            </w:r>
            <w:r w:rsidR="00CD6B3E">
              <w:t xml:space="preserve"> tenants</w:t>
            </w:r>
            <w:r>
              <w:t xml:space="preserve"> </w:t>
            </w:r>
            <w:r w:rsidR="009F5A4C">
              <w:t xml:space="preserve">who had not yet paid their </w:t>
            </w:r>
            <w:r>
              <w:t xml:space="preserve">1 September </w:t>
            </w:r>
            <w:r w:rsidR="00ED7972">
              <w:t>rent. He would remind them.</w:t>
            </w:r>
          </w:p>
          <w:p w:rsidR="00BC0563" w:rsidRDefault="00ED7972" w:rsidP="000A01D1">
            <w:pPr>
              <w:pStyle w:val="BodyText"/>
              <w:numPr>
                <w:ilvl w:val="0"/>
                <w:numId w:val="7"/>
              </w:numPr>
            </w:pPr>
            <w:r>
              <w:t>As a result of the renewal invitations, t</w:t>
            </w:r>
            <w:r w:rsidR="00BC0563">
              <w:t xml:space="preserve">wo </w:t>
            </w:r>
            <w:r>
              <w:t xml:space="preserve">tenants had decided to give up part of their holdings – Keith Clothier had given up plot 5 and Adrian and Sara Clarke half of plot 28. Bryan and Yoka Ward had decided to move to the latter from plot 20b. Two other halves (36a and 60a) had been let, leaving </w:t>
            </w:r>
            <w:r w:rsidR="0071651A">
              <w:t>one whole and one half plot currently available for tenancy.</w:t>
            </w:r>
            <w:r>
              <w:t xml:space="preserve"> </w:t>
            </w:r>
          </w:p>
          <w:p w:rsidR="00E70DAD" w:rsidRPr="006A6725" w:rsidRDefault="00E70DAD" w:rsidP="0071651A">
            <w:pPr>
              <w:pStyle w:val="BodyText"/>
              <w:ind w:left="720"/>
            </w:pPr>
          </w:p>
        </w:tc>
        <w:tc>
          <w:tcPr>
            <w:tcW w:w="737" w:type="dxa"/>
          </w:tcPr>
          <w:p w:rsidR="005F5456" w:rsidRPr="008249A2" w:rsidRDefault="005F5456" w:rsidP="000B1477">
            <w:pPr>
              <w:spacing w:after="0" w:line="240" w:lineRule="auto"/>
              <w:jc w:val="center"/>
              <w:rPr>
                <w:rFonts w:ascii="Arial" w:hAnsi="Arial"/>
                <w:i/>
              </w:rPr>
            </w:pPr>
          </w:p>
          <w:p w:rsidR="000B1477" w:rsidRDefault="000B1477" w:rsidP="000B1477">
            <w:pPr>
              <w:spacing w:after="0" w:line="240" w:lineRule="auto"/>
              <w:jc w:val="center"/>
              <w:rPr>
                <w:rFonts w:ascii="Arial" w:hAnsi="Arial"/>
              </w:rPr>
            </w:pPr>
          </w:p>
          <w:p w:rsidR="00BD4547" w:rsidRDefault="00BD4547" w:rsidP="000B1477">
            <w:pPr>
              <w:spacing w:after="0" w:line="240" w:lineRule="auto"/>
              <w:jc w:val="center"/>
              <w:rPr>
                <w:rFonts w:ascii="Arial" w:hAnsi="Arial"/>
              </w:rPr>
            </w:pPr>
          </w:p>
          <w:p w:rsidR="00745D28" w:rsidRDefault="00745D28" w:rsidP="000B1477">
            <w:pPr>
              <w:spacing w:after="0" w:line="240" w:lineRule="auto"/>
              <w:jc w:val="center"/>
              <w:rPr>
                <w:rFonts w:ascii="Arial" w:hAnsi="Arial"/>
              </w:rPr>
            </w:pPr>
          </w:p>
          <w:p w:rsidR="00B4013E" w:rsidRDefault="00B4013E" w:rsidP="000B1477">
            <w:pPr>
              <w:spacing w:after="0" w:line="240" w:lineRule="auto"/>
              <w:jc w:val="center"/>
              <w:rPr>
                <w:rFonts w:ascii="Arial" w:hAnsi="Arial"/>
              </w:rPr>
            </w:pPr>
          </w:p>
          <w:p w:rsidR="00971008" w:rsidRDefault="00971008" w:rsidP="000B1477">
            <w:pPr>
              <w:spacing w:after="0" w:line="240" w:lineRule="auto"/>
              <w:jc w:val="center"/>
              <w:rPr>
                <w:rFonts w:ascii="Arial" w:hAnsi="Arial"/>
              </w:rPr>
            </w:pPr>
          </w:p>
          <w:p w:rsidR="00064D71" w:rsidRDefault="00064D71" w:rsidP="000B1477">
            <w:pPr>
              <w:spacing w:after="0" w:line="240" w:lineRule="auto"/>
              <w:jc w:val="center"/>
              <w:rPr>
                <w:rFonts w:ascii="Arial" w:hAnsi="Arial"/>
              </w:rPr>
            </w:pPr>
          </w:p>
          <w:p w:rsidR="00064D71" w:rsidRDefault="00064D71" w:rsidP="000B1477">
            <w:pPr>
              <w:spacing w:after="0" w:line="240" w:lineRule="auto"/>
              <w:jc w:val="center"/>
              <w:rPr>
                <w:rFonts w:ascii="Arial" w:hAnsi="Arial"/>
              </w:rPr>
            </w:pPr>
          </w:p>
          <w:p w:rsidR="00CB6D08" w:rsidRDefault="00CB6D08" w:rsidP="000B1477">
            <w:pPr>
              <w:spacing w:after="0" w:line="240" w:lineRule="auto"/>
              <w:jc w:val="center"/>
              <w:rPr>
                <w:rFonts w:ascii="Arial" w:hAnsi="Arial"/>
              </w:rPr>
            </w:pPr>
          </w:p>
          <w:p w:rsidR="00CB6D08" w:rsidRDefault="004F77BF" w:rsidP="000B1477">
            <w:pPr>
              <w:spacing w:after="0" w:line="240" w:lineRule="auto"/>
              <w:jc w:val="center"/>
              <w:rPr>
                <w:rFonts w:ascii="Arial" w:hAnsi="Arial"/>
              </w:rPr>
            </w:pPr>
            <w:r>
              <w:rPr>
                <w:rFonts w:ascii="Arial" w:hAnsi="Arial"/>
              </w:rPr>
              <w:t>JB</w:t>
            </w:r>
          </w:p>
          <w:p w:rsidR="00CB6D08" w:rsidRDefault="00CB6D08" w:rsidP="000B1477">
            <w:pPr>
              <w:spacing w:after="0" w:line="240" w:lineRule="auto"/>
              <w:jc w:val="center"/>
              <w:rPr>
                <w:rFonts w:ascii="Arial" w:hAnsi="Arial"/>
              </w:rPr>
            </w:pPr>
          </w:p>
          <w:p w:rsidR="00CB6D08" w:rsidRDefault="00CB6D08" w:rsidP="000B1477">
            <w:pPr>
              <w:spacing w:after="0" w:line="240" w:lineRule="auto"/>
              <w:jc w:val="center"/>
              <w:rPr>
                <w:rFonts w:ascii="Arial" w:hAnsi="Arial"/>
              </w:rPr>
            </w:pPr>
          </w:p>
          <w:p w:rsidR="00CB6D08" w:rsidRDefault="00CB6D08" w:rsidP="000B1477">
            <w:pPr>
              <w:spacing w:after="0" w:line="240" w:lineRule="auto"/>
              <w:jc w:val="center"/>
              <w:rPr>
                <w:rFonts w:ascii="Arial" w:hAnsi="Arial"/>
              </w:rPr>
            </w:pPr>
          </w:p>
          <w:p w:rsidR="00CB6D08" w:rsidRDefault="00CB6D08" w:rsidP="000B1477">
            <w:pPr>
              <w:spacing w:after="0" w:line="240" w:lineRule="auto"/>
              <w:jc w:val="center"/>
              <w:rPr>
                <w:rFonts w:ascii="Arial" w:hAnsi="Arial"/>
              </w:rPr>
            </w:pPr>
          </w:p>
          <w:p w:rsidR="00064D71" w:rsidRDefault="00064D71" w:rsidP="000B1477">
            <w:pPr>
              <w:spacing w:after="0" w:line="240" w:lineRule="auto"/>
              <w:jc w:val="center"/>
              <w:rPr>
                <w:rFonts w:ascii="Arial" w:hAnsi="Arial"/>
              </w:rPr>
            </w:pPr>
          </w:p>
          <w:p w:rsidR="006115FD" w:rsidRDefault="006115FD" w:rsidP="000B1477">
            <w:pPr>
              <w:spacing w:after="0" w:line="240" w:lineRule="auto"/>
              <w:jc w:val="center"/>
              <w:rPr>
                <w:rFonts w:ascii="Arial" w:hAnsi="Arial"/>
              </w:rPr>
            </w:pPr>
          </w:p>
          <w:p w:rsidR="007A6B35" w:rsidRDefault="007A6B35" w:rsidP="000B1477">
            <w:pPr>
              <w:spacing w:after="0" w:line="240" w:lineRule="auto"/>
              <w:jc w:val="center"/>
              <w:rPr>
                <w:rFonts w:ascii="Arial" w:hAnsi="Arial"/>
              </w:rPr>
            </w:pPr>
          </w:p>
          <w:p w:rsidR="00E64004" w:rsidRDefault="00E64004" w:rsidP="000B1477">
            <w:pPr>
              <w:spacing w:after="0" w:line="240" w:lineRule="auto"/>
              <w:jc w:val="center"/>
              <w:rPr>
                <w:rFonts w:ascii="Arial" w:hAnsi="Arial"/>
              </w:rPr>
            </w:pPr>
          </w:p>
          <w:p w:rsidR="00E64004" w:rsidRDefault="00E64004" w:rsidP="000B1477">
            <w:pPr>
              <w:spacing w:after="0" w:line="240" w:lineRule="auto"/>
              <w:jc w:val="center"/>
              <w:rPr>
                <w:rFonts w:ascii="Arial" w:hAnsi="Arial"/>
              </w:rPr>
            </w:pPr>
          </w:p>
          <w:p w:rsidR="00E64004" w:rsidRDefault="00E64004" w:rsidP="000B1477">
            <w:pPr>
              <w:spacing w:after="0" w:line="240" w:lineRule="auto"/>
              <w:jc w:val="center"/>
              <w:rPr>
                <w:rFonts w:ascii="Arial" w:hAnsi="Arial"/>
              </w:rPr>
            </w:pPr>
          </w:p>
          <w:p w:rsidR="00E64004" w:rsidRDefault="00E64004" w:rsidP="000B1477">
            <w:pPr>
              <w:spacing w:after="0" w:line="240" w:lineRule="auto"/>
              <w:jc w:val="center"/>
              <w:rPr>
                <w:rFonts w:ascii="Arial" w:hAnsi="Arial"/>
              </w:rPr>
            </w:pPr>
          </w:p>
          <w:p w:rsidR="00E64004" w:rsidRDefault="00E64004" w:rsidP="000B1477">
            <w:pPr>
              <w:spacing w:after="0" w:line="240" w:lineRule="auto"/>
              <w:jc w:val="center"/>
              <w:rPr>
                <w:rFonts w:ascii="Arial" w:hAnsi="Arial"/>
              </w:rPr>
            </w:pPr>
          </w:p>
          <w:p w:rsidR="00E64004" w:rsidRDefault="00E64004" w:rsidP="000B1477">
            <w:pPr>
              <w:spacing w:after="0" w:line="240" w:lineRule="auto"/>
              <w:jc w:val="center"/>
              <w:rPr>
                <w:rFonts w:ascii="Arial" w:hAnsi="Arial"/>
              </w:rPr>
            </w:pPr>
          </w:p>
          <w:p w:rsidR="00E64004" w:rsidRDefault="00E64004" w:rsidP="000B1477">
            <w:pPr>
              <w:spacing w:after="0" w:line="240" w:lineRule="auto"/>
              <w:jc w:val="center"/>
              <w:rPr>
                <w:rFonts w:ascii="Arial" w:hAnsi="Arial"/>
              </w:rPr>
            </w:pPr>
          </w:p>
          <w:p w:rsidR="00E64004" w:rsidRDefault="00E64004" w:rsidP="000B1477">
            <w:pPr>
              <w:spacing w:after="0" w:line="240" w:lineRule="auto"/>
              <w:jc w:val="center"/>
              <w:rPr>
                <w:rFonts w:ascii="Arial" w:hAnsi="Arial"/>
              </w:rPr>
            </w:pPr>
            <w:r>
              <w:rPr>
                <w:rFonts w:ascii="Arial" w:hAnsi="Arial"/>
              </w:rPr>
              <w:t>JB</w:t>
            </w:r>
          </w:p>
          <w:p w:rsidR="00E64004" w:rsidRDefault="00E64004" w:rsidP="000B1477">
            <w:pPr>
              <w:spacing w:after="0" w:line="240" w:lineRule="auto"/>
              <w:jc w:val="center"/>
              <w:rPr>
                <w:rFonts w:ascii="Arial" w:hAnsi="Arial"/>
              </w:rPr>
            </w:pPr>
          </w:p>
          <w:p w:rsidR="00E64004" w:rsidRPr="00822758" w:rsidRDefault="00E64004" w:rsidP="000B1477">
            <w:pPr>
              <w:spacing w:after="0" w:line="240" w:lineRule="auto"/>
              <w:jc w:val="center"/>
              <w:rPr>
                <w:rFonts w:ascii="Arial" w:hAnsi="Arial"/>
              </w:rPr>
            </w:pPr>
            <w:r>
              <w:rPr>
                <w:rFonts w:ascii="Arial" w:hAnsi="Arial"/>
              </w:rPr>
              <w:t>JB</w:t>
            </w:r>
          </w:p>
        </w:tc>
      </w:tr>
      <w:tr w:rsidR="005F5456" w:rsidTr="002462A6">
        <w:tc>
          <w:tcPr>
            <w:tcW w:w="533" w:type="dxa"/>
          </w:tcPr>
          <w:p w:rsidR="005F5456" w:rsidRPr="00661515" w:rsidRDefault="00BF43B4" w:rsidP="001F0928">
            <w:pPr>
              <w:jc w:val="center"/>
              <w:rPr>
                <w:rFonts w:ascii="Arial" w:hAnsi="Arial" w:cs="Arial"/>
                <w:b/>
              </w:rPr>
            </w:pPr>
            <w:r>
              <w:rPr>
                <w:rFonts w:ascii="Arial" w:hAnsi="Arial" w:cs="Arial"/>
                <w:b/>
              </w:rPr>
              <w:t>8</w:t>
            </w:r>
          </w:p>
        </w:tc>
        <w:tc>
          <w:tcPr>
            <w:tcW w:w="8064" w:type="dxa"/>
          </w:tcPr>
          <w:p w:rsidR="00C96760" w:rsidRPr="00AE3DCC" w:rsidRDefault="005F5456" w:rsidP="00672E5C">
            <w:pPr>
              <w:pStyle w:val="BodyText"/>
              <w:rPr>
                <w:b/>
              </w:rPr>
            </w:pPr>
            <w:r w:rsidRPr="00AE3DCC">
              <w:rPr>
                <w:b/>
              </w:rPr>
              <w:t>Pla</w:t>
            </w:r>
            <w:r w:rsidR="00E83A7D" w:rsidRPr="00AE3DCC">
              <w:rPr>
                <w:b/>
              </w:rPr>
              <w:t>y Area:</w:t>
            </w:r>
            <w:r w:rsidR="00AE3DCC">
              <w:rPr>
                <w:b/>
              </w:rPr>
              <w:t>-</w:t>
            </w:r>
            <w:r w:rsidR="00E83A7D" w:rsidRPr="00AE3DCC">
              <w:rPr>
                <w:b/>
              </w:rPr>
              <w:t xml:space="preserve"> </w:t>
            </w:r>
          </w:p>
          <w:p w:rsidR="00045901" w:rsidRPr="008B662F" w:rsidRDefault="00E70DAD" w:rsidP="007C24C4">
            <w:pPr>
              <w:pStyle w:val="BodyText"/>
              <w:numPr>
                <w:ilvl w:val="0"/>
                <w:numId w:val="2"/>
              </w:numPr>
            </w:pPr>
            <w:r>
              <w:t>CD</w:t>
            </w:r>
            <w:r w:rsidR="008700F3">
              <w:t xml:space="preserve"> reported that she had contacted </w:t>
            </w:r>
            <w:r w:rsidR="00045901">
              <w:t xml:space="preserve">Dorchester Town Council </w:t>
            </w:r>
            <w:r w:rsidR="0071651A">
              <w:t>about the wetpour problems and they had similar issues. She had managed to get the local rep for Wickste</w:t>
            </w:r>
            <w:r w:rsidR="00E64004">
              <w:t>e</w:t>
            </w:r>
            <w:r w:rsidR="0071651A">
              <w:t>d’s to agree to come to site the following Monday to look at whether they could help</w:t>
            </w:r>
            <w:r w:rsidR="00A7122C">
              <w:t>.</w:t>
            </w:r>
            <w:r w:rsidR="00045901">
              <w:t xml:space="preserve"> </w:t>
            </w:r>
          </w:p>
          <w:p w:rsidR="00414D7E" w:rsidRDefault="007C24C4" w:rsidP="00414D7E">
            <w:pPr>
              <w:pStyle w:val="BodyText"/>
            </w:pPr>
            <w:r>
              <w:lastRenderedPageBreak/>
              <w:t xml:space="preserve">At this point Jane </w:t>
            </w:r>
            <w:r w:rsidR="00FB6727">
              <w:t>Goodwin, our PCSO, arrived and AG suspended the meeting.</w:t>
            </w:r>
          </w:p>
          <w:p w:rsidR="00414D7E" w:rsidRDefault="00414D7E" w:rsidP="00414D7E">
            <w:pPr>
              <w:pStyle w:val="BodyText"/>
            </w:pPr>
          </w:p>
          <w:p w:rsidR="00414D7E" w:rsidRDefault="00FB6727" w:rsidP="00414D7E">
            <w:pPr>
              <w:pStyle w:val="BodyText"/>
            </w:pPr>
            <w:r>
              <w:t xml:space="preserve">Jane </w:t>
            </w:r>
            <w:r w:rsidR="001567FD">
              <w:t>asked whether we had encountered any problems with tenants of the plots of land on the left of the A356 just before Frampton. It was explained to her that the border between Frampton parish and Maiden Newton parish ran across these plots and that only a few at the near end were in Maiden Newton. Jane said that there appeared to be someone living in a caravan on one of the plots and that issues had arisen with the resident</w:t>
            </w:r>
            <w:r w:rsidR="007A0CFF">
              <w:t>s</w:t>
            </w:r>
            <w:r w:rsidR="001567FD">
              <w:t xml:space="preserve"> of Hyde House</w:t>
            </w:r>
            <w:r w:rsidR="007A0CFF">
              <w:t>,</w:t>
            </w:r>
            <w:r w:rsidR="001567FD">
              <w:t xml:space="preserve"> </w:t>
            </w:r>
            <w:r w:rsidR="007A0CFF">
              <w:t>the property</w:t>
            </w:r>
            <w:r w:rsidR="001567FD">
              <w:t xml:space="preserve"> just past the area concerned. </w:t>
            </w:r>
            <w:r w:rsidR="007A0CFF">
              <w:t xml:space="preserve">AG said that he was aware of the plot concerned but that it was not in Maiden Newton parish. PV mentioned that he had also heard that there were problems with electric fences across the access paths in the area. JB told Jane that he had in the past spoken to Stephen Hebb, Chairman of Frampton Parish Council, about this land and </w:t>
            </w:r>
            <w:r w:rsidR="00414D7E">
              <w:t>offered him help if he required it.</w:t>
            </w:r>
          </w:p>
          <w:p w:rsidR="00414D7E" w:rsidRDefault="00414D7E" w:rsidP="00414D7E">
            <w:pPr>
              <w:pStyle w:val="BodyText"/>
            </w:pPr>
          </w:p>
          <w:p w:rsidR="00E70DAD" w:rsidRDefault="00414D7E" w:rsidP="00414D7E">
            <w:pPr>
              <w:pStyle w:val="BodyText"/>
            </w:pPr>
            <w:r>
              <w:t>Whilst Jane was present, PV took the opportunity to thank her for attending the Youth Club from time to time – her input had been very useful</w:t>
            </w:r>
            <w:r w:rsidR="007A0CFF">
              <w:t xml:space="preserve"> </w:t>
            </w:r>
            <w:r w:rsidR="001567FD">
              <w:t xml:space="preserve">   </w:t>
            </w:r>
            <w:r w:rsidR="00FB6727">
              <w:t xml:space="preserve"> </w:t>
            </w:r>
          </w:p>
          <w:p w:rsidR="00414D7E" w:rsidRDefault="00414D7E" w:rsidP="00414D7E">
            <w:pPr>
              <w:pStyle w:val="BodyText"/>
            </w:pPr>
          </w:p>
          <w:p w:rsidR="00414D7E" w:rsidRPr="008B662F" w:rsidRDefault="00414D7E" w:rsidP="00414D7E">
            <w:pPr>
              <w:pStyle w:val="BodyText"/>
            </w:pPr>
            <w:r>
              <w:t>Jane then left and AG reconvened the meeting</w:t>
            </w:r>
          </w:p>
        </w:tc>
        <w:tc>
          <w:tcPr>
            <w:tcW w:w="737" w:type="dxa"/>
          </w:tcPr>
          <w:p w:rsidR="005F5456" w:rsidRDefault="005F5456" w:rsidP="000B1477">
            <w:pPr>
              <w:spacing w:after="0" w:line="240" w:lineRule="auto"/>
              <w:jc w:val="center"/>
              <w:rPr>
                <w:rFonts w:ascii="Arial" w:hAnsi="Arial"/>
              </w:rPr>
            </w:pPr>
          </w:p>
          <w:p w:rsidR="00986A1E" w:rsidRDefault="00986A1E" w:rsidP="000B1477">
            <w:pPr>
              <w:spacing w:after="0" w:line="240" w:lineRule="auto"/>
              <w:jc w:val="center"/>
              <w:rPr>
                <w:rFonts w:ascii="Arial" w:hAnsi="Arial"/>
              </w:rPr>
            </w:pPr>
          </w:p>
          <w:p w:rsidR="00E14E1C" w:rsidRDefault="00E14E1C" w:rsidP="00491417">
            <w:pPr>
              <w:spacing w:after="0" w:line="240" w:lineRule="auto"/>
              <w:jc w:val="center"/>
              <w:rPr>
                <w:rFonts w:ascii="Arial" w:hAnsi="Arial"/>
              </w:rPr>
            </w:pPr>
          </w:p>
          <w:p w:rsidR="00A7122C" w:rsidRDefault="00045901" w:rsidP="00491417">
            <w:pPr>
              <w:spacing w:after="0" w:line="240" w:lineRule="auto"/>
              <w:jc w:val="center"/>
              <w:rPr>
                <w:rFonts w:ascii="Arial" w:hAnsi="Arial"/>
              </w:rPr>
            </w:pPr>
            <w:r>
              <w:rPr>
                <w:rFonts w:ascii="Arial" w:hAnsi="Arial"/>
              </w:rPr>
              <w:t>CD</w:t>
            </w:r>
          </w:p>
          <w:p w:rsidR="00A7122C" w:rsidRDefault="00A7122C" w:rsidP="00491417">
            <w:pPr>
              <w:spacing w:after="0" w:line="240" w:lineRule="auto"/>
              <w:jc w:val="center"/>
              <w:rPr>
                <w:rFonts w:ascii="Arial" w:hAnsi="Arial"/>
              </w:rPr>
            </w:pPr>
          </w:p>
        </w:tc>
      </w:tr>
      <w:tr w:rsidR="005F5456" w:rsidTr="002462A6">
        <w:tc>
          <w:tcPr>
            <w:tcW w:w="533" w:type="dxa"/>
          </w:tcPr>
          <w:p w:rsidR="00C36228" w:rsidRPr="00661515" w:rsidRDefault="00BF43B4" w:rsidP="001F0928">
            <w:pPr>
              <w:spacing w:after="0" w:line="240" w:lineRule="auto"/>
              <w:jc w:val="center"/>
              <w:rPr>
                <w:rFonts w:ascii="Arial" w:hAnsi="Arial"/>
                <w:b/>
              </w:rPr>
            </w:pPr>
            <w:r>
              <w:rPr>
                <w:rFonts w:ascii="Arial" w:hAnsi="Arial"/>
                <w:b/>
              </w:rPr>
              <w:lastRenderedPageBreak/>
              <w:t>9</w:t>
            </w:r>
          </w:p>
        </w:tc>
        <w:tc>
          <w:tcPr>
            <w:tcW w:w="8064" w:type="dxa"/>
          </w:tcPr>
          <w:p w:rsidR="005F5456" w:rsidRPr="00AE3DCC" w:rsidRDefault="00E83A7D" w:rsidP="001F534A">
            <w:pPr>
              <w:spacing w:after="0" w:line="240" w:lineRule="auto"/>
              <w:jc w:val="both"/>
              <w:rPr>
                <w:rFonts w:ascii="Arial" w:hAnsi="Arial"/>
                <w:b/>
              </w:rPr>
            </w:pPr>
            <w:r w:rsidRPr="00AE3DCC">
              <w:rPr>
                <w:rFonts w:ascii="Arial" w:hAnsi="Arial"/>
                <w:b/>
              </w:rPr>
              <w:t>Playing field and MUGA</w:t>
            </w:r>
            <w:r w:rsidR="005F5456" w:rsidRPr="00AE3DCC">
              <w:rPr>
                <w:rFonts w:ascii="Arial" w:hAnsi="Arial"/>
                <w:b/>
              </w:rPr>
              <w:t>:</w:t>
            </w:r>
            <w:r w:rsidR="00AE3DCC">
              <w:rPr>
                <w:rFonts w:ascii="Arial" w:hAnsi="Arial"/>
                <w:b/>
              </w:rPr>
              <w:t>-</w:t>
            </w:r>
          </w:p>
          <w:p w:rsidR="007B24B0" w:rsidRPr="00DF712D" w:rsidRDefault="00045901" w:rsidP="00C37E92">
            <w:pPr>
              <w:pStyle w:val="ListParagraph"/>
              <w:numPr>
                <w:ilvl w:val="0"/>
                <w:numId w:val="6"/>
              </w:numPr>
              <w:spacing w:line="240" w:lineRule="auto"/>
              <w:jc w:val="both"/>
              <w:rPr>
                <w:rFonts w:ascii="Arial" w:hAnsi="Arial"/>
              </w:rPr>
            </w:pPr>
            <w:r>
              <w:rPr>
                <w:rFonts w:ascii="Arial" w:hAnsi="Arial"/>
              </w:rPr>
              <w:t xml:space="preserve">PV </w:t>
            </w:r>
            <w:r w:rsidR="00414D7E">
              <w:rPr>
                <w:rFonts w:ascii="Arial" w:hAnsi="Arial"/>
              </w:rPr>
              <w:t>reported that</w:t>
            </w:r>
            <w:r>
              <w:rPr>
                <w:rFonts w:ascii="Arial" w:hAnsi="Arial"/>
              </w:rPr>
              <w:t xml:space="preserve"> Ian Hewitt </w:t>
            </w:r>
            <w:r w:rsidR="00414D7E">
              <w:rPr>
                <w:rFonts w:ascii="Arial" w:hAnsi="Arial"/>
              </w:rPr>
              <w:t xml:space="preserve">had marked out the pitches and that the Football Club had agreed to keep the lines </w:t>
            </w:r>
            <w:r w:rsidR="00C37E92">
              <w:rPr>
                <w:rFonts w:ascii="Arial" w:hAnsi="Arial"/>
              </w:rPr>
              <w:t>up to date</w:t>
            </w:r>
            <w:r>
              <w:rPr>
                <w:rFonts w:ascii="Arial" w:hAnsi="Arial"/>
              </w:rPr>
              <w:t>.</w:t>
            </w:r>
          </w:p>
        </w:tc>
        <w:tc>
          <w:tcPr>
            <w:tcW w:w="737" w:type="dxa"/>
          </w:tcPr>
          <w:p w:rsidR="00823873" w:rsidRDefault="00823873" w:rsidP="001F534A">
            <w:pPr>
              <w:spacing w:after="0" w:line="240" w:lineRule="auto"/>
              <w:jc w:val="center"/>
              <w:rPr>
                <w:rFonts w:ascii="Arial" w:hAnsi="Arial"/>
              </w:rPr>
            </w:pPr>
          </w:p>
          <w:p w:rsidR="003A026B" w:rsidRDefault="003A026B" w:rsidP="001F534A">
            <w:pPr>
              <w:spacing w:after="0" w:line="240" w:lineRule="auto"/>
              <w:jc w:val="center"/>
              <w:rPr>
                <w:rFonts w:ascii="Arial" w:hAnsi="Arial"/>
              </w:rPr>
            </w:pPr>
          </w:p>
          <w:p w:rsidR="005619A9" w:rsidRDefault="005619A9" w:rsidP="001F534A">
            <w:pPr>
              <w:spacing w:after="0" w:line="240" w:lineRule="auto"/>
              <w:jc w:val="center"/>
              <w:rPr>
                <w:rFonts w:ascii="Arial" w:hAnsi="Arial"/>
              </w:rPr>
            </w:pPr>
          </w:p>
        </w:tc>
      </w:tr>
      <w:tr w:rsidR="00D07AAB" w:rsidTr="002462A6">
        <w:tc>
          <w:tcPr>
            <w:tcW w:w="533" w:type="dxa"/>
          </w:tcPr>
          <w:p w:rsidR="00D07AAB" w:rsidRDefault="00D07AAB" w:rsidP="00A54133">
            <w:pPr>
              <w:spacing w:after="0" w:line="240" w:lineRule="auto"/>
              <w:jc w:val="center"/>
              <w:rPr>
                <w:rFonts w:ascii="Arial" w:hAnsi="Arial"/>
                <w:b/>
              </w:rPr>
            </w:pPr>
            <w:r>
              <w:rPr>
                <w:rFonts w:ascii="Arial" w:hAnsi="Arial"/>
                <w:b/>
              </w:rPr>
              <w:t>1</w:t>
            </w:r>
            <w:r w:rsidR="0068437D">
              <w:rPr>
                <w:rFonts w:ascii="Arial" w:hAnsi="Arial"/>
                <w:b/>
              </w:rPr>
              <w:t>0</w:t>
            </w:r>
          </w:p>
        </w:tc>
        <w:tc>
          <w:tcPr>
            <w:tcW w:w="8064" w:type="dxa"/>
          </w:tcPr>
          <w:p w:rsidR="00C37E92" w:rsidRDefault="00147D38" w:rsidP="00147D38">
            <w:pPr>
              <w:spacing w:after="0" w:line="240" w:lineRule="auto"/>
              <w:jc w:val="both"/>
              <w:rPr>
                <w:rFonts w:ascii="Arial" w:hAnsi="Arial"/>
                <w:b/>
              </w:rPr>
            </w:pPr>
            <w:r w:rsidRPr="00147D38">
              <w:rPr>
                <w:rFonts w:ascii="Arial" w:hAnsi="Arial"/>
                <w:b/>
              </w:rPr>
              <w:t>The Old Fire Station</w:t>
            </w:r>
            <w:r w:rsidR="00413E40" w:rsidRPr="00147D38">
              <w:rPr>
                <w:rFonts w:ascii="Arial" w:hAnsi="Arial"/>
                <w:b/>
              </w:rPr>
              <w:t xml:space="preserve"> </w:t>
            </w:r>
            <w:r w:rsidR="00B5001C" w:rsidRPr="00147D38">
              <w:rPr>
                <w:rFonts w:ascii="Arial" w:hAnsi="Arial"/>
                <w:b/>
              </w:rPr>
              <w:t xml:space="preserve"> </w:t>
            </w:r>
          </w:p>
          <w:p w:rsidR="00B5001C" w:rsidRPr="00C37E92" w:rsidRDefault="00C37E92" w:rsidP="00C37E92">
            <w:pPr>
              <w:pStyle w:val="ListParagraph"/>
              <w:numPr>
                <w:ilvl w:val="0"/>
                <w:numId w:val="6"/>
              </w:numPr>
              <w:spacing w:after="0" w:line="240" w:lineRule="auto"/>
              <w:jc w:val="both"/>
              <w:rPr>
                <w:rFonts w:ascii="Arial" w:hAnsi="Arial"/>
                <w:b/>
              </w:rPr>
            </w:pPr>
            <w:r>
              <w:rPr>
                <w:rFonts w:ascii="Arial" w:hAnsi="Arial"/>
              </w:rPr>
              <w:t>JB had circulated a paper on this subject (see attached) setting out the background to the lease and the current situation. He suggested that Andy Elliott be asked to attend a future meeting to discuss the issues.</w:t>
            </w:r>
          </w:p>
          <w:p w:rsidR="009F75F8" w:rsidRPr="009F75F8" w:rsidRDefault="00C37E92" w:rsidP="00C37E92">
            <w:pPr>
              <w:pStyle w:val="ListParagraph"/>
              <w:numPr>
                <w:ilvl w:val="0"/>
                <w:numId w:val="6"/>
              </w:numPr>
              <w:spacing w:after="0" w:line="240" w:lineRule="auto"/>
              <w:jc w:val="both"/>
              <w:rPr>
                <w:rFonts w:ascii="Arial" w:hAnsi="Arial"/>
                <w:b/>
              </w:rPr>
            </w:pPr>
            <w:r>
              <w:rPr>
                <w:rFonts w:ascii="Arial" w:hAnsi="Arial"/>
              </w:rPr>
              <w:t>AG said that he had sat on the working group which had convened under Andrew Williams’ chairmanship in 2011 to look at what was required to get the building into shape</w:t>
            </w:r>
            <w:r w:rsidR="00E64004">
              <w:rPr>
                <w:rFonts w:ascii="Arial" w:hAnsi="Arial"/>
              </w:rPr>
              <w:t>. H</w:t>
            </w:r>
            <w:r>
              <w:rPr>
                <w:rFonts w:ascii="Arial" w:hAnsi="Arial"/>
              </w:rPr>
              <w:t xml:space="preserve">e saw little point in </w:t>
            </w:r>
            <w:r w:rsidR="009F75F8">
              <w:rPr>
                <w:rFonts w:ascii="Arial" w:hAnsi="Arial"/>
              </w:rPr>
              <w:t>trying to get the lessees to fully comply with the terms of the lease as there was no money available for them to do so. This was agreed. It was also agreed that the Parish Council would not seek reimbursement for the building’s annual insurance premium.</w:t>
            </w:r>
          </w:p>
          <w:p w:rsidR="00C37E92" w:rsidRPr="00C37E92" w:rsidRDefault="00C37E92" w:rsidP="009F75F8">
            <w:pPr>
              <w:pStyle w:val="ListParagraph"/>
              <w:spacing w:after="0" w:line="240" w:lineRule="auto"/>
              <w:jc w:val="both"/>
              <w:rPr>
                <w:rFonts w:ascii="Arial" w:hAnsi="Arial"/>
                <w:b/>
              </w:rPr>
            </w:pPr>
            <w:r>
              <w:rPr>
                <w:rFonts w:ascii="Arial" w:hAnsi="Arial"/>
              </w:rPr>
              <w:t xml:space="preserve"> </w:t>
            </w:r>
          </w:p>
        </w:tc>
        <w:tc>
          <w:tcPr>
            <w:tcW w:w="737" w:type="dxa"/>
          </w:tcPr>
          <w:p w:rsidR="00D07AAB" w:rsidRDefault="00D07AAB" w:rsidP="001F534A">
            <w:pPr>
              <w:spacing w:after="0" w:line="240" w:lineRule="auto"/>
              <w:jc w:val="center"/>
              <w:rPr>
                <w:rFonts w:ascii="Arial" w:hAnsi="Arial"/>
              </w:rPr>
            </w:pPr>
          </w:p>
        </w:tc>
      </w:tr>
      <w:tr w:rsidR="00D07AAB" w:rsidTr="002462A6">
        <w:tc>
          <w:tcPr>
            <w:tcW w:w="533" w:type="dxa"/>
          </w:tcPr>
          <w:p w:rsidR="00D07AAB" w:rsidRPr="0068437D" w:rsidRDefault="00D05D5B" w:rsidP="00957B0F">
            <w:pPr>
              <w:spacing w:after="0" w:line="240" w:lineRule="auto"/>
              <w:jc w:val="center"/>
              <w:rPr>
                <w:rFonts w:asciiTheme="minorHAnsi" w:hAnsiTheme="minorHAnsi"/>
                <w:b/>
              </w:rPr>
            </w:pPr>
            <w:r>
              <w:br w:type="page"/>
            </w:r>
            <w:r w:rsidR="00957B0F" w:rsidRPr="0068437D">
              <w:rPr>
                <w:rFonts w:asciiTheme="minorHAnsi" w:hAnsiTheme="minorHAnsi"/>
                <w:b/>
              </w:rPr>
              <w:t>1</w:t>
            </w:r>
            <w:r w:rsidR="0068437D" w:rsidRPr="0068437D">
              <w:rPr>
                <w:rFonts w:asciiTheme="minorHAnsi" w:hAnsiTheme="minorHAnsi"/>
                <w:b/>
              </w:rPr>
              <w:t>1</w:t>
            </w:r>
          </w:p>
        </w:tc>
        <w:tc>
          <w:tcPr>
            <w:tcW w:w="8064" w:type="dxa"/>
          </w:tcPr>
          <w:p w:rsidR="0068437D" w:rsidRDefault="00147D38" w:rsidP="0068437D">
            <w:pPr>
              <w:spacing w:after="0" w:line="240" w:lineRule="auto"/>
              <w:jc w:val="both"/>
              <w:rPr>
                <w:rFonts w:ascii="Arial" w:hAnsi="Arial" w:cs="Arial"/>
                <w:b/>
              </w:rPr>
            </w:pPr>
            <w:r>
              <w:rPr>
                <w:rFonts w:ascii="Arial" w:hAnsi="Arial" w:cs="Arial"/>
                <w:b/>
              </w:rPr>
              <w:t>Dorset Waste Partnership – stakeholder consultation questionnaire</w:t>
            </w:r>
          </w:p>
          <w:p w:rsidR="009F75F8" w:rsidRPr="009F75F8" w:rsidRDefault="009F75F8" w:rsidP="009F75F8">
            <w:pPr>
              <w:pStyle w:val="ListParagraph"/>
              <w:numPr>
                <w:ilvl w:val="0"/>
                <w:numId w:val="15"/>
              </w:numPr>
              <w:spacing w:after="0" w:line="240" w:lineRule="auto"/>
              <w:jc w:val="both"/>
              <w:rPr>
                <w:rFonts w:ascii="Arial" w:hAnsi="Arial" w:cs="Arial"/>
                <w:b/>
              </w:rPr>
            </w:pPr>
            <w:r>
              <w:rPr>
                <w:rFonts w:ascii="Arial" w:hAnsi="Arial" w:cs="Arial"/>
              </w:rPr>
              <w:t xml:space="preserve">The Dorset Waste Partnership had circulated a questionnaire on </w:t>
            </w:r>
            <w:r w:rsidR="00E64004">
              <w:rPr>
                <w:rFonts w:ascii="Arial" w:hAnsi="Arial" w:cs="Arial"/>
              </w:rPr>
              <w:t>s</w:t>
            </w:r>
            <w:r>
              <w:rPr>
                <w:rFonts w:ascii="Arial" w:hAnsi="Arial" w:cs="Arial"/>
              </w:rPr>
              <w:t>treet cleaning and litter. JB had completed the majority of the answers but needed councillors’ views on a couple of the questions. A short discussion ensued and JB agreed to complete it accordingly.</w:t>
            </w:r>
          </w:p>
          <w:p w:rsidR="009F75F8" w:rsidRPr="009F75F8" w:rsidRDefault="009F75F8" w:rsidP="009F75F8">
            <w:pPr>
              <w:pStyle w:val="ListParagraph"/>
              <w:numPr>
                <w:ilvl w:val="0"/>
                <w:numId w:val="15"/>
              </w:numPr>
              <w:spacing w:after="0" w:line="240" w:lineRule="auto"/>
              <w:jc w:val="both"/>
              <w:rPr>
                <w:rFonts w:ascii="Arial" w:hAnsi="Arial" w:cs="Arial"/>
                <w:b/>
              </w:rPr>
            </w:pPr>
            <w:r>
              <w:rPr>
                <w:rFonts w:ascii="Arial" w:hAnsi="Arial" w:cs="Arial"/>
              </w:rPr>
              <w:t xml:space="preserve">There was a section on </w:t>
            </w:r>
            <w:r w:rsidR="004E4F20">
              <w:rPr>
                <w:rFonts w:ascii="Arial" w:hAnsi="Arial" w:cs="Arial"/>
              </w:rPr>
              <w:t xml:space="preserve">litter bins and JB would incorporate in his response a request for one to be placed in Frome Lane for dog waste. </w:t>
            </w:r>
          </w:p>
          <w:p w:rsidR="007B24B0" w:rsidRPr="004A5D4E" w:rsidRDefault="007B24B0" w:rsidP="00147D38">
            <w:pPr>
              <w:pStyle w:val="ListParagraph"/>
              <w:spacing w:after="0" w:line="240" w:lineRule="auto"/>
              <w:jc w:val="both"/>
              <w:rPr>
                <w:rFonts w:ascii="Arial" w:hAnsi="Arial"/>
              </w:rPr>
            </w:pPr>
          </w:p>
        </w:tc>
        <w:tc>
          <w:tcPr>
            <w:tcW w:w="737" w:type="dxa"/>
          </w:tcPr>
          <w:p w:rsidR="00D07AAB" w:rsidRDefault="00D07AAB" w:rsidP="001F534A">
            <w:pPr>
              <w:spacing w:after="0" w:line="240" w:lineRule="auto"/>
              <w:jc w:val="center"/>
              <w:rPr>
                <w:rFonts w:ascii="Arial" w:hAnsi="Arial"/>
              </w:rPr>
            </w:pPr>
          </w:p>
          <w:p w:rsidR="007B24B0" w:rsidRDefault="007B24B0" w:rsidP="001F534A">
            <w:pPr>
              <w:spacing w:after="0" w:line="240" w:lineRule="auto"/>
              <w:jc w:val="center"/>
              <w:rPr>
                <w:rFonts w:ascii="Arial" w:hAnsi="Arial"/>
              </w:rPr>
            </w:pPr>
          </w:p>
          <w:p w:rsidR="00E64004" w:rsidRDefault="00E64004" w:rsidP="001F534A">
            <w:pPr>
              <w:spacing w:after="0" w:line="240" w:lineRule="auto"/>
              <w:jc w:val="center"/>
              <w:rPr>
                <w:rFonts w:ascii="Arial" w:hAnsi="Arial"/>
              </w:rPr>
            </w:pPr>
          </w:p>
          <w:p w:rsidR="00E64004" w:rsidRDefault="00E64004" w:rsidP="001F534A">
            <w:pPr>
              <w:spacing w:after="0" w:line="240" w:lineRule="auto"/>
              <w:jc w:val="center"/>
              <w:rPr>
                <w:rFonts w:ascii="Arial" w:hAnsi="Arial"/>
              </w:rPr>
            </w:pPr>
          </w:p>
          <w:p w:rsidR="00E64004" w:rsidRDefault="00E64004" w:rsidP="001F534A">
            <w:pPr>
              <w:spacing w:after="0" w:line="240" w:lineRule="auto"/>
              <w:jc w:val="center"/>
              <w:rPr>
                <w:rFonts w:ascii="Arial" w:hAnsi="Arial"/>
              </w:rPr>
            </w:pPr>
            <w:r>
              <w:rPr>
                <w:rFonts w:ascii="Arial" w:hAnsi="Arial"/>
              </w:rPr>
              <w:t>JB</w:t>
            </w:r>
          </w:p>
        </w:tc>
      </w:tr>
      <w:tr w:rsidR="00147D38" w:rsidTr="002462A6">
        <w:tc>
          <w:tcPr>
            <w:tcW w:w="533" w:type="dxa"/>
          </w:tcPr>
          <w:p w:rsidR="00147D38" w:rsidRPr="00147D38" w:rsidRDefault="00147D38" w:rsidP="00957B0F">
            <w:pPr>
              <w:spacing w:after="0" w:line="240" w:lineRule="auto"/>
              <w:jc w:val="center"/>
              <w:rPr>
                <w:b/>
              </w:rPr>
            </w:pPr>
            <w:r w:rsidRPr="00147D38">
              <w:rPr>
                <w:b/>
              </w:rPr>
              <w:t>12</w:t>
            </w:r>
          </w:p>
        </w:tc>
        <w:tc>
          <w:tcPr>
            <w:tcW w:w="8064" w:type="dxa"/>
          </w:tcPr>
          <w:p w:rsidR="00147D38" w:rsidRDefault="00147D38" w:rsidP="0068437D">
            <w:pPr>
              <w:spacing w:after="0" w:line="240" w:lineRule="auto"/>
              <w:jc w:val="both"/>
              <w:rPr>
                <w:rFonts w:ascii="Arial" w:hAnsi="Arial" w:cs="Arial"/>
                <w:b/>
              </w:rPr>
            </w:pPr>
            <w:r>
              <w:rPr>
                <w:rFonts w:ascii="Arial" w:hAnsi="Arial" w:cs="Arial"/>
                <w:b/>
              </w:rPr>
              <w:t>DAPTC AGM Motions</w:t>
            </w:r>
          </w:p>
          <w:p w:rsidR="004E4F20" w:rsidRPr="004E4F20" w:rsidRDefault="004E4F20" w:rsidP="004E4F20">
            <w:pPr>
              <w:pStyle w:val="ListParagraph"/>
              <w:numPr>
                <w:ilvl w:val="0"/>
                <w:numId w:val="16"/>
              </w:numPr>
              <w:spacing w:after="0" w:line="240" w:lineRule="auto"/>
              <w:jc w:val="both"/>
              <w:rPr>
                <w:rFonts w:ascii="Arial" w:hAnsi="Arial" w:cs="Arial"/>
                <w:b/>
              </w:rPr>
            </w:pPr>
            <w:r>
              <w:rPr>
                <w:rFonts w:ascii="Arial" w:hAnsi="Arial" w:cs="Arial"/>
              </w:rPr>
              <w:t>JB had circulated an e-mail from DAPTC attaching the two resolutions which would be discussed at their AGM on 8 November. JB read out the wordings and, after some discussion, it was agreed that both would be supported. SF would be attending.</w:t>
            </w:r>
          </w:p>
          <w:p w:rsidR="004E4F20" w:rsidRPr="004E4F20" w:rsidRDefault="004E4F20" w:rsidP="004E4F20">
            <w:pPr>
              <w:pStyle w:val="ListParagraph"/>
              <w:spacing w:after="0" w:line="240" w:lineRule="auto"/>
              <w:jc w:val="both"/>
              <w:rPr>
                <w:rFonts w:ascii="Arial" w:hAnsi="Arial" w:cs="Arial"/>
                <w:b/>
              </w:rPr>
            </w:pPr>
            <w:r>
              <w:rPr>
                <w:rFonts w:ascii="Arial" w:hAnsi="Arial" w:cs="Arial"/>
              </w:rPr>
              <w:t xml:space="preserve"> </w:t>
            </w:r>
          </w:p>
        </w:tc>
        <w:tc>
          <w:tcPr>
            <w:tcW w:w="737" w:type="dxa"/>
          </w:tcPr>
          <w:p w:rsidR="00147D38" w:rsidRDefault="00147D38" w:rsidP="001F534A">
            <w:pPr>
              <w:spacing w:after="0" w:line="240" w:lineRule="auto"/>
              <w:jc w:val="center"/>
              <w:rPr>
                <w:rFonts w:ascii="Arial" w:hAnsi="Arial"/>
              </w:rPr>
            </w:pPr>
          </w:p>
        </w:tc>
      </w:tr>
      <w:tr w:rsidR="005F5456" w:rsidTr="002462A6">
        <w:tc>
          <w:tcPr>
            <w:tcW w:w="533" w:type="dxa"/>
          </w:tcPr>
          <w:p w:rsidR="005F5456" w:rsidRPr="0068437D" w:rsidRDefault="00910425" w:rsidP="0018131B">
            <w:pPr>
              <w:jc w:val="center"/>
              <w:rPr>
                <w:rFonts w:ascii="Arial" w:hAnsi="Arial" w:cs="Arial"/>
                <w:b/>
              </w:rPr>
            </w:pPr>
            <w:r>
              <w:rPr>
                <w:rFonts w:ascii="Arial" w:hAnsi="Arial"/>
                <w:b/>
              </w:rPr>
              <w:t>1</w:t>
            </w:r>
            <w:r w:rsidR="00147D38">
              <w:rPr>
                <w:rFonts w:ascii="Arial" w:hAnsi="Arial" w:cs="Arial"/>
                <w:b/>
              </w:rPr>
              <w:t>3</w:t>
            </w:r>
          </w:p>
        </w:tc>
        <w:tc>
          <w:tcPr>
            <w:tcW w:w="8064" w:type="dxa"/>
          </w:tcPr>
          <w:p w:rsidR="00147D38" w:rsidRDefault="00147D38" w:rsidP="00C60B10">
            <w:pPr>
              <w:spacing w:after="0" w:line="240" w:lineRule="auto"/>
              <w:jc w:val="both"/>
              <w:rPr>
                <w:rFonts w:ascii="Arial" w:hAnsi="Arial"/>
                <w:b/>
              </w:rPr>
            </w:pPr>
            <w:r>
              <w:rPr>
                <w:rFonts w:ascii="Arial" w:hAnsi="Arial"/>
                <w:b/>
              </w:rPr>
              <w:t xml:space="preserve">Finance </w:t>
            </w:r>
          </w:p>
          <w:p w:rsidR="00E03286" w:rsidRPr="00147D38" w:rsidRDefault="00833962" w:rsidP="00147D38">
            <w:pPr>
              <w:pStyle w:val="ListParagraph"/>
              <w:numPr>
                <w:ilvl w:val="0"/>
                <w:numId w:val="13"/>
              </w:numPr>
              <w:spacing w:after="0" w:line="240" w:lineRule="auto"/>
              <w:jc w:val="both"/>
              <w:rPr>
                <w:rFonts w:ascii="Arial" w:hAnsi="Arial"/>
                <w:b/>
              </w:rPr>
            </w:pPr>
            <w:r w:rsidRPr="00147D38">
              <w:rPr>
                <w:rFonts w:ascii="Arial" w:hAnsi="Arial"/>
                <w:b/>
              </w:rPr>
              <w:t>Accounts for payment</w:t>
            </w:r>
            <w:r w:rsidR="00FE0A10" w:rsidRPr="00147D38">
              <w:rPr>
                <w:rFonts w:ascii="Arial" w:hAnsi="Arial"/>
                <w:b/>
              </w:rPr>
              <w:t>:</w:t>
            </w:r>
            <w:r w:rsidR="00AE3DCC" w:rsidRPr="00147D38">
              <w:rPr>
                <w:rFonts w:ascii="Arial" w:hAnsi="Arial"/>
                <w:b/>
              </w:rPr>
              <w:t>-</w:t>
            </w:r>
          </w:p>
          <w:p w:rsidR="00611A50" w:rsidRDefault="00611A50" w:rsidP="000A01D1">
            <w:pPr>
              <w:numPr>
                <w:ilvl w:val="0"/>
                <w:numId w:val="1"/>
              </w:numPr>
              <w:spacing w:after="0" w:line="240" w:lineRule="auto"/>
              <w:jc w:val="both"/>
              <w:rPr>
                <w:rFonts w:ascii="Arial" w:hAnsi="Arial"/>
              </w:rPr>
            </w:pPr>
            <w:r>
              <w:rPr>
                <w:rFonts w:ascii="Arial" w:hAnsi="Arial"/>
              </w:rPr>
              <w:t xml:space="preserve">DAPTC – </w:t>
            </w:r>
            <w:r w:rsidR="00586BC9">
              <w:rPr>
                <w:rFonts w:ascii="Arial" w:hAnsi="Arial"/>
              </w:rPr>
              <w:t>c</w:t>
            </w:r>
            <w:r>
              <w:rPr>
                <w:rFonts w:ascii="Arial" w:hAnsi="Arial"/>
              </w:rPr>
              <w:t>lerks’ seminar - £50 (093)</w:t>
            </w:r>
          </w:p>
          <w:p w:rsidR="00611A50" w:rsidRDefault="00611A50" w:rsidP="000A01D1">
            <w:pPr>
              <w:numPr>
                <w:ilvl w:val="0"/>
                <w:numId w:val="1"/>
              </w:numPr>
              <w:spacing w:after="0" w:line="240" w:lineRule="auto"/>
              <w:jc w:val="both"/>
              <w:rPr>
                <w:rFonts w:ascii="Arial" w:hAnsi="Arial"/>
              </w:rPr>
            </w:pPr>
            <w:r>
              <w:rPr>
                <w:rFonts w:ascii="Arial" w:hAnsi="Arial"/>
              </w:rPr>
              <w:t>St Mary’s Church – grant for cemetery maintenance - £650 (094)</w:t>
            </w:r>
          </w:p>
          <w:p w:rsidR="00611A50" w:rsidRDefault="00611A50" w:rsidP="000A01D1">
            <w:pPr>
              <w:numPr>
                <w:ilvl w:val="0"/>
                <w:numId w:val="1"/>
              </w:numPr>
              <w:spacing w:after="0" w:line="240" w:lineRule="auto"/>
              <w:jc w:val="both"/>
              <w:rPr>
                <w:rFonts w:ascii="Arial" w:hAnsi="Arial"/>
              </w:rPr>
            </w:pPr>
            <w:r>
              <w:rPr>
                <w:rFonts w:ascii="Arial" w:hAnsi="Arial"/>
              </w:rPr>
              <w:t>BDO – audit fee - £240 (095)</w:t>
            </w:r>
          </w:p>
          <w:p w:rsidR="00C75D00" w:rsidRDefault="00E84357" w:rsidP="000A01D1">
            <w:pPr>
              <w:numPr>
                <w:ilvl w:val="0"/>
                <w:numId w:val="1"/>
              </w:numPr>
              <w:spacing w:after="0" w:line="240" w:lineRule="auto"/>
              <w:jc w:val="both"/>
              <w:rPr>
                <w:rFonts w:ascii="Arial" w:hAnsi="Arial"/>
              </w:rPr>
            </w:pPr>
            <w:r>
              <w:rPr>
                <w:rFonts w:ascii="Arial" w:hAnsi="Arial"/>
              </w:rPr>
              <w:lastRenderedPageBreak/>
              <w:t xml:space="preserve">John Ball – salary for </w:t>
            </w:r>
            <w:r w:rsidR="00611A50">
              <w:rPr>
                <w:rFonts w:ascii="Arial" w:hAnsi="Arial"/>
              </w:rPr>
              <w:t>Octo</w:t>
            </w:r>
            <w:r w:rsidR="00813331">
              <w:rPr>
                <w:rFonts w:ascii="Arial" w:hAnsi="Arial"/>
              </w:rPr>
              <w:t>ber</w:t>
            </w:r>
            <w:r w:rsidR="00611A50">
              <w:rPr>
                <w:rFonts w:ascii="Arial" w:hAnsi="Arial"/>
              </w:rPr>
              <w:t xml:space="preserve"> including extra hours for attendance at Clerks’ seminar</w:t>
            </w:r>
            <w:r w:rsidR="001F0928">
              <w:rPr>
                <w:rFonts w:ascii="Arial" w:hAnsi="Arial"/>
              </w:rPr>
              <w:t xml:space="preserve"> – £</w:t>
            </w:r>
            <w:r w:rsidR="00611A50">
              <w:rPr>
                <w:rFonts w:ascii="Arial" w:hAnsi="Arial"/>
              </w:rPr>
              <w:t>406</w:t>
            </w:r>
            <w:r w:rsidR="00A41824">
              <w:rPr>
                <w:rFonts w:ascii="Arial" w:hAnsi="Arial"/>
              </w:rPr>
              <w:t>.4</w:t>
            </w:r>
            <w:r w:rsidR="00611A50">
              <w:rPr>
                <w:rFonts w:ascii="Arial" w:hAnsi="Arial"/>
              </w:rPr>
              <w:t>1</w:t>
            </w:r>
            <w:r w:rsidR="00E115DD">
              <w:rPr>
                <w:rFonts w:ascii="Arial" w:hAnsi="Arial"/>
              </w:rPr>
              <w:t xml:space="preserve"> </w:t>
            </w:r>
            <w:r w:rsidR="001F0928">
              <w:rPr>
                <w:rFonts w:ascii="Arial" w:hAnsi="Arial"/>
              </w:rPr>
              <w:t>(0</w:t>
            </w:r>
            <w:r w:rsidR="00611A50">
              <w:rPr>
                <w:rFonts w:ascii="Arial" w:hAnsi="Arial"/>
              </w:rPr>
              <w:t>96</w:t>
            </w:r>
            <w:r w:rsidR="001F0928">
              <w:rPr>
                <w:rFonts w:ascii="Arial" w:hAnsi="Arial"/>
              </w:rPr>
              <w:t>)</w:t>
            </w:r>
          </w:p>
          <w:p w:rsidR="00611A50" w:rsidRDefault="00611A50" w:rsidP="000A01D1">
            <w:pPr>
              <w:numPr>
                <w:ilvl w:val="0"/>
                <w:numId w:val="1"/>
              </w:numPr>
              <w:spacing w:after="0" w:line="240" w:lineRule="auto"/>
              <w:jc w:val="both"/>
              <w:rPr>
                <w:rFonts w:ascii="Arial" w:hAnsi="Arial"/>
              </w:rPr>
            </w:pPr>
            <w:r>
              <w:rPr>
                <w:rFonts w:ascii="Arial" w:hAnsi="Arial"/>
              </w:rPr>
              <w:t>John Ball – annual payment for use of home as workplace - £100 (097)</w:t>
            </w:r>
          </w:p>
          <w:p w:rsidR="006C7562" w:rsidRDefault="00E84357" w:rsidP="000A01D1">
            <w:pPr>
              <w:numPr>
                <w:ilvl w:val="0"/>
                <w:numId w:val="1"/>
              </w:numPr>
              <w:spacing w:after="0" w:line="240" w:lineRule="auto"/>
              <w:jc w:val="both"/>
              <w:rPr>
                <w:rFonts w:ascii="Arial" w:hAnsi="Arial"/>
              </w:rPr>
            </w:pPr>
            <w:r>
              <w:rPr>
                <w:rFonts w:ascii="Arial" w:hAnsi="Arial"/>
              </w:rPr>
              <w:t xml:space="preserve">The </w:t>
            </w:r>
            <w:r w:rsidR="004D1231">
              <w:rPr>
                <w:rFonts w:ascii="Arial" w:hAnsi="Arial"/>
              </w:rPr>
              <w:t xml:space="preserve">Post Office – PAYE </w:t>
            </w:r>
            <w:r w:rsidR="00611A50">
              <w:rPr>
                <w:rFonts w:ascii="Arial" w:hAnsi="Arial"/>
              </w:rPr>
              <w:t>Octo</w:t>
            </w:r>
            <w:r w:rsidR="00813331">
              <w:rPr>
                <w:rFonts w:ascii="Arial" w:hAnsi="Arial"/>
              </w:rPr>
              <w:t>ber</w:t>
            </w:r>
            <w:r w:rsidR="006C7562">
              <w:rPr>
                <w:rFonts w:ascii="Arial" w:hAnsi="Arial"/>
              </w:rPr>
              <w:t xml:space="preserve"> - £</w:t>
            </w:r>
            <w:r w:rsidR="00611A50">
              <w:rPr>
                <w:rFonts w:ascii="Arial" w:hAnsi="Arial"/>
              </w:rPr>
              <w:t>101.60</w:t>
            </w:r>
            <w:r w:rsidR="006C7562">
              <w:rPr>
                <w:rFonts w:ascii="Arial" w:hAnsi="Arial"/>
              </w:rPr>
              <w:t xml:space="preserve"> (0</w:t>
            </w:r>
            <w:r w:rsidR="00611A50">
              <w:rPr>
                <w:rFonts w:ascii="Arial" w:hAnsi="Arial"/>
              </w:rPr>
              <w:t>9</w:t>
            </w:r>
            <w:r w:rsidR="00813331">
              <w:rPr>
                <w:rFonts w:ascii="Arial" w:hAnsi="Arial"/>
              </w:rPr>
              <w:t>8</w:t>
            </w:r>
            <w:r w:rsidR="006C7562">
              <w:rPr>
                <w:rFonts w:ascii="Arial" w:hAnsi="Arial"/>
              </w:rPr>
              <w:t>)</w:t>
            </w:r>
          </w:p>
          <w:p w:rsidR="00813331" w:rsidRDefault="00813331" w:rsidP="000A01D1">
            <w:pPr>
              <w:numPr>
                <w:ilvl w:val="0"/>
                <w:numId w:val="1"/>
              </w:numPr>
              <w:spacing w:after="0" w:line="240" w:lineRule="auto"/>
              <w:jc w:val="both"/>
              <w:rPr>
                <w:rFonts w:ascii="Arial" w:hAnsi="Arial"/>
              </w:rPr>
            </w:pPr>
            <w:r>
              <w:rPr>
                <w:rFonts w:ascii="Arial" w:hAnsi="Arial"/>
              </w:rPr>
              <w:t xml:space="preserve">John Ball – </w:t>
            </w:r>
            <w:r w:rsidR="00586BC9">
              <w:rPr>
                <w:rFonts w:ascii="Arial" w:hAnsi="Arial"/>
              </w:rPr>
              <w:t>p</w:t>
            </w:r>
            <w:r w:rsidR="00611A50">
              <w:rPr>
                <w:rFonts w:ascii="Arial" w:hAnsi="Arial"/>
              </w:rPr>
              <w:t xml:space="preserve">etty </w:t>
            </w:r>
            <w:r w:rsidR="00586BC9">
              <w:rPr>
                <w:rFonts w:ascii="Arial" w:hAnsi="Arial"/>
              </w:rPr>
              <w:t>c</w:t>
            </w:r>
            <w:r w:rsidR="00611A50">
              <w:rPr>
                <w:rFonts w:ascii="Arial" w:hAnsi="Arial"/>
              </w:rPr>
              <w:t>ash top up</w:t>
            </w:r>
            <w:r>
              <w:rPr>
                <w:rFonts w:ascii="Arial" w:hAnsi="Arial"/>
              </w:rPr>
              <w:t xml:space="preserve"> - £</w:t>
            </w:r>
            <w:r w:rsidR="00611A50">
              <w:rPr>
                <w:rFonts w:ascii="Arial" w:hAnsi="Arial"/>
              </w:rPr>
              <w:t xml:space="preserve">180 </w:t>
            </w:r>
            <w:r>
              <w:rPr>
                <w:rFonts w:ascii="Arial" w:hAnsi="Arial"/>
              </w:rPr>
              <w:t>(0</w:t>
            </w:r>
            <w:r w:rsidR="00611A50">
              <w:rPr>
                <w:rFonts w:ascii="Arial" w:hAnsi="Arial"/>
              </w:rPr>
              <w:t>9</w:t>
            </w:r>
            <w:r>
              <w:rPr>
                <w:rFonts w:ascii="Arial" w:hAnsi="Arial"/>
              </w:rPr>
              <w:t>9)</w:t>
            </w:r>
          </w:p>
          <w:p w:rsidR="00761092" w:rsidRPr="00A41824" w:rsidRDefault="00761092" w:rsidP="000A01D1">
            <w:pPr>
              <w:numPr>
                <w:ilvl w:val="0"/>
                <w:numId w:val="1"/>
              </w:numPr>
              <w:spacing w:after="0" w:line="240" w:lineRule="auto"/>
              <w:jc w:val="both"/>
              <w:rPr>
                <w:rFonts w:ascii="Arial" w:hAnsi="Arial"/>
              </w:rPr>
            </w:pPr>
            <w:r w:rsidRPr="00A41824">
              <w:rPr>
                <w:rFonts w:ascii="Arial" w:hAnsi="Arial"/>
              </w:rPr>
              <w:t>Jess Carver – grass cutting contract - £</w:t>
            </w:r>
            <w:r w:rsidR="00813331">
              <w:rPr>
                <w:rFonts w:ascii="Arial" w:hAnsi="Arial"/>
              </w:rPr>
              <w:t>32</w:t>
            </w:r>
            <w:r w:rsidR="00586BC9">
              <w:rPr>
                <w:rFonts w:ascii="Arial" w:hAnsi="Arial"/>
              </w:rPr>
              <w:t>5.00 (</w:t>
            </w:r>
            <w:r w:rsidR="00611A50">
              <w:rPr>
                <w:rFonts w:ascii="Arial" w:hAnsi="Arial"/>
              </w:rPr>
              <w:t>100</w:t>
            </w:r>
            <w:r w:rsidRPr="00A41824">
              <w:rPr>
                <w:rFonts w:ascii="Arial" w:hAnsi="Arial"/>
              </w:rPr>
              <w:t>)</w:t>
            </w:r>
          </w:p>
          <w:p w:rsidR="0054550C" w:rsidRDefault="00C75D00" w:rsidP="000A01D1">
            <w:pPr>
              <w:numPr>
                <w:ilvl w:val="0"/>
                <w:numId w:val="1"/>
              </w:numPr>
              <w:spacing w:after="0" w:line="240" w:lineRule="auto"/>
              <w:jc w:val="both"/>
              <w:rPr>
                <w:rFonts w:ascii="Arial" w:hAnsi="Arial"/>
              </w:rPr>
            </w:pPr>
            <w:r w:rsidRPr="00F512D0">
              <w:rPr>
                <w:rFonts w:ascii="Arial" w:hAnsi="Arial"/>
              </w:rPr>
              <w:t>Magna Housing As</w:t>
            </w:r>
            <w:r w:rsidR="006C7562" w:rsidRPr="00F512D0">
              <w:rPr>
                <w:rFonts w:ascii="Arial" w:hAnsi="Arial"/>
              </w:rPr>
              <w:t xml:space="preserve">sociation – room hire for </w:t>
            </w:r>
            <w:r w:rsidR="00586BC9">
              <w:rPr>
                <w:rFonts w:ascii="Arial" w:hAnsi="Arial"/>
              </w:rPr>
              <w:t>Octo</w:t>
            </w:r>
            <w:r w:rsidR="00813331">
              <w:rPr>
                <w:rFonts w:ascii="Arial" w:hAnsi="Arial"/>
              </w:rPr>
              <w:t>ber</w:t>
            </w:r>
            <w:r w:rsidR="006C7562" w:rsidRPr="00F512D0">
              <w:rPr>
                <w:rFonts w:ascii="Arial" w:hAnsi="Arial"/>
              </w:rPr>
              <w:t xml:space="preserve"> </w:t>
            </w:r>
            <w:r w:rsidR="00F512D0">
              <w:rPr>
                <w:rFonts w:ascii="Arial" w:hAnsi="Arial"/>
              </w:rPr>
              <w:t xml:space="preserve">- </w:t>
            </w:r>
            <w:r w:rsidR="006C7562" w:rsidRPr="00F512D0">
              <w:rPr>
                <w:rFonts w:ascii="Arial" w:hAnsi="Arial"/>
              </w:rPr>
              <w:t>£1</w:t>
            </w:r>
            <w:r w:rsidR="00A41824">
              <w:rPr>
                <w:rFonts w:ascii="Arial" w:hAnsi="Arial"/>
              </w:rPr>
              <w:t>2</w:t>
            </w:r>
            <w:r w:rsidR="00F512D0">
              <w:rPr>
                <w:rFonts w:ascii="Arial" w:hAnsi="Arial"/>
              </w:rPr>
              <w:t>.00 (</w:t>
            </w:r>
            <w:r w:rsidR="00611A50">
              <w:rPr>
                <w:rFonts w:ascii="Arial" w:hAnsi="Arial"/>
              </w:rPr>
              <w:t>10</w:t>
            </w:r>
            <w:r w:rsidR="00813331">
              <w:rPr>
                <w:rFonts w:ascii="Arial" w:hAnsi="Arial"/>
              </w:rPr>
              <w:t>1</w:t>
            </w:r>
            <w:r w:rsidR="00F512D0">
              <w:rPr>
                <w:rFonts w:ascii="Arial" w:hAnsi="Arial"/>
              </w:rPr>
              <w:t>)</w:t>
            </w:r>
          </w:p>
          <w:p w:rsidR="00813331" w:rsidRDefault="00586BC9" w:rsidP="000A01D1">
            <w:pPr>
              <w:numPr>
                <w:ilvl w:val="0"/>
                <w:numId w:val="1"/>
              </w:numPr>
              <w:spacing w:after="0" w:line="240" w:lineRule="auto"/>
              <w:jc w:val="both"/>
              <w:rPr>
                <w:rFonts w:ascii="Arial" w:hAnsi="Arial"/>
              </w:rPr>
            </w:pPr>
            <w:r>
              <w:rPr>
                <w:rFonts w:ascii="Arial" w:hAnsi="Arial"/>
              </w:rPr>
              <w:t>Lawrie Goff</w:t>
            </w:r>
            <w:r w:rsidR="00813331">
              <w:rPr>
                <w:rFonts w:ascii="Arial" w:hAnsi="Arial"/>
              </w:rPr>
              <w:t xml:space="preserve"> – </w:t>
            </w:r>
            <w:r>
              <w:rPr>
                <w:rFonts w:ascii="Arial" w:hAnsi="Arial"/>
              </w:rPr>
              <w:t>revarnishing of seats and noticeboard</w:t>
            </w:r>
            <w:r w:rsidR="00813331">
              <w:rPr>
                <w:rFonts w:ascii="Arial" w:hAnsi="Arial"/>
              </w:rPr>
              <w:t xml:space="preserve"> - £</w:t>
            </w:r>
            <w:r>
              <w:rPr>
                <w:rFonts w:ascii="Arial" w:hAnsi="Arial"/>
              </w:rPr>
              <w:t>1</w:t>
            </w:r>
            <w:r w:rsidR="00813331">
              <w:rPr>
                <w:rFonts w:ascii="Arial" w:hAnsi="Arial"/>
              </w:rPr>
              <w:t>50 (</w:t>
            </w:r>
            <w:r>
              <w:rPr>
                <w:rFonts w:ascii="Arial" w:hAnsi="Arial"/>
              </w:rPr>
              <w:t>10</w:t>
            </w:r>
            <w:r w:rsidR="00813331">
              <w:rPr>
                <w:rFonts w:ascii="Arial" w:hAnsi="Arial"/>
              </w:rPr>
              <w:t>2)</w:t>
            </w:r>
          </w:p>
          <w:p w:rsidR="00D8387E" w:rsidRDefault="00D8387E" w:rsidP="00D8387E">
            <w:pPr>
              <w:spacing w:after="0" w:line="240" w:lineRule="auto"/>
              <w:jc w:val="both"/>
              <w:rPr>
                <w:rFonts w:ascii="Arial" w:hAnsi="Arial"/>
              </w:rPr>
            </w:pPr>
            <w:r>
              <w:rPr>
                <w:rFonts w:ascii="Arial" w:hAnsi="Arial"/>
              </w:rPr>
              <w:t xml:space="preserve">SF suggested to councillors that they should have a discussion on the clerk’s salary point on </w:t>
            </w:r>
            <w:r w:rsidR="0045764F">
              <w:rPr>
                <w:rFonts w:ascii="Arial" w:hAnsi="Arial"/>
              </w:rPr>
              <w:t xml:space="preserve">his </w:t>
            </w:r>
            <w:r>
              <w:rPr>
                <w:rFonts w:ascii="Arial" w:hAnsi="Arial"/>
              </w:rPr>
              <w:t>completion of three year</w:t>
            </w:r>
            <w:r w:rsidR="0045764F">
              <w:rPr>
                <w:rFonts w:ascii="Arial" w:hAnsi="Arial"/>
              </w:rPr>
              <w:t>s’ service. AG agreed that this</w:t>
            </w:r>
            <w:r w:rsidR="002A726E">
              <w:rPr>
                <w:rFonts w:ascii="Arial" w:hAnsi="Arial"/>
              </w:rPr>
              <w:t xml:space="preserve"> </w:t>
            </w:r>
            <w:r>
              <w:rPr>
                <w:rFonts w:ascii="Arial" w:hAnsi="Arial"/>
              </w:rPr>
              <w:t xml:space="preserve">would happen after the November meeting with any increase being backdated to 1 October. </w:t>
            </w:r>
          </w:p>
          <w:p w:rsidR="00586BC9" w:rsidRDefault="00586BC9" w:rsidP="00586BC9">
            <w:pPr>
              <w:spacing w:after="0" w:line="240" w:lineRule="auto"/>
              <w:ind w:left="839"/>
              <w:jc w:val="both"/>
              <w:rPr>
                <w:rFonts w:ascii="Arial" w:hAnsi="Arial"/>
              </w:rPr>
            </w:pPr>
          </w:p>
          <w:p w:rsidR="00147D38" w:rsidRDefault="00147D38" w:rsidP="00147D38">
            <w:pPr>
              <w:pStyle w:val="ListParagraph"/>
              <w:numPr>
                <w:ilvl w:val="0"/>
                <w:numId w:val="13"/>
              </w:numPr>
              <w:spacing w:after="0" w:line="240" w:lineRule="auto"/>
              <w:jc w:val="both"/>
              <w:rPr>
                <w:rFonts w:ascii="Arial" w:hAnsi="Arial"/>
                <w:b/>
              </w:rPr>
            </w:pPr>
            <w:r w:rsidRPr="00147D38">
              <w:rPr>
                <w:rFonts w:ascii="Arial" w:hAnsi="Arial"/>
                <w:b/>
              </w:rPr>
              <w:t xml:space="preserve">Audit completed </w:t>
            </w:r>
          </w:p>
          <w:p w:rsidR="00586BC9" w:rsidRPr="002A726E" w:rsidRDefault="00D8387E" w:rsidP="00586BC9">
            <w:pPr>
              <w:pStyle w:val="ListParagraph"/>
              <w:numPr>
                <w:ilvl w:val="0"/>
                <w:numId w:val="18"/>
              </w:numPr>
              <w:spacing w:after="0" w:line="240" w:lineRule="auto"/>
              <w:jc w:val="both"/>
              <w:rPr>
                <w:rFonts w:ascii="Arial" w:hAnsi="Arial"/>
                <w:b/>
              </w:rPr>
            </w:pPr>
            <w:r>
              <w:rPr>
                <w:rFonts w:ascii="Arial" w:hAnsi="Arial"/>
              </w:rPr>
              <w:t>BDO had completed the external audit and had sent back the annual return duly signed. The completion of audit certificate had be</w:t>
            </w:r>
            <w:r w:rsidR="002A726E">
              <w:rPr>
                <w:rFonts w:ascii="Arial" w:hAnsi="Arial"/>
              </w:rPr>
              <w:t xml:space="preserve">en put on the noticeboards for the statutory two weeks. </w:t>
            </w:r>
          </w:p>
          <w:p w:rsidR="002A726E" w:rsidRPr="002A726E" w:rsidRDefault="002A726E" w:rsidP="00586BC9">
            <w:pPr>
              <w:pStyle w:val="ListParagraph"/>
              <w:numPr>
                <w:ilvl w:val="0"/>
                <w:numId w:val="18"/>
              </w:numPr>
              <w:spacing w:after="0" w:line="240" w:lineRule="auto"/>
              <w:jc w:val="both"/>
              <w:rPr>
                <w:rFonts w:ascii="Arial" w:hAnsi="Arial"/>
                <w:b/>
              </w:rPr>
            </w:pPr>
            <w:r>
              <w:rPr>
                <w:rFonts w:ascii="Arial" w:hAnsi="Arial"/>
              </w:rPr>
              <w:t>The annual return was presented to the council and AG proposed and SF seconded that it be approved and accepted.</w:t>
            </w:r>
          </w:p>
          <w:p w:rsidR="002A726E" w:rsidRPr="00586BC9" w:rsidRDefault="002A726E" w:rsidP="002A726E">
            <w:pPr>
              <w:pStyle w:val="ListParagraph"/>
              <w:spacing w:after="0" w:line="240" w:lineRule="auto"/>
              <w:jc w:val="both"/>
              <w:rPr>
                <w:rFonts w:ascii="Arial" w:hAnsi="Arial"/>
                <w:b/>
              </w:rPr>
            </w:pPr>
          </w:p>
          <w:p w:rsidR="00147D38" w:rsidRDefault="00147D38" w:rsidP="00147D38">
            <w:pPr>
              <w:pStyle w:val="ListParagraph"/>
              <w:numPr>
                <w:ilvl w:val="0"/>
                <w:numId w:val="13"/>
              </w:numPr>
              <w:spacing w:after="0" w:line="240" w:lineRule="auto"/>
              <w:jc w:val="both"/>
              <w:rPr>
                <w:rFonts w:ascii="Arial" w:hAnsi="Arial"/>
                <w:b/>
              </w:rPr>
            </w:pPr>
            <w:r>
              <w:rPr>
                <w:rFonts w:ascii="Arial" w:hAnsi="Arial"/>
                <w:b/>
              </w:rPr>
              <w:t>Annual review of Standing Orders and Financial Regulations</w:t>
            </w:r>
          </w:p>
          <w:p w:rsidR="001043F8" w:rsidRDefault="002A726E" w:rsidP="002A726E">
            <w:pPr>
              <w:pStyle w:val="ListParagraph"/>
              <w:numPr>
                <w:ilvl w:val="0"/>
                <w:numId w:val="19"/>
              </w:numPr>
              <w:spacing w:after="0" w:line="240" w:lineRule="auto"/>
              <w:jc w:val="both"/>
              <w:rPr>
                <w:rFonts w:ascii="Arial" w:hAnsi="Arial"/>
              </w:rPr>
            </w:pPr>
            <w:r w:rsidRPr="002A726E">
              <w:rPr>
                <w:rFonts w:ascii="Arial" w:hAnsi="Arial"/>
              </w:rPr>
              <w:t>JB had circulated</w:t>
            </w:r>
            <w:r>
              <w:rPr>
                <w:rFonts w:ascii="Arial" w:hAnsi="Arial"/>
              </w:rPr>
              <w:t xml:space="preserve"> the Standing Orders and Financial Regulations and was proposing one small amendment to reflect the number of signatories. He explained that the question of introducing online banking (which was now an option</w:t>
            </w:r>
            <w:r w:rsidR="001043F8">
              <w:rPr>
                <w:rFonts w:ascii="Arial" w:hAnsi="Arial"/>
              </w:rPr>
              <w:t xml:space="preserve"> for parish councils</w:t>
            </w:r>
            <w:r>
              <w:rPr>
                <w:rFonts w:ascii="Arial" w:hAnsi="Arial"/>
              </w:rPr>
              <w:t xml:space="preserve">) had been discussed at the clerks’ seminar. Only one parish had adopted it, most agreeing that it was not </w:t>
            </w:r>
            <w:r w:rsidR="00A144BA">
              <w:rPr>
                <w:rFonts w:ascii="Arial" w:hAnsi="Arial"/>
              </w:rPr>
              <w:t xml:space="preserve">currently required </w:t>
            </w:r>
            <w:r>
              <w:rPr>
                <w:rFonts w:ascii="Arial" w:hAnsi="Arial"/>
              </w:rPr>
              <w:t>for the small number of payments made</w:t>
            </w:r>
            <w:r w:rsidR="00A144BA">
              <w:rPr>
                <w:rFonts w:ascii="Arial" w:hAnsi="Arial"/>
              </w:rPr>
              <w:t>.</w:t>
            </w:r>
            <w:r w:rsidR="001043F8">
              <w:rPr>
                <w:rFonts w:ascii="Arial" w:hAnsi="Arial"/>
              </w:rPr>
              <w:t xml:space="preserve"> It may of course be necessary to introduce it at some point in the future. </w:t>
            </w:r>
            <w:r w:rsidR="00EA3A12">
              <w:rPr>
                <w:rFonts w:ascii="Arial" w:hAnsi="Arial"/>
              </w:rPr>
              <w:t>He also mentioned that a number of other parishes now allowed the Clerk to be a signatory on their accounts. This was discussed but it was agreed that it was not necessary at present.</w:t>
            </w:r>
            <w:r w:rsidR="00A144BA">
              <w:rPr>
                <w:rFonts w:ascii="Arial" w:hAnsi="Arial"/>
              </w:rPr>
              <w:t xml:space="preserve"> </w:t>
            </w:r>
          </w:p>
          <w:p w:rsidR="001043F8" w:rsidRDefault="001043F8" w:rsidP="002A726E">
            <w:pPr>
              <w:pStyle w:val="ListParagraph"/>
              <w:numPr>
                <w:ilvl w:val="0"/>
                <w:numId w:val="19"/>
              </w:numPr>
              <w:spacing w:after="0" w:line="240" w:lineRule="auto"/>
              <w:jc w:val="both"/>
              <w:rPr>
                <w:rFonts w:ascii="Arial" w:hAnsi="Arial"/>
              </w:rPr>
            </w:pPr>
            <w:r>
              <w:rPr>
                <w:rFonts w:ascii="Arial" w:hAnsi="Arial"/>
              </w:rPr>
              <w:t>SF proposed and AG seconded that the slightly revised Standing Orders and Financial Regulations be adopted. All agreed.</w:t>
            </w:r>
          </w:p>
          <w:p w:rsidR="002A726E" w:rsidRPr="002A726E" w:rsidRDefault="00A144BA" w:rsidP="001043F8">
            <w:pPr>
              <w:pStyle w:val="ListParagraph"/>
              <w:spacing w:after="0" w:line="240" w:lineRule="auto"/>
              <w:jc w:val="both"/>
              <w:rPr>
                <w:rFonts w:ascii="Arial" w:hAnsi="Arial"/>
              </w:rPr>
            </w:pPr>
            <w:r>
              <w:rPr>
                <w:rFonts w:ascii="Arial" w:hAnsi="Arial"/>
              </w:rPr>
              <w:t xml:space="preserve"> </w:t>
            </w:r>
            <w:r w:rsidR="002A726E">
              <w:rPr>
                <w:rFonts w:ascii="Arial" w:hAnsi="Arial"/>
              </w:rPr>
              <w:t xml:space="preserve"> </w:t>
            </w:r>
          </w:p>
          <w:p w:rsidR="00A41824" w:rsidRPr="001043F8" w:rsidRDefault="00147D38" w:rsidP="001043F8">
            <w:pPr>
              <w:pStyle w:val="ListParagraph"/>
              <w:numPr>
                <w:ilvl w:val="0"/>
                <w:numId w:val="13"/>
              </w:numPr>
              <w:spacing w:after="0" w:line="240" w:lineRule="auto"/>
              <w:jc w:val="both"/>
              <w:rPr>
                <w:rFonts w:ascii="Arial" w:hAnsi="Arial"/>
              </w:rPr>
            </w:pPr>
            <w:r w:rsidRPr="001043F8">
              <w:rPr>
                <w:rFonts w:ascii="Arial" w:hAnsi="Arial"/>
                <w:b/>
              </w:rPr>
              <w:t>Bank accounts as at 30 September</w:t>
            </w:r>
          </w:p>
          <w:p w:rsidR="001043F8" w:rsidRPr="001043F8" w:rsidRDefault="001043F8" w:rsidP="001043F8">
            <w:pPr>
              <w:pStyle w:val="ListParagraph"/>
              <w:numPr>
                <w:ilvl w:val="0"/>
                <w:numId w:val="21"/>
              </w:numPr>
              <w:spacing w:after="0" w:line="240" w:lineRule="auto"/>
              <w:jc w:val="both"/>
              <w:rPr>
                <w:rFonts w:ascii="Arial" w:hAnsi="Arial"/>
              </w:rPr>
            </w:pPr>
            <w:r w:rsidRPr="001043F8">
              <w:rPr>
                <w:rFonts w:ascii="Arial" w:hAnsi="Arial"/>
              </w:rPr>
              <w:t xml:space="preserve">JB reported that he had successfully reconciled the bank accounts </w:t>
            </w:r>
            <w:r>
              <w:rPr>
                <w:rFonts w:ascii="Arial" w:hAnsi="Arial"/>
              </w:rPr>
              <w:t xml:space="preserve">to the parish records </w:t>
            </w:r>
            <w:r w:rsidRPr="001043F8">
              <w:rPr>
                <w:rFonts w:ascii="Arial" w:hAnsi="Arial"/>
              </w:rPr>
              <w:t>as at 30 September.</w:t>
            </w:r>
            <w:r>
              <w:rPr>
                <w:rFonts w:ascii="Arial" w:hAnsi="Arial"/>
              </w:rPr>
              <w:t xml:space="preserve"> He gave NHi the appropriate paperwork.</w:t>
            </w:r>
            <w:r w:rsidR="00EA3A12">
              <w:rPr>
                <w:rFonts w:ascii="Arial" w:hAnsi="Arial"/>
              </w:rPr>
              <w:t xml:space="preserve"> The balances were healthy but there were a number of committed projects to be paid for later in the year. He would provide more detailed figures against budget at a future meeting.</w:t>
            </w:r>
            <w:r w:rsidRPr="001043F8">
              <w:rPr>
                <w:rFonts w:ascii="Arial" w:hAnsi="Arial"/>
              </w:rPr>
              <w:t xml:space="preserve">  </w:t>
            </w:r>
          </w:p>
          <w:p w:rsidR="00147D38" w:rsidRPr="00B35AF3" w:rsidRDefault="00147D38" w:rsidP="00147D38">
            <w:pPr>
              <w:pStyle w:val="ListParagraph"/>
              <w:spacing w:after="0" w:line="240" w:lineRule="auto"/>
              <w:ind w:left="839"/>
              <w:jc w:val="both"/>
              <w:rPr>
                <w:rFonts w:ascii="Arial" w:hAnsi="Arial"/>
              </w:rPr>
            </w:pPr>
          </w:p>
        </w:tc>
        <w:tc>
          <w:tcPr>
            <w:tcW w:w="737" w:type="dxa"/>
          </w:tcPr>
          <w:p w:rsidR="005F5456" w:rsidRDefault="005F5456" w:rsidP="001F534A">
            <w:pPr>
              <w:spacing w:after="0" w:line="240" w:lineRule="auto"/>
              <w:ind w:firstLine="60"/>
              <w:jc w:val="center"/>
              <w:rPr>
                <w:rFonts w:ascii="Arial" w:hAnsi="Arial"/>
              </w:rPr>
            </w:pPr>
          </w:p>
          <w:p w:rsidR="009B5B54" w:rsidRDefault="009B5B54" w:rsidP="001F534A">
            <w:pPr>
              <w:spacing w:after="0" w:line="240" w:lineRule="auto"/>
              <w:ind w:firstLine="60"/>
              <w:jc w:val="center"/>
              <w:rPr>
                <w:rFonts w:ascii="Arial" w:hAnsi="Arial"/>
              </w:rPr>
            </w:pPr>
          </w:p>
          <w:p w:rsidR="009B5B54" w:rsidRDefault="009B5B54" w:rsidP="001F534A">
            <w:pPr>
              <w:spacing w:after="0" w:line="240" w:lineRule="auto"/>
              <w:ind w:firstLine="60"/>
              <w:jc w:val="center"/>
              <w:rPr>
                <w:rFonts w:ascii="Arial" w:hAnsi="Arial"/>
              </w:rPr>
            </w:pPr>
          </w:p>
          <w:p w:rsidR="0088376B" w:rsidRDefault="0088376B" w:rsidP="001F534A">
            <w:pPr>
              <w:spacing w:after="0" w:line="240" w:lineRule="auto"/>
              <w:ind w:firstLine="60"/>
              <w:jc w:val="center"/>
              <w:rPr>
                <w:rFonts w:ascii="Arial" w:hAnsi="Arial"/>
              </w:rPr>
            </w:pPr>
          </w:p>
          <w:p w:rsidR="000606D1" w:rsidRDefault="000606D1" w:rsidP="001F534A">
            <w:pPr>
              <w:spacing w:after="0" w:line="240" w:lineRule="auto"/>
              <w:ind w:firstLine="60"/>
              <w:jc w:val="center"/>
              <w:rPr>
                <w:rFonts w:ascii="Arial" w:hAnsi="Arial"/>
              </w:rPr>
            </w:pPr>
          </w:p>
        </w:tc>
      </w:tr>
      <w:tr w:rsidR="00D3431A" w:rsidTr="002462A6">
        <w:tc>
          <w:tcPr>
            <w:tcW w:w="533" w:type="dxa"/>
          </w:tcPr>
          <w:p w:rsidR="00F21815" w:rsidRPr="00661515" w:rsidRDefault="00D3431A" w:rsidP="0074239F">
            <w:pPr>
              <w:spacing w:after="0" w:line="240" w:lineRule="auto"/>
              <w:jc w:val="center"/>
              <w:rPr>
                <w:rFonts w:ascii="Arial" w:hAnsi="Arial"/>
                <w:b/>
              </w:rPr>
            </w:pPr>
            <w:r>
              <w:rPr>
                <w:rFonts w:ascii="Arial" w:hAnsi="Arial"/>
                <w:b/>
              </w:rPr>
              <w:lastRenderedPageBreak/>
              <w:t>1</w:t>
            </w:r>
            <w:r w:rsidR="00147D38">
              <w:rPr>
                <w:rFonts w:ascii="Arial" w:hAnsi="Arial"/>
                <w:b/>
              </w:rPr>
              <w:t>4</w:t>
            </w:r>
          </w:p>
        </w:tc>
        <w:tc>
          <w:tcPr>
            <w:tcW w:w="8064" w:type="dxa"/>
          </w:tcPr>
          <w:p w:rsidR="00D3431A" w:rsidRDefault="00D3431A" w:rsidP="003B7E99">
            <w:pPr>
              <w:spacing w:after="0" w:line="240" w:lineRule="auto"/>
              <w:jc w:val="both"/>
              <w:rPr>
                <w:rFonts w:ascii="Arial" w:hAnsi="Arial"/>
                <w:b/>
              </w:rPr>
            </w:pPr>
            <w:r>
              <w:rPr>
                <w:rFonts w:ascii="Arial" w:hAnsi="Arial"/>
                <w:b/>
              </w:rPr>
              <w:t>Risk Assessment</w:t>
            </w:r>
            <w:r w:rsidR="00DF12A9">
              <w:rPr>
                <w:rFonts w:ascii="Arial" w:hAnsi="Arial"/>
                <w:b/>
              </w:rPr>
              <w:t xml:space="preserve"> monthly condition reports:-</w:t>
            </w:r>
          </w:p>
          <w:p w:rsidR="00387C89" w:rsidRDefault="009C32E4" w:rsidP="00E66FD1">
            <w:pPr>
              <w:spacing w:after="0" w:line="240" w:lineRule="auto"/>
              <w:jc w:val="both"/>
              <w:rPr>
                <w:rFonts w:ascii="Arial" w:hAnsi="Arial"/>
              </w:rPr>
            </w:pPr>
            <w:r>
              <w:rPr>
                <w:rFonts w:ascii="Arial" w:hAnsi="Arial"/>
              </w:rPr>
              <w:t xml:space="preserve">The </w:t>
            </w:r>
            <w:r w:rsidR="00674490">
              <w:rPr>
                <w:rFonts w:ascii="Arial" w:hAnsi="Arial"/>
              </w:rPr>
              <w:t xml:space="preserve">inspection checking sheets </w:t>
            </w:r>
            <w:r w:rsidR="007013FF">
              <w:rPr>
                <w:rFonts w:ascii="Arial" w:hAnsi="Arial"/>
              </w:rPr>
              <w:t xml:space="preserve">had been </w:t>
            </w:r>
            <w:r w:rsidR="003A7739">
              <w:rPr>
                <w:rFonts w:ascii="Arial" w:hAnsi="Arial"/>
              </w:rPr>
              <w:t xml:space="preserve">completed for each </w:t>
            </w:r>
            <w:r w:rsidR="007013FF">
              <w:rPr>
                <w:rFonts w:ascii="Arial" w:hAnsi="Arial"/>
              </w:rPr>
              <w:t>risk</w:t>
            </w:r>
            <w:r w:rsidR="00D87DD2">
              <w:rPr>
                <w:rFonts w:ascii="Arial" w:hAnsi="Arial"/>
              </w:rPr>
              <w:t xml:space="preserve">. </w:t>
            </w:r>
            <w:r w:rsidR="00E66FD1">
              <w:rPr>
                <w:rFonts w:ascii="Arial" w:hAnsi="Arial"/>
              </w:rPr>
              <w:t>There were no matters arising.</w:t>
            </w:r>
          </w:p>
          <w:p w:rsidR="00E66FD1" w:rsidRPr="00C64AFE" w:rsidRDefault="00E66FD1" w:rsidP="00E66FD1">
            <w:pPr>
              <w:spacing w:after="0" w:line="240" w:lineRule="auto"/>
              <w:jc w:val="both"/>
              <w:rPr>
                <w:rFonts w:ascii="Arial" w:hAnsi="Arial"/>
              </w:rPr>
            </w:pPr>
          </w:p>
        </w:tc>
        <w:tc>
          <w:tcPr>
            <w:tcW w:w="737" w:type="dxa"/>
          </w:tcPr>
          <w:p w:rsidR="009F646C" w:rsidRDefault="009F646C" w:rsidP="003B7E99">
            <w:pPr>
              <w:spacing w:after="0" w:line="240" w:lineRule="auto"/>
              <w:ind w:firstLine="60"/>
              <w:jc w:val="center"/>
              <w:rPr>
                <w:rFonts w:ascii="Arial" w:hAnsi="Arial"/>
              </w:rPr>
            </w:pPr>
          </w:p>
          <w:p w:rsidR="00821BB2" w:rsidRPr="00700A33" w:rsidRDefault="00821BB2" w:rsidP="003B7E99">
            <w:pPr>
              <w:spacing w:after="0" w:line="240" w:lineRule="auto"/>
              <w:ind w:firstLine="60"/>
              <w:jc w:val="center"/>
              <w:rPr>
                <w:rFonts w:ascii="Arial" w:hAnsi="Arial"/>
              </w:rPr>
            </w:pPr>
          </w:p>
        </w:tc>
      </w:tr>
      <w:tr w:rsidR="002B1EB1" w:rsidTr="002462A6">
        <w:tc>
          <w:tcPr>
            <w:tcW w:w="533" w:type="dxa"/>
          </w:tcPr>
          <w:p w:rsidR="002B1EB1" w:rsidRDefault="000F3B7F" w:rsidP="00CA6F10">
            <w:pPr>
              <w:spacing w:after="120" w:line="240" w:lineRule="auto"/>
              <w:jc w:val="center"/>
              <w:rPr>
                <w:rFonts w:ascii="Arial" w:hAnsi="Arial"/>
                <w:b/>
              </w:rPr>
            </w:pPr>
            <w:r>
              <w:br w:type="page"/>
            </w:r>
            <w:r w:rsidR="00530DB5">
              <w:rPr>
                <w:rFonts w:ascii="Arial" w:hAnsi="Arial"/>
                <w:b/>
              </w:rPr>
              <w:t>1</w:t>
            </w:r>
            <w:r w:rsidR="00147D38">
              <w:rPr>
                <w:rFonts w:ascii="Arial" w:hAnsi="Arial"/>
                <w:b/>
              </w:rPr>
              <w:t>5</w:t>
            </w:r>
          </w:p>
          <w:p w:rsidR="00CA6F10" w:rsidRDefault="00CA6F10" w:rsidP="00CA6F10">
            <w:pPr>
              <w:spacing w:after="120" w:line="240" w:lineRule="auto"/>
              <w:jc w:val="center"/>
              <w:rPr>
                <w:rFonts w:ascii="Arial" w:hAnsi="Arial"/>
                <w:b/>
              </w:rPr>
            </w:pPr>
          </w:p>
          <w:p w:rsidR="00CA6F10" w:rsidRDefault="00CA6F10" w:rsidP="00CA6F10">
            <w:pPr>
              <w:spacing w:after="120" w:line="240" w:lineRule="auto"/>
              <w:jc w:val="center"/>
              <w:rPr>
                <w:rFonts w:ascii="Arial" w:hAnsi="Arial"/>
                <w:b/>
              </w:rPr>
            </w:pPr>
          </w:p>
          <w:p w:rsidR="00CA6F10" w:rsidRDefault="00CA6F10" w:rsidP="00CA6F10">
            <w:pPr>
              <w:spacing w:after="120" w:line="240" w:lineRule="auto"/>
              <w:jc w:val="center"/>
              <w:rPr>
                <w:rFonts w:ascii="Arial" w:hAnsi="Arial"/>
                <w:b/>
              </w:rPr>
            </w:pPr>
          </w:p>
          <w:p w:rsidR="00CA6F10" w:rsidRDefault="00CA6F10" w:rsidP="00CA6F10">
            <w:pPr>
              <w:spacing w:after="120" w:line="240" w:lineRule="auto"/>
              <w:jc w:val="center"/>
              <w:rPr>
                <w:rFonts w:ascii="Arial" w:hAnsi="Arial"/>
                <w:b/>
              </w:rPr>
            </w:pPr>
          </w:p>
          <w:p w:rsidR="00CA6F10" w:rsidRDefault="00CA6F10" w:rsidP="00CA6F10">
            <w:pPr>
              <w:spacing w:after="120" w:line="240" w:lineRule="auto"/>
              <w:jc w:val="center"/>
              <w:rPr>
                <w:rFonts w:ascii="Arial" w:hAnsi="Arial"/>
                <w:b/>
              </w:rPr>
            </w:pPr>
          </w:p>
          <w:p w:rsidR="00CA6F10" w:rsidRDefault="00CA6F10" w:rsidP="00CA6F10">
            <w:pPr>
              <w:spacing w:after="120" w:line="240" w:lineRule="auto"/>
              <w:jc w:val="center"/>
              <w:rPr>
                <w:rFonts w:ascii="Arial" w:hAnsi="Arial"/>
                <w:b/>
              </w:rPr>
            </w:pPr>
          </w:p>
          <w:p w:rsidR="00CA6F10" w:rsidRDefault="00CA6F10" w:rsidP="00CA6F10">
            <w:pPr>
              <w:spacing w:after="120" w:line="240" w:lineRule="auto"/>
              <w:jc w:val="center"/>
              <w:rPr>
                <w:rFonts w:ascii="Arial" w:hAnsi="Arial"/>
                <w:b/>
              </w:rPr>
            </w:pPr>
          </w:p>
          <w:p w:rsidR="00CA6F10" w:rsidRPr="00661515" w:rsidRDefault="00CA6F10" w:rsidP="001404EA">
            <w:pPr>
              <w:spacing w:after="120"/>
              <w:jc w:val="center"/>
              <w:rPr>
                <w:rFonts w:ascii="Arial" w:hAnsi="Arial"/>
                <w:b/>
              </w:rPr>
            </w:pPr>
          </w:p>
        </w:tc>
        <w:tc>
          <w:tcPr>
            <w:tcW w:w="8064" w:type="dxa"/>
          </w:tcPr>
          <w:p w:rsidR="002B1EB1" w:rsidRPr="00AE3DCC" w:rsidRDefault="002B1EB1" w:rsidP="002A3179">
            <w:pPr>
              <w:spacing w:after="0" w:line="240" w:lineRule="auto"/>
              <w:jc w:val="both"/>
              <w:rPr>
                <w:rFonts w:ascii="Arial" w:hAnsi="Arial"/>
                <w:b/>
              </w:rPr>
            </w:pPr>
            <w:r w:rsidRPr="00AE3DCC">
              <w:rPr>
                <w:rFonts w:ascii="Arial" w:hAnsi="Arial"/>
                <w:b/>
              </w:rPr>
              <w:lastRenderedPageBreak/>
              <w:t>Any Other Correspondence:</w:t>
            </w:r>
            <w:r w:rsidR="00AE3DCC" w:rsidRPr="00AE3DCC">
              <w:rPr>
                <w:rFonts w:ascii="Arial" w:hAnsi="Arial"/>
                <w:b/>
              </w:rPr>
              <w:t>-</w:t>
            </w:r>
          </w:p>
          <w:p w:rsidR="00EA3A12" w:rsidRDefault="00EA3A12" w:rsidP="000A01D1">
            <w:pPr>
              <w:numPr>
                <w:ilvl w:val="0"/>
                <w:numId w:val="3"/>
              </w:numPr>
              <w:spacing w:after="0" w:line="240" w:lineRule="auto"/>
              <w:jc w:val="both"/>
              <w:rPr>
                <w:rFonts w:ascii="Arial" w:hAnsi="Arial"/>
              </w:rPr>
            </w:pPr>
            <w:r>
              <w:rPr>
                <w:rFonts w:ascii="Arial" w:hAnsi="Arial"/>
              </w:rPr>
              <w:t>Two letters had been received from Mr C</w:t>
            </w:r>
            <w:r w:rsidR="00936D0A">
              <w:rPr>
                <w:rFonts w:ascii="Arial" w:hAnsi="Arial"/>
              </w:rPr>
              <w:t>hristopher</w:t>
            </w:r>
            <w:r>
              <w:rPr>
                <w:rFonts w:ascii="Arial" w:hAnsi="Arial"/>
              </w:rPr>
              <w:t xml:space="preserve"> Amos of 35 Bull Lane complaining about bonfire smoke on the evening of 19 September. He </w:t>
            </w:r>
            <w:r w:rsidR="0045764F">
              <w:rPr>
                <w:rFonts w:ascii="Arial" w:hAnsi="Arial"/>
              </w:rPr>
              <w:t>had ascertained</w:t>
            </w:r>
            <w:r>
              <w:rPr>
                <w:rFonts w:ascii="Arial" w:hAnsi="Arial"/>
              </w:rPr>
              <w:t xml:space="preserve"> that it </w:t>
            </w:r>
            <w:r w:rsidR="0045764F">
              <w:rPr>
                <w:rFonts w:ascii="Arial" w:hAnsi="Arial"/>
              </w:rPr>
              <w:t>had</w:t>
            </w:r>
            <w:r>
              <w:rPr>
                <w:rFonts w:ascii="Arial" w:hAnsi="Arial"/>
              </w:rPr>
              <w:t xml:space="preserve"> com</w:t>
            </w:r>
            <w:r w:rsidR="0045764F">
              <w:rPr>
                <w:rFonts w:ascii="Arial" w:hAnsi="Arial"/>
              </w:rPr>
              <w:t>e</w:t>
            </w:r>
            <w:r>
              <w:rPr>
                <w:rFonts w:ascii="Arial" w:hAnsi="Arial"/>
              </w:rPr>
              <w:t xml:space="preserve"> from the west side of the valley and not from the allotments</w:t>
            </w:r>
            <w:r w:rsidR="00936D0A">
              <w:rPr>
                <w:rFonts w:ascii="Arial" w:hAnsi="Arial"/>
              </w:rPr>
              <w:t xml:space="preserve"> but may have been from more than one source</w:t>
            </w:r>
            <w:r>
              <w:rPr>
                <w:rFonts w:ascii="Arial" w:hAnsi="Arial"/>
              </w:rPr>
              <w:t xml:space="preserve">. It had managed to get right into his house and had affected his breathing. It was agreed that there was little that could be </w:t>
            </w:r>
            <w:r w:rsidR="00936D0A">
              <w:rPr>
                <w:rFonts w:ascii="Arial" w:hAnsi="Arial"/>
              </w:rPr>
              <w:t xml:space="preserve">directly </w:t>
            </w:r>
            <w:r>
              <w:rPr>
                <w:rFonts w:ascii="Arial" w:hAnsi="Arial"/>
              </w:rPr>
              <w:t xml:space="preserve">done without a more specific </w:t>
            </w:r>
            <w:r w:rsidR="00936D0A">
              <w:rPr>
                <w:rFonts w:ascii="Arial" w:hAnsi="Arial"/>
              </w:rPr>
              <w:t xml:space="preserve">site identification but JB would put something in The </w:t>
            </w:r>
            <w:r w:rsidR="00936D0A">
              <w:rPr>
                <w:rFonts w:ascii="Arial" w:hAnsi="Arial"/>
              </w:rPr>
              <w:lastRenderedPageBreak/>
              <w:t>Herald and on the noticeboards.</w:t>
            </w:r>
            <w:r>
              <w:rPr>
                <w:rFonts w:ascii="Arial" w:hAnsi="Arial"/>
              </w:rPr>
              <w:t xml:space="preserve"> </w:t>
            </w:r>
            <w:r w:rsidR="00936D0A">
              <w:rPr>
                <w:rFonts w:ascii="Arial" w:hAnsi="Arial"/>
              </w:rPr>
              <w:t xml:space="preserve">JB would reply </w:t>
            </w:r>
            <w:r w:rsidR="00B40E2F">
              <w:rPr>
                <w:rFonts w:ascii="Arial" w:hAnsi="Arial"/>
              </w:rPr>
              <w:t xml:space="preserve">to him </w:t>
            </w:r>
            <w:r w:rsidR="00936D0A">
              <w:rPr>
                <w:rFonts w:ascii="Arial" w:hAnsi="Arial"/>
              </w:rPr>
              <w:t>accordingly.</w:t>
            </w:r>
          </w:p>
          <w:p w:rsidR="00936D0A" w:rsidRDefault="00936D0A" w:rsidP="000A01D1">
            <w:pPr>
              <w:numPr>
                <w:ilvl w:val="0"/>
                <w:numId w:val="3"/>
              </w:numPr>
              <w:spacing w:after="0" w:line="240" w:lineRule="auto"/>
              <w:jc w:val="both"/>
              <w:rPr>
                <w:rFonts w:ascii="Arial" w:hAnsi="Arial"/>
              </w:rPr>
            </w:pPr>
            <w:r>
              <w:rPr>
                <w:rFonts w:ascii="Arial" w:hAnsi="Arial"/>
              </w:rPr>
              <w:t>Dorset Fire Authority – consultation – circulated. JB would complete.</w:t>
            </w:r>
          </w:p>
          <w:p w:rsidR="00936D0A" w:rsidRDefault="00936D0A" w:rsidP="000A01D1">
            <w:pPr>
              <w:numPr>
                <w:ilvl w:val="0"/>
                <w:numId w:val="3"/>
              </w:numPr>
              <w:spacing w:after="0" w:line="240" w:lineRule="auto"/>
              <w:jc w:val="both"/>
              <w:rPr>
                <w:rFonts w:ascii="Arial" w:hAnsi="Arial"/>
              </w:rPr>
            </w:pPr>
            <w:r>
              <w:rPr>
                <w:rFonts w:ascii="Arial" w:hAnsi="Arial"/>
              </w:rPr>
              <w:t xml:space="preserve">WDDC – proposed removal of BT telephone box in Church Road – circulated. By 12 December the parish had to decide whether it would accept the closure and removal proposal, fight for retention or bid to adopt the box for other uses. There was </w:t>
            </w:r>
            <w:r w:rsidR="00FE4D95">
              <w:rPr>
                <w:rFonts w:ascii="Arial" w:hAnsi="Arial"/>
              </w:rPr>
              <w:t xml:space="preserve">no support for retention as a phone box but </w:t>
            </w:r>
            <w:r>
              <w:rPr>
                <w:rFonts w:ascii="Arial" w:hAnsi="Arial"/>
              </w:rPr>
              <w:t xml:space="preserve">strong feeling that </w:t>
            </w:r>
            <w:r w:rsidR="00FE4D95">
              <w:rPr>
                <w:rFonts w:ascii="Arial" w:hAnsi="Arial"/>
              </w:rPr>
              <w:t>adoption would be best. JB was asked to put something in The Herald and put the subject on the agenda for the November meeting.</w:t>
            </w:r>
            <w:r>
              <w:rPr>
                <w:rFonts w:ascii="Arial" w:hAnsi="Arial"/>
              </w:rPr>
              <w:t xml:space="preserve">   </w:t>
            </w:r>
          </w:p>
          <w:p w:rsidR="00FE4D95" w:rsidRDefault="00FE4D95" w:rsidP="000A01D1">
            <w:pPr>
              <w:numPr>
                <w:ilvl w:val="0"/>
                <w:numId w:val="3"/>
              </w:numPr>
              <w:spacing w:after="0" w:line="240" w:lineRule="auto"/>
              <w:jc w:val="both"/>
              <w:rPr>
                <w:rFonts w:ascii="Arial" w:hAnsi="Arial"/>
              </w:rPr>
            </w:pPr>
            <w:r>
              <w:rPr>
                <w:rFonts w:ascii="Arial" w:hAnsi="Arial"/>
              </w:rPr>
              <w:t>Local Government Boundary Commission – Electoral boundary review of Dorset – circulated. JB was asked to respond making the point that it made no sense for Frome Vauchurch to be in a different constituency to Maiden Newton.</w:t>
            </w:r>
          </w:p>
          <w:p w:rsidR="00FE4D95" w:rsidRDefault="00FE4D95" w:rsidP="000A01D1">
            <w:pPr>
              <w:numPr>
                <w:ilvl w:val="0"/>
                <w:numId w:val="3"/>
              </w:numPr>
              <w:spacing w:after="0" w:line="240" w:lineRule="auto"/>
              <w:jc w:val="both"/>
              <w:rPr>
                <w:rFonts w:ascii="Arial" w:hAnsi="Arial"/>
              </w:rPr>
            </w:pPr>
            <w:r>
              <w:rPr>
                <w:rFonts w:ascii="Arial" w:hAnsi="Arial"/>
              </w:rPr>
              <w:t>WDDC – Offer of a free top up to the community sandbag store – circulated. After consultation with AG, JB had ordered 75 new bags – there was still plenty of sand from last year.</w:t>
            </w:r>
          </w:p>
          <w:p w:rsidR="00FC641B" w:rsidRDefault="00FE4D95" w:rsidP="000A01D1">
            <w:pPr>
              <w:numPr>
                <w:ilvl w:val="0"/>
                <w:numId w:val="3"/>
              </w:numPr>
              <w:spacing w:after="0" w:line="240" w:lineRule="auto"/>
              <w:jc w:val="both"/>
              <w:rPr>
                <w:rFonts w:ascii="Arial" w:hAnsi="Arial"/>
              </w:rPr>
            </w:pPr>
            <w:r>
              <w:rPr>
                <w:rFonts w:ascii="Arial" w:hAnsi="Arial"/>
              </w:rPr>
              <w:t>Dorset Important Geological Sites Group – letter re</w:t>
            </w:r>
            <w:r w:rsidR="00FC641B">
              <w:rPr>
                <w:rFonts w:ascii="Arial" w:hAnsi="Arial"/>
              </w:rPr>
              <w:t xml:space="preserve"> contact details for their website in respect of</w:t>
            </w:r>
            <w:r>
              <w:rPr>
                <w:rFonts w:ascii="Arial" w:hAnsi="Arial"/>
              </w:rPr>
              <w:t xml:space="preserve"> Rock Pit Farm Car Park.</w:t>
            </w:r>
            <w:r w:rsidR="00FC641B">
              <w:rPr>
                <w:rFonts w:ascii="Arial" w:hAnsi="Arial"/>
              </w:rPr>
              <w:t xml:space="preserve"> JB had responded. JB also mentioned that DIGS had been in touch about providing a new onsite information board which may be able to incorporate parish council information on, for example, footpaths.</w:t>
            </w:r>
          </w:p>
          <w:p w:rsidR="00FE4D95" w:rsidRDefault="00FC641B" w:rsidP="000A01D1">
            <w:pPr>
              <w:numPr>
                <w:ilvl w:val="0"/>
                <w:numId w:val="3"/>
              </w:numPr>
              <w:spacing w:after="0" w:line="240" w:lineRule="auto"/>
              <w:jc w:val="both"/>
              <w:rPr>
                <w:rFonts w:ascii="Arial" w:hAnsi="Arial"/>
              </w:rPr>
            </w:pPr>
            <w:r>
              <w:rPr>
                <w:rFonts w:ascii="Arial" w:hAnsi="Arial"/>
              </w:rPr>
              <w:t xml:space="preserve">DAPTC – thoughts on encouraging community interest in </w:t>
            </w:r>
            <w:r w:rsidR="008323AF">
              <w:rPr>
                <w:rFonts w:ascii="Arial" w:hAnsi="Arial"/>
              </w:rPr>
              <w:t>p</w:t>
            </w:r>
            <w:r>
              <w:rPr>
                <w:rFonts w:ascii="Arial" w:hAnsi="Arial"/>
              </w:rPr>
              <w:t xml:space="preserve">arish elections – circulated. </w:t>
            </w:r>
            <w:r w:rsidR="00FE4D95">
              <w:rPr>
                <w:rFonts w:ascii="Arial" w:hAnsi="Arial"/>
              </w:rPr>
              <w:t xml:space="preserve"> </w:t>
            </w:r>
          </w:p>
          <w:p w:rsidR="009F646C" w:rsidRDefault="009F646C" w:rsidP="000A01D1">
            <w:pPr>
              <w:numPr>
                <w:ilvl w:val="0"/>
                <w:numId w:val="3"/>
              </w:numPr>
              <w:spacing w:after="0" w:line="240" w:lineRule="auto"/>
              <w:jc w:val="both"/>
              <w:rPr>
                <w:rFonts w:ascii="Arial" w:hAnsi="Arial"/>
              </w:rPr>
            </w:pPr>
            <w:r>
              <w:rPr>
                <w:rFonts w:ascii="Arial" w:hAnsi="Arial"/>
              </w:rPr>
              <w:t>Dorset</w:t>
            </w:r>
            <w:r w:rsidR="00E66FD1">
              <w:rPr>
                <w:rFonts w:ascii="Arial" w:hAnsi="Arial"/>
              </w:rPr>
              <w:t xml:space="preserve"> Community Action – e-bulletin </w:t>
            </w:r>
            <w:r w:rsidR="00FC641B">
              <w:rPr>
                <w:rFonts w:ascii="Arial" w:hAnsi="Arial"/>
              </w:rPr>
              <w:t>4</w:t>
            </w:r>
            <w:r w:rsidR="00E66FD1">
              <w:rPr>
                <w:rFonts w:ascii="Arial" w:hAnsi="Arial"/>
              </w:rPr>
              <w:t xml:space="preserve"> </w:t>
            </w:r>
            <w:r w:rsidR="00FC641B">
              <w:rPr>
                <w:rFonts w:ascii="Arial" w:hAnsi="Arial"/>
              </w:rPr>
              <w:t>September</w:t>
            </w:r>
            <w:r>
              <w:rPr>
                <w:rFonts w:ascii="Arial" w:hAnsi="Arial"/>
              </w:rPr>
              <w:t xml:space="preserve"> – circulated.</w:t>
            </w:r>
          </w:p>
          <w:p w:rsidR="00E66FD1" w:rsidRDefault="00FC641B" w:rsidP="000A01D1">
            <w:pPr>
              <w:numPr>
                <w:ilvl w:val="0"/>
                <w:numId w:val="3"/>
              </w:numPr>
              <w:spacing w:after="0" w:line="240" w:lineRule="auto"/>
              <w:jc w:val="both"/>
              <w:rPr>
                <w:rFonts w:ascii="Arial" w:hAnsi="Arial"/>
              </w:rPr>
            </w:pPr>
            <w:r>
              <w:rPr>
                <w:rFonts w:ascii="Arial" w:hAnsi="Arial"/>
              </w:rPr>
              <w:t>Healthwatch Dorset</w:t>
            </w:r>
            <w:r w:rsidR="00E66FD1">
              <w:rPr>
                <w:rFonts w:ascii="Arial" w:hAnsi="Arial"/>
              </w:rPr>
              <w:t xml:space="preserve"> – </w:t>
            </w:r>
            <w:r>
              <w:rPr>
                <w:rFonts w:ascii="Arial" w:hAnsi="Arial"/>
              </w:rPr>
              <w:t>recruiting volunteers to be healthwatch champions</w:t>
            </w:r>
            <w:r w:rsidR="00E66FD1">
              <w:rPr>
                <w:rFonts w:ascii="Arial" w:hAnsi="Arial"/>
              </w:rPr>
              <w:t xml:space="preserve"> – circulated.</w:t>
            </w:r>
          </w:p>
          <w:p w:rsidR="00E66FD1" w:rsidRDefault="00FC641B" w:rsidP="000A01D1">
            <w:pPr>
              <w:numPr>
                <w:ilvl w:val="0"/>
                <w:numId w:val="3"/>
              </w:numPr>
              <w:spacing w:after="0" w:line="240" w:lineRule="auto"/>
              <w:jc w:val="both"/>
              <w:rPr>
                <w:rFonts w:ascii="Arial" w:hAnsi="Arial"/>
              </w:rPr>
            </w:pPr>
            <w:r>
              <w:rPr>
                <w:rFonts w:ascii="Arial" w:hAnsi="Arial"/>
              </w:rPr>
              <w:t xml:space="preserve">North Dorset District Council </w:t>
            </w:r>
            <w:r w:rsidR="00E66FD1">
              <w:rPr>
                <w:rFonts w:ascii="Arial" w:hAnsi="Arial"/>
              </w:rPr>
              <w:t xml:space="preserve">– </w:t>
            </w:r>
            <w:r w:rsidR="008323AF">
              <w:rPr>
                <w:rFonts w:ascii="Arial" w:hAnsi="Arial"/>
              </w:rPr>
              <w:t>g</w:t>
            </w:r>
            <w:r w:rsidR="006E4893">
              <w:rPr>
                <w:rFonts w:ascii="Arial" w:hAnsi="Arial"/>
              </w:rPr>
              <w:t>ypsy and traveller site consultation</w:t>
            </w:r>
            <w:r w:rsidR="00E66FD1">
              <w:rPr>
                <w:rFonts w:ascii="Arial" w:hAnsi="Arial"/>
              </w:rPr>
              <w:t xml:space="preserve"> – circulated.</w:t>
            </w:r>
          </w:p>
          <w:p w:rsidR="000E1B9D" w:rsidRDefault="006E4893" w:rsidP="000A01D1">
            <w:pPr>
              <w:numPr>
                <w:ilvl w:val="0"/>
                <w:numId w:val="3"/>
              </w:numPr>
              <w:spacing w:after="0" w:line="240" w:lineRule="auto"/>
              <w:jc w:val="both"/>
              <w:rPr>
                <w:rFonts w:ascii="Arial" w:hAnsi="Arial"/>
              </w:rPr>
            </w:pPr>
            <w:r>
              <w:rPr>
                <w:rFonts w:ascii="Arial" w:hAnsi="Arial"/>
              </w:rPr>
              <w:t xml:space="preserve">Department for Work and Pensions </w:t>
            </w:r>
            <w:r w:rsidR="000E1B9D">
              <w:rPr>
                <w:rFonts w:ascii="Arial" w:hAnsi="Arial"/>
              </w:rPr>
              <w:t>– Accessible Britain Challenge – circulated.</w:t>
            </w:r>
          </w:p>
          <w:p w:rsidR="00B62914" w:rsidRDefault="006E4893" w:rsidP="006E4893">
            <w:pPr>
              <w:numPr>
                <w:ilvl w:val="0"/>
                <w:numId w:val="3"/>
              </w:numPr>
              <w:spacing w:after="0" w:line="240" w:lineRule="auto"/>
              <w:jc w:val="both"/>
              <w:rPr>
                <w:rFonts w:ascii="Arial" w:hAnsi="Arial"/>
              </w:rPr>
            </w:pPr>
            <w:r>
              <w:rPr>
                <w:rFonts w:ascii="Arial" w:hAnsi="Arial"/>
              </w:rPr>
              <w:t xml:space="preserve">Dorset Fingerposts – </w:t>
            </w:r>
            <w:r w:rsidR="008323AF">
              <w:rPr>
                <w:rFonts w:ascii="Arial" w:hAnsi="Arial"/>
              </w:rPr>
              <w:t>n</w:t>
            </w:r>
            <w:r>
              <w:rPr>
                <w:rFonts w:ascii="Arial" w:hAnsi="Arial"/>
              </w:rPr>
              <w:t>ewsletter – circulated.</w:t>
            </w:r>
          </w:p>
          <w:p w:rsidR="006E4893" w:rsidRDefault="006E4893" w:rsidP="006E4893">
            <w:pPr>
              <w:spacing w:after="0" w:line="240" w:lineRule="auto"/>
              <w:ind w:left="720"/>
              <w:jc w:val="both"/>
              <w:rPr>
                <w:rFonts w:ascii="Arial" w:hAnsi="Arial"/>
              </w:rPr>
            </w:pPr>
          </w:p>
        </w:tc>
        <w:tc>
          <w:tcPr>
            <w:tcW w:w="737" w:type="dxa"/>
          </w:tcPr>
          <w:p w:rsidR="002B1EB1" w:rsidRDefault="002B1EB1" w:rsidP="00281777">
            <w:pPr>
              <w:spacing w:after="0" w:line="240" w:lineRule="auto"/>
              <w:jc w:val="center"/>
              <w:rPr>
                <w:rFonts w:ascii="Arial" w:hAnsi="Arial"/>
              </w:rPr>
            </w:pPr>
          </w:p>
          <w:p w:rsidR="00E273FE" w:rsidRDefault="00E273FE" w:rsidP="00281777">
            <w:pPr>
              <w:spacing w:after="0" w:line="240" w:lineRule="auto"/>
              <w:jc w:val="center"/>
              <w:rPr>
                <w:rFonts w:ascii="Arial" w:hAnsi="Arial"/>
              </w:rPr>
            </w:pPr>
          </w:p>
          <w:p w:rsidR="00E273FE" w:rsidRDefault="00E273FE" w:rsidP="00281777">
            <w:pPr>
              <w:spacing w:after="0" w:line="240" w:lineRule="auto"/>
              <w:jc w:val="center"/>
              <w:rPr>
                <w:rFonts w:ascii="Arial" w:hAnsi="Arial"/>
              </w:rPr>
            </w:pPr>
          </w:p>
          <w:p w:rsidR="005E1646" w:rsidRDefault="005E1646" w:rsidP="00281777">
            <w:pPr>
              <w:spacing w:after="0" w:line="240" w:lineRule="auto"/>
              <w:jc w:val="center"/>
              <w:rPr>
                <w:rFonts w:ascii="Arial" w:hAnsi="Arial"/>
              </w:rPr>
            </w:pPr>
          </w:p>
          <w:p w:rsidR="0072482D" w:rsidRDefault="0072482D" w:rsidP="00281777">
            <w:pPr>
              <w:spacing w:after="0" w:line="240" w:lineRule="auto"/>
              <w:jc w:val="center"/>
              <w:rPr>
                <w:rFonts w:ascii="Arial" w:hAnsi="Arial"/>
              </w:rPr>
            </w:pPr>
          </w:p>
          <w:p w:rsidR="0072482D" w:rsidRDefault="0072482D" w:rsidP="00281777">
            <w:pPr>
              <w:spacing w:after="0" w:line="240" w:lineRule="auto"/>
              <w:jc w:val="center"/>
              <w:rPr>
                <w:rFonts w:ascii="Arial" w:hAnsi="Arial"/>
              </w:rPr>
            </w:pPr>
          </w:p>
          <w:p w:rsidR="0072482D" w:rsidRDefault="0072482D" w:rsidP="00281777">
            <w:pPr>
              <w:spacing w:after="0" w:line="240" w:lineRule="auto"/>
              <w:jc w:val="center"/>
              <w:rPr>
                <w:rFonts w:ascii="Arial" w:hAnsi="Arial"/>
              </w:rPr>
            </w:pPr>
          </w:p>
          <w:p w:rsidR="0072482D" w:rsidRDefault="0072482D" w:rsidP="00281777">
            <w:pPr>
              <w:spacing w:after="0" w:line="240" w:lineRule="auto"/>
              <w:jc w:val="center"/>
              <w:rPr>
                <w:rFonts w:ascii="Arial" w:hAnsi="Arial"/>
              </w:rPr>
            </w:pPr>
          </w:p>
          <w:p w:rsidR="0072482D" w:rsidRDefault="00936D0A" w:rsidP="00281777">
            <w:pPr>
              <w:spacing w:after="0" w:line="240" w:lineRule="auto"/>
              <w:jc w:val="center"/>
              <w:rPr>
                <w:rFonts w:ascii="Arial" w:hAnsi="Arial"/>
              </w:rPr>
            </w:pPr>
            <w:r>
              <w:rPr>
                <w:rFonts w:ascii="Arial" w:hAnsi="Arial"/>
              </w:rPr>
              <w:lastRenderedPageBreak/>
              <w:t>JB</w:t>
            </w:r>
          </w:p>
          <w:p w:rsidR="0072482D" w:rsidRDefault="00936D0A" w:rsidP="00281777">
            <w:pPr>
              <w:spacing w:after="0" w:line="240" w:lineRule="auto"/>
              <w:jc w:val="center"/>
              <w:rPr>
                <w:rFonts w:ascii="Arial" w:hAnsi="Arial"/>
              </w:rPr>
            </w:pPr>
            <w:r>
              <w:rPr>
                <w:rFonts w:ascii="Arial" w:hAnsi="Arial"/>
              </w:rPr>
              <w:t>JB</w:t>
            </w:r>
          </w:p>
          <w:p w:rsidR="001275CF" w:rsidRDefault="001275CF" w:rsidP="00281777">
            <w:pPr>
              <w:spacing w:after="0" w:line="240" w:lineRule="auto"/>
              <w:jc w:val="center"/>
              <w:rPr>
                <w:rFonts w:ascii="Arial" w:hAnsi="Arial"/>
              </w:rPr>
            </w:pPr>
          </w:p>
          <w:p w:rsidR="001275CF" w:rsidRDefault="001275CF" w:rsidP="00281777">
            <w:pPr>
              <w:spacing w:after="0" w:line="240" w:lineRule="auto"/>
              <w:jc w:val="center"/>
              <w:rPr>
                <w:rFonts w:ascii="Arial" w:hAnsi="Arial"/>
              </w:rPr>
            </w:pPr>
          </w:p>
          <w:p w:rsidR="007434E6" w:rsidRDefault="007434E6" w:rsidP="00E14370">
            <w:pPr>
              <w:spacing w:after="0" w:line="240" w:lineRule="auto"/>
              <w:jc w:val="center"/>
              <w:rPr>
                <w:rFonts w:ascii="Arial" w:hAnsi="Arial"/>
              </w:rPr>
            </w:pPr>
          </w:p>
          <w:p w:rsidR="00883705" w:rsidRDefault="00883705" w:rsidP="00E14370">
            <w:pPr>
              <w:spacing w:after="0" w:line="240" w:lineRule="auto"/>
              <w:jc w:val="center"/>
              <w:rPr>
                <w:rFonts w:ascii="Arial" w:hAnsi="Arial"/>
              </w:rPr>
            </w:pPr>
          </w:p>
          <w:p w:rsidR="00883705" w:rsidRDefault="00883705" w:rsidP="00E14370">
            <w:pPr>
              <w:spacing w:after="0" w:line="240" w:lineRule="auto"/>
              <w:jc w:val="center"/>
              <w:rPr>
                <w:rFonts w:ascii="Arial" w:hAnsi="Arial"/>
              </w:rPr>
            </w:pPr>
          </w:p>
          <w:p w:rsidR="00883705" w:rsidRDefault="00FE4D95" w:rsidP="00E14370">
            <w:pPr>
              <w:spacing w:after="0" w:line="240" w:lineRule="auto"/>
              <w:jc w:val="center"/>
              <w:rPr>
                <w:rFonts w:ascii="Arial" w:hAnsi="Arial"/>
              </w:rPr>
            </w:pPr>
            <w:r>
              <w:rPr>
                <w:rFonts w:ascii="Arial" w:hAnsi="Arial"/>
              </w:rPr>
              <w:t>JB</w:t>
            </w:r>
          </w:p>
          <w:p w:rsidR="000C6159" w:rsidRDefault="000C6159" w:rsidP="00E14370">
            <w:pPr>
              <w:spacing w:after="0" w:line="240" w:lineRule="auto"/>
              <w:jc w:val="center"/>
              <w:rPr>
                <w:rFonts w:ascii="Arial" w:hAnsi="Arial"/>
              </w:rPr>
            </w:pPr>
          </w:p>
          <w:p w:rsidR="00FE4D95" w:rsidRDefault="00FE4D95" w:rsidP="00E14370">
            <w:pPr>
              <w:spacing w:after="0" w:line="240" w:lineRule="auto"/>
              <w:jc w:val="center"/>
              <w:rPr>
                <w:rFonts w:ascii="Arial" w:hAnsi="Arial"/>
              </w:rPr>
            </w:pPr>
          </w:p>
          <w:p w:rsidR="00FE4D95" w:rsidRDefault="00FE4D95" w:rsidP="00E14370">
            <w:pPr>
              <w:spacing w:after="0" w:line="240" w:lineRule="auto"/>
              <w:jc w:val="center"/>
              <w:rPr>
                <w:rFonts w:ascii="Arial" w:hAnsi="Arial"/>
              </w:rPr>
            </w:pPr>
          </w:p>
          <w:p w:rsidR="00FE4D95" w:rsidRDefault="00FE4D95" w:rsidP="00E14370">
            <w:pPr>
              <w:spacing w:after="0" w:line="240" w:lineRule="auto"/>
              <w:jc w:val="center"/>
              <w:rPr>
                <w:rFonts w:ascii="Arial" w:hAnsi="Arial"/>
              </w:rPr>
            </w:pPr>
            <w:r>
              <w:rPr>
                <w:rFonts w:ascii="Arial" w:hAnsi="Arial"/>
              </w:rPr>
              <w:t>JB</w:t>
            </w:r>
          </w:p>
        </w:tc>
      </w:tr>
      <w:tr w:rsidR="005F5456" w:rsidTr="009D38E1">
        <w:trPr>
          <w:trHeight w:val="51"/>
        </w:trPr>
        <w:tc>
          <w:tcPr>
            <w:tcW w:w="533" w:type="dxa"/>
          </w:tcPr>
          <w:p w:rsidR="005F5456" w:rsidRPr="008E11CF" w:rsidRDefault="005F5456" w:rsidP="006C58B6">
            <w:pPr>
              <w:spacing w:after="120"/>
              <w:rPr>
                <w:rFonts w:ascii="Arial" w:hAnsi="Arial"/>
                <w:color w:val="FF0000"/>
              </w:rPr>
            </w:pPr>
          </w:p>
        </w:tc>
        <w:tc>
          <w:tcPr>
            <w:tcW w:w="8064" w:type="dxa"/>
          </w:tcPr>
          <w:p w:rsidR="006C58B6" w:rsidRDefault="003204AD" w:rsidP="00147D38">
            <w:pPr>
              <w:spacing w:after="120" w:line="240" w:lineRule="auto"/>
              <w:jc w:val="both"/>
              <w:rPr>
                <w:rFonts w:ascii="Arial" w:hAnsi="Arial"/>
              </w:rPr>
            </w:pPr>
            <w:r>
              <w:rPr>
                <w:rFonts w:ascii="Arial" w:hAnsi="Arial"/>
              </w:rPr>
              <w:t xml:space="preserve">Meeting closed at </w:t>
            </w:r>
            <w:r w:rsidR="00852699">
              <w:rPr>
                <w:rFonts w:ascii="Arial" w:hAnsi="Arial"/>
              </w:rPr>
              <w:t>8</w:t>
            </w:r>
            <w:r w:rsidR="00147EE0">
              <w:rPr>
                <w:rFonts w:ascii="Arial" w:hAnsi="Arial"/>
              </w:rPr>
              <w:t>.</w:t>
            </w:r>
            <w:r w:rsidR="00147D38">
              <w:rPr>
                <w:rFonts w:ascii="Arial" w:hAnsi="Arial"/>
              </w:rPr>
              <w:t>49</w:t>
            </w:r>
            <w:r>
              <w:rPr>
                <w:rFonts w:ascii="Arial" w:hAnsi="Arial"/>
              </w:rPr>
              <w:t xml:space="preserve"> p.m. Date of next meeting </w:t>
            </w:r>
            <w:r w:rsidR="00147D38">
              <w:rPr>
                <w:rFonts w:ascii="Arial" w:hAnsi="Arial"/>
              </w:rPr>
              <w:t>6 Novem</w:t>
            </w:r>
            <w:r w:rsidR="0074239F">
              <w:rPr>
                <w:rFonts w:ascii="Arial" w:hAnsi="Arial"/>
              </w:rPr>
              <w:t>ber</w:t>
            </w:r>
            <w:r>
              <w:rPr>
                <w:rFonts w:ascii="Arial" w:hAnsi="Arial"/>
              </w:rPr>
              <w:t xml:space="preserve"> 201</w:t>
            </w:r>
            <w:r w:rsidR="00A961B9">
              <w:rPr>
                <w:rFonts w:ascii="Arial" w:hAnsi="Arial"/>
              </w:rPr>
              <w:t>4</w:t>
            </w:r>
            <w:r>
              <w:rPr>
                <w:rFonts w:ascii="Arial" w:hAnsi="Arial"/>
              </w:rPr>
              <w:t xml:space="preserve"> at 7</w:t>
            </w:r>
            <w:r w:rsidR="00147EE0">
              <w:rPr>
                <w:rFonts w:ascii="Arial" w:hAnsi="Arial"/>
              </w:rPr>
              <w:t>.00</w:t>
            </w:r>
            <w:r>
              <w:rPr>
                <w:rFonts w:ascii="Arial" w:hAnsi="Arial"/>
              </w:rPr>
              <w:t xml:space="preserve"> p.m.</w:t>
            </w:r>
          </w:p>
        </w:tc>
        <w:tc>
          <w:tcPr>
            <w:tcW w:w="737" w:type="dxa"/>
          </w:tcPr>
          <w:p w:rsidR="00431F99" w:rsidRDefault="00431F99" w:rsidP="00281777">
            <w:pPr>
              <w:spacing w:after="0" w:line="240" w:lineRule="auto"/>
              <w:jc w:val="center"/>
              <w:rPr>
                <w:rFonts w:ascii="Arial" w:hAnsi="Arial"/>
              </w:rPr>
            </w:pPr>
          </w:p>
        </w:tc>
      </w:tr>
    </w:tbl>
    <w:p w:rsidR="002305D6" w:rsidRDefault="002305D6" w:rsidP="002305D6">
      <w:pPr>
        <w:spacing w:after="0" w:line="240" w:lineRule="auto"/>
        <w:ind w:left="426"/>
        <w:rPr>
          <w:rFonts w:ascii="Arial" w:hAnsi="Arial" w:cs="Arial"/>
        </w:rPr>
      </w:pPr>
    </w:p>
    <w:sectPr w:rsidR="002305D6" w:rsidSect="00BD4997">
      <w:headerReference w:type="even" r:id="rId9"/>
      <w:headerReference w:type="default" r:id="rId10"/>
      <w:footerReference w:type="even" r:id="rId11"/>
      <w:footerReference w:type="default" r:id="rId12"/>
      <w:headerReference w:type="first" r:id="rId13"/>
      <w:footerReference w:type="first" r:id="rId14"/>
      <w:pgSz w:w="11906" w:h="16838"/>
      <w:pgMar w:top="1440" w:right="1133" w:bottom="1440" w:left="1440" w:header="720" w:footer="102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04B" w:rsidRDefault="00BD604B" w:rsidP="002D32F6">
      <w:pPr>
        <w:spacing w:after="0" w:line="240" w:lineRule="auto"/>
      </w:pPr>
      <w:r>
        <w:separator/>
      </w:r>
    </w:p>
  </w:endnote>
  <w:endnote w:type="continuationSeparator" w:id="0">
    <w:p w:rsidR="00BD604B" w:rsidRDefault="00BD604B" w:rsidP="002D3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3AF" w:rsidRDefault="008323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B9D" w:rsidRDefault="000E1B9D">
    <w:pPr>
      <w:pStyle w:val="Footer"/>
    </w:pPr>
    <w:r>
      <w:t>Parish Clerk: John Ball, 3 Harveys Close, Maiden Newton Tel 01300 320522</w:t>
    </w: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3AF" w:rsidRDefault="008323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04B" w:rsidRDefault="00BD604B" w:rsidP="002D32F6">
      <w:pPr>
        <w:spacing w:after="0" w:line="240" w:lineRule="auto"/>
      </w:pPr>
      <w:r>
        <w:separator/>
      </w:r>
    </w:p>
  </w:footnote>
  <w:footnote w:type="continuationSeparator" w:id="0">
    <w:p w:rsidR="00BD604B" w:rsidRDefault="00BD604B" w:rsidP="002D32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3AF" w:rsidRDefault="008323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B9D" w:rsidRDefault="000E1B9D">
    <w:pPr>
      <w:pStyle w:val="Header"/>
      <w:jc w:val="right"/>
    </w:pPr>
    <w:r>
      <w:fldChar w:fldCharType="begin"/>
    </w:r>
    <w:r>
      <w:instrText xml:space="preserve"> PAGE   \* MERGEFORMAT </w:instrText>
    </w:r>
    <w:r>
      <w:fldChar w:fldCharType="separate"/>
    </w:r>
    <w:r w:rsidR="00BD091F">
      <w:rPr>
        <w:noProof/>
      </w:rPr>
      <w:t>1</w:t>
    </w:r>
    <w:r>
      <w:fldChar w:fldCharType="end"/>
    </w:r>
  </w:p>
  <w:p w:rsidR="000E1B9D" w:rsidRDefault="000E1B9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3AF" w:rsidRDefault="008323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55EA4"/>
    <w:multiLevelType w:val="hybridMultilevel"/>
    <w:tmpl w:val="15165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E047EB"/>
    <w:multiLevelType w:val="hybridMultilevel"/>
    <w:tmpl w:val="33583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D36F7B"/>
    <w:multiLevelType w:val="hybridMultilevel"/>
    <w:tmpl w:val="FEC80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DB0DA7"/>
    <w:multiLevelType w:val="hybridMultilevel"/>
    <w:tmpl w:val="FA680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622ED6"/>
    <w:multiLevelType w:val="hybridMultilevel"/>
    <w:tmpl w:val="FB50D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08583E"/>
    <w:multiLevelType w:val="hybridMultilevel"/>
    <w:tmpl w:val="2A7AE51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1A6136E7"/>
    <w:multiLevelType w:val="hybridMultilevel"/>
    <w:tmpl w:val="18C0B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045354D"/>
    <w:multiLevelType w:val="hybridMultilevel"/>
    <w:tmpl w:val="F3300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4030ABB"/>
    <w:multiLevelType w:val="hybridMultilevel"/>
    <w:tmpl w:val="C6265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444652A"/>
    <w:multiLevelType w:val="hybridMultilevel"/>
    <w:tmpl w:val="54CEF202"/>
    <w:lvl w:ilvl="0" w:tplc="F4DE69EC">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6014678"/>
    <w:multiLevelType w:val="hybridMultilevel"/>
    <w:tmpl w:val="70FA9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86D51AE"/>
    <w:multiLevelType w:val="hybridMultilevel"/>
    <w:tmpl w:val="A54A7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C0D6533"/>
    <w:multiLevelType w:val="hybridMultilevel"/>
    <w:tmpl w:val="593E0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FB87BF6"/>
    <w:multiLevelType w:val="hybridMultilevel"/>
    <w:tmpl w:val="3ACAA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4D52D02"/>
    <w:multiLevelType w:val="hybridMultilevel"/>
    <w:tmpl w:val="C212D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61407B2"/>
    <w:multiLevelType w:val="hybridMultilevel"/>
    <w:tmpl w:val="CF54485A"/>
    <w:lvl w:ilvl="0" w:tplc="08090001">
      <w:start w:val="1"/>
      <w:numFmt w:val="bullet"/>
      <w:lvlText w:val=""/>
      <w:lvlJc w:val="left"/>
      <w:pPr>
        <w:ind w:left="839" w:hanging="360"/>
      </w:pPr>
      <w:rPr>
        <w:rFonts w:ascii="Symbol" w:hAnsi="Symbol" w:hint="default"/>
      </w:rPr>
    </w:lvl>
    <w:lvl w:ilvl="1" w:tplc="08090003" w:tentative="1">
      <w:start w:val="1"/>
      <w:numFmt w:val="bullet"/>
      <w:lvlText w:val="o"/>
      <w:lvlJc w:val="left"/>
      <w:pPr>
        <w:ind w:left="1559" w:hanging="360"/>
      </w:pPr>
      <w:rPr>
        <w:rFonts w:ascii="Courier New" w:hAnsi="Courier New" w:cs="Courier New" w:hint="default"/>
      </w:rPr>
    </w:lvl>
    <w:lvl w:ilvl="2" w:tplc="08090005" w:tentative="1">
      <w:start w:val="1"/>
      <w:numFmt w:val="bullet"/>
      <w:lvlText w:val=""/>
      <w:lvlJc w:val="left"/>
      <w:pPr>
        <w:ind w:left="2279" w:hanging="360"/>
      </w:pPr>
      <w:rPr>
        <w:rFonts w:ascii="Wingdings" w:hAnsi="Wingdings" w:hint="default"/>
      </w:rPr>
    </w:lvl>
    <w:lvl w:ilvl="3" w:tplc="08090001" w:tentative="1">
      <w:start w:val="1"/>
      <w:numFmt w:val="bullet"/>
      <w:lvlText w:val=""/>
      <w:lvlJc w:val="left"/>
      <w:pPr>
        <w:ind w:left="2999" w:hanging="360"/>
      </w:pPr>
      <w:rPr>
        <w:rFonts w:ascii="Symbol" w:hAnsi="Symbol" w:hint="default"/>
      </w:rPr>
    </w:lvl>
    <w:lvl w:ilvl="4" w:tplc="08090003" w:tentative="1">
      <w:start w:val="1"/>
      <w:numFmt w:val="bullet"/>
      <w:lvlText w:val="o"/>
      <w:lvlJc w:val="left"/>
      <w:pPr>
        <w:ind w:left="3719" w:hanging="360"/>
      </w:pPr>
      <w:rPr>
        <w:rFonts w:ascii="Courier New" w:hAnsi="Courier New" w:cs="Courier New" w:hint="default"/>
      </w:rPr>
    </w:lvl>
    <w:lvl w:ilvl="5" w:tplc="08090005" w:tentative="1">
      <w:start w:val="1"/>
      <w:numFmt w:val="bullet"/>
      <w:lvlText w:val=""/>
      <w:lvlJc w:val="left"/>
      <w:pPr>
        <w:ind w:left="4439" w:hanging="360"/>
      </w:pPr>
      <w:rPr>
        <w:rFonts w:ascii="Wingdings" w:hAnsi="Wingdings" w:hint="default"/>
      </w:rPr>
    </w:lvl>
    <w:lvl w:ilvl="6" w:tplc="08090001" w:tentative="1">
      <w:start w:val="1"/>
      <w:numFmt w:val="bullet"/>
      <w:lvlText w:val=""/>
      <w:lvlJc w:val="left"/>
      <w:pPr>
        <w:ind w:left="5159" w:hanging="360"/>
      </w:pPr>
      <w:rPr>
        <w:rFonts w:ascii="Symbol" w:hAnsi="Symbol" w:hint="default"/>
      </w:rPr>
    </w:lvl>
    <w:lvl w:ilvl="7" w:tplc="08090003" w:tentative="1">
      <w:start w:val="1"/>
      <w:numFmt w:val="bullet"/>
      <w:lvlText w:val="o"/>
      <w:lvlJc w:val="left"/>
      <w:pPr>
        <w:ind w:left="5879" w:hanging="360"/>
      </w:pPr>
      <w:rPr>
        <w:rFonts w:ascii="Courier New" w:hAnsi="Courier New" w:cs="Courier New" w:hint="default"/>
      </w:rPr>
    </w:lvl>
    <w:lvl w:ilvl="8" w:tplc="08090005" w:tentative="1">
      <w:start w:val="1"/>
      <w:numFmt w:val="bullet"/>
      <w:lvlText w:val=""/>
      <w:lvlJc w:val="left"/>
      <w:pPr>
        <w:ind w:left="6599" w:hanging="360"/>
      </w:pPr>
      <w:rPr>
        <w:rFonts w:ascii="Wingdings" w:hAnsi="Wingdings" w:hint="default"/>
      </w:rPr>
    </w:lvl>
  </w:abstractNum>
  <w:abstractNum w:abstractNumId="16">
    <w:nsid w:val="57FA4E70"/>
    <w:multiLevelType w:val="hybridMultilevel"/>
    <w:tmpl w:val="E45051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5B162919"/>
    <w:multiLevelType w:val="hybridMultilevel"/>
    <w:tmpl w:val="07CA3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51224DD"/>
    <w:multiLevelType w:val="hybridMultilevel"/>
    <w:tmpl w:val="C6BCA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CA3704D"/>
    <w:multiLevelType w:val="hybridMultilevel"/>
    <w:tmpl w:val="7D164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7E973BB"/>
    <w:multiLevelType w:val="hybridMultilevel"/>
    <w:tmpl w:val="54B62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19"/>
  </w:num>
  <w:num w:numId="4">
    <w:abstractNumId w:val="6"/>
  </w:num>
  <w:num w:numId="5">
    <w:abstractNumId w:val="4"/>
  </w:num>
  <w:num w:numId="6">
    <w:abstractNumId w:val="13"/>
  </w:num>
  <w:num w:numId="7">
    <w:abstractNumId w:val="17"/>
  </w:num>
  <w:num w:numId="8">
    <w:abstractNumId w:val="10"/>
  </w:num>
  <w:num w:numId="9">
    <w:abstractNumId w:val="1"/>
  </w:num>
  <w:num w:numId="10">
    <w:abstractNumId w:val="18"/>
  </w:num>
  <w:num w:numId="11">
    <w:abstractNumId w:val="12"/>
  </w:num>
  <w:num w:numId="12">
    <w:abstractNumId w:val="5"/>
  </w:num>
  <w:num w:numId="13">
    <w:abstractNumId w:val="9"/>
  </w:num>
  <w:num w:numId="14">
    <w:abstractNumId w:val="3"/>
  </w:num>
  <w:num w:numId="15">
    <w:abstractNumId w:val="11"/>
  </w:num>
  <w:num w:numId="16">
    <w:abstractNumId w:val="20"/>
  </w:num>
  <w:num w:numId="17">
    <w:abstractNumId w:val="16"/>
  </w:num>
  <w:num w:numId="18">
    <w:abstractNumId w:val="14"/>
  </w:num>
  <w:num w:numId="19">
    <w:abstractNumId w:val="2"/>
  </w:num>
  <w:num w:numId="20">
    <w:abstractNumId w:val="8"/>
  </w:num>
  <w:num w:numId="21">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74E"/>
    <w:rsid w:val="000009C4"/>
    <w:rsid w:val="000019CC"/>
    <w:rsid w:val="00001BED"/>
    <w:rsid w:val="0000263C"/>
    <w:rsid w:val="00003086"/>
    <w:rsid w:val="00003928"/>
    <w:rsid w:val="00003935"/>
    <w:rsid w:val="000058BA"/>
    <w:rsid w:val="00010CF8"/>
    <w:rsid w:val="00014AB3"/>
    <w:rsid w:val="00014E57"/>
    <w:rsid w:val="00017283"/>
    <w:rsid w:val="0002025B"/>
    <w:rsid w:val="00020AE5"/>
    <w:rsid w:val="000228DC"/>
    <w:rsid w:val="000254AF"/>
    <w:rsid w:val="0002658B"/>
    <w:rsid w:val="000306E3"/>
    <w:rsid w:val="0003113A"/>
    <w:rsid w:val="00031583"/>
    <w:rsid w:val="00031AE9"/>
    <w:rsid w:val="00031E3A"/>
    <w:rsid w:val="00036955"/>
    <w:rsid w:val="000400D5"/>
    <w:rsid w:val="000411A5"/>
    <w:rsid w:val="00041A07"/>
    <w:rsid w:val="00041BAC"/>
    <w:rsid w:val="00044F52"/>
    <w:rsid w:val="00045901"/>
    <w:rsid w:val="0004648B"/>
    <w:rsid w:val="00050076"/>
    <w:rsid w:val="00050568"/>
    <w:rsid w:val="00050E7B"/>
    <w:rsid w:val="00052848"/>
    <w:rsid w:val="00055A51"/>
    <w:rsid w:val="000606D1"/>
    <w:rsid w:val="0006071D"/>
    <w:rsid w:val="00062091"/>
    <w:rsid w:val="00062335"/>
    <w:rsid w:val="00064D71"/>
    <w:rsid w:val="00065916"/>
    <w:rsid w:val="0006719F"/>
    <w:rsid w:val="00067431"/>
    <w:rsid w:val="00070E7D"/>
    <w:rsid w:val="00071903"/>
    <w:rsid w:val="00073878"/>
    <w:rsid w:val="00073E72"/>
    <w:rsid w:val="00075195"/>
    <w:rsid w:val="000759E1"/>
    <w:rsid w:val="00075DF0"/>
    <w:rsid w:val="00076BC5"/>
    <w:rsid w:val="000777D5"/>
    <w:rsid w:val="00082BE6"/>
    <w:rsid w:val="000835A5"/>
    <w:rsid w:val="00085528"/>
    <w:rsid w:val="000861D2"/>
    <w:rsid w:val="000863C9"/>
    <w:rsid w:val="00086BC6"/>
    <w:rsid w:val="00086D9F"/>
    <w:rsid w:val="000876E9"/>
    <w:rsid w:val="000914C1"/>
    <w:rsid w:val="00091FBD"/>
    <w:rsid w:val="000958B3"/>
    <w:rsid w:val="000964ED"/>
    <w:rsid w:val="000966B8"/>
    <w:rsid w:val="00096E96"/>
    <w:rsid w:val="000A01D1"/>
    <w:rsid w:val="000A1BC9"/>
    <w:rsid w:val="000A2066"/>
    <w:rsid w:val="000A47FF"/>
    <w:rsid w:val="000A52A8"/>
    <w:rsid w:val="000A59ED"/>
    <w:rsid w:val="000A5E91"/>
    <w:rsid w:val="000B0526"/>
    <w:rsid w:val="000B05E0"/>
    <w:rsid w:val="000B101A"/>
    <w:rsid w:val="000B1477"/>
    <w:rsid w:val="000B1ECD"/>
    <w:rsid w:val="000B4630"/>
    <w:rsid w:val="000B5AC8"/>
    <w:rsid w:val="000B6312"/>
    <w:rsid w:val="000C0921"/>
    <w:rsid w:val="000C179E"/>
    <w:rsid w:val="000C1DD2"/>
    <w:rsid w:val="000C20F8"/>
    <w:rsid w:val="000C24E2"/>
    <w:rsid w:val="000C5D9F"/>
    <w:rsid w:val="000C6159"/>
    <w:rsid w:val="000C6FD7"/>
    <w:rsid w:val="000C71F8"/>
    <w:rsid w:val="000C7485"/>
    <w:rsid w:val="000C7A34"/>
    <w:rsid w:val="000D030E"/>
    <w:rsid w:val="000D1A1F"/>
    <w:rsid w:val="000D1AC2"/>
    <w:rsid w:val="000D2261"/>
    <w:rsid w:val="000D243E"/>
    <w:rsid w:val="000D2B4F"/>
    <w:rsid w:val="000D2E69"/>
    <w:rsid w:val="000D513A"/>
    <w:rsid w:val="000D620E"/>
    <w:rsid w:val="000D70E7"/>
    <w:rsid w:val="000E029F"/>
    <w:rsid w:val="000E0C63"/>
    <w:rsid w:val="000E1B9D"/>
    <w:rsid w:val="000E1E7E"/>
    <w:rsid w:val="000E1F4B"/>
    <w:rsid w:val="000E2DFD"/>
    <w:rsid w:val="000E3040"/>
    <w:rsid w:val="000E3C5D"/>
    <w:rsid w:val="000E419E"/>
    <w:rsid w:val="000E44CA"/>
    <w:rsid w:val="000E5100"/>
    <w:rsid w:val="000E55F4"/>
    <w:rsid w:val="000E602F"/>
    <w:rsid w:val="000E6140"/>
    <w:rsid w:val="000E67F9"/>
    <w:rsid w:val="000E7B70"/>
    <w:rsid w:val="000F01E1"/>
    <w:rsid w:val="000F1DCB"/>
    <w:rsid w:val="000F1DD9"/>
    <w:rsid w:val="000F3B7F"/>
    <w:rsid w:val="000F483A"/>
    <w:rsid w:val="000F48D4"/>
    <w:rsid w:val="000F5536"/>
    <w:rsid w:val="000F60DA"/>
    <w:rsid w:val="00100649"/>
    <w:rsid w:val="0010090E"/>
    <w:rsid w:val="00101A3A"/>
    <w:rsid w:val="00101A42"/>
    <w:rsid w:val="001043F8"/>
    <w:rsid w:val="00104821"/>
    <w:rsid w:val="001054AD"/>
    <w:rsid w:val="00106390"/>
    <w:rsid w:val="00106F31"/>
    <w:rsid w:val="00110AEB"/>
    <w:rsid w:val="00112287"/>
    <w:rsid w:val="00112EA3"/>
    <w:rsid w:val="001143FA"/>
    <w:rsid w:val="00114AA6"/>
    <w:rsid w:val="00116E08"/>
    <w:rsid w:val="00117649"/>
    <w:rsid w:val="0012064A"/>
    <w:rsid w:val="001221E4"/>
    <w:rsid w:val="00122334"/>
    <w:rsid w:val="00123370"/>
    <w:rsid w:val="00123511"/>
    <w:rsid w:val="00123BBE"/>
    <w:rsid w:val="0012408C"/>
    <w:rsid w:val="00124554"/>
    <w:rsid w:val="00125929"/>
    <w:rsid w:val="001261BA"/>
    <w:rsid w:val="00126582"/>
    <w:rsid w:val="00126828"/>
    <w:rsid w:val="001275CF"/>
    <w:rsid w:val="00127D38"/>
    <w:rsid w:val="00130D87"/>
    <w:rsid w:val="001314C1"/>
    <w:rsid w:val="00132874"/>
    <w:rsid w:val="001330FB"/>
    <w:rsid w:val="00133779"/>
    <w:rsid w:val="00133A1E"/>
    <w:rsid w:val="00133F2E"/>
    <w:rsid w:val="001351AF"/>
    <w:rsid w:val="00135701"/>
    <w:rsid w:val="00136C33"/>
    <w:rsid w:val="00136D99"/>
    <w:rsid w:val="0013744F"/>
    <w:rsid w:val="00137AF4"/>
    <w:rsid w:val="001400DA"/>
    <w:rsid w:val="001404EA"/>
    <w:rsid w:val="001414D8"/>
    <w:rsid w:val="00141DA4"/>
    <w:rsid w:val="00141FDB"/>
    <w:rsid w:val="00144010"/>
    <w:rsid w:val="001442B0"/>
    <w:rsid w:val="00145024"/>
    <w:rsid w:val="001452F6"/>
    <w:rsid w:val="00145334"/>
    <w:rsid w:val="00145880"/>
    <w:rsid w:val="00145D32"/>
    <w:rsid w:val="00145E85"/>
    <w:rsid w:val="00147897"/>
    <w:rsid w:val="00147D38"/>
    <w:rsid w:val="00147EE0"/>
    <w:rsid w:val="0015153F"/>
    <w:rsid w:val="00151978"/>
    <w:rsid w:val="00152198"/>
    <w:rsid w:val="00153405"/>
    <w:rsid w:val="00154847"/>
    <w:rsid w:val="001551EF"/>
    <w:rsid w:val="00156097"/>
    <w:rsid w:val="001567FD"/>
    <w:rsid w:val="00156857"/>
    <w:rsid w:val="00156D5A"/>
    <w:rsid w:val="00156F38"/>
    <w:rsid w:val="00157806"/>
    <w:rsid w:val="00157AAA"/>
    <w:rsid w:val="00157BA7"/>
    <w:rsid w:val="00161313"/>
    <w:rsid w:val="00161A46"/>
    <w:rsid w:val="00162A06"/>
    <w:rsid w:val="0016311C"/>
    <w:rsid w:val="00165E85"/>
    <w:rsid w:val="00170180"/>
    <w:rsid w:val="0017106B"/>
    <w:rsid w:val="00171BC7"/>
    <w:rsid w:val="0017257D"/>
    <w:rsid w:val="0017271B"/>
    <w:rsid w:val="00172B0D"/>
    <w:rsid w:val="00173026"/>
    <w:rsid w:val="0017433E"/>
    <w:rsid w:val="001746A2"/>
    <w:rsid w:val="00175797"/>
    <w:rsid w:val="001761AF"/>
    <w:rsid w:val="00176B8A"/>
    <w:rsid w:val="00177A18"/>
    <w:rsid w:val="0018005F"/>
    <w:rsid w:val="001806B8"/>
    <w:rsid w:val="0018131B"/>
    <w:rsid w:val="00182231"/>
    <w:rsid w:val="00182A0E"/>
    <w:rsid w:val="00184EB9"/>
    <w:rsid w:val="00185CB6"/>
    <w:rsid w:val="00186237"/>
    <w:rsid w:val="001863D5"/>
    <w:rsid w:val="00187934"/>
    <w:rsid w:val="00190411"/>
    <w:rsid w:val="00190A16"/>
    <w:rsid w:val="00191DD3"/>
    <w:rsid w:val="00191E0C"/>
    <w:rsid w:val="001963E9"/>
    <w:rsid w:val="001969CC"/>
    <w:rsid w:val="00197480"/>
    <w:rsid w:val="001A0524"/>
    <w:rsid w:val="001A0FA4"/>
    <w:rsid w:val="001A2057"/>
    <w:rsid w:val="001A2490"/>
    <w:rsid w:val="001A2C5F"/>
    <w:rsid w:val="001A30E8"/>
    <w:rsid w:val="001A3C71"/>
    <w:rsid w:val="001A44F1"/>
    <w:rsid w:val="001A4623"/>
    <w:rsid w:val="001A4DCC"/>
    <w:rsid w:val="001A59A8"/>
    <w:rsid w:val="001A6CDB"/>
    <w:rsid w:val="001A7127"/>
    <w:rsid w:val="001A79CD"/>
    <w:rsid w:val="001B0277"/>
    <w:rsid w:val="001B05DA"/>
    <w:rsid w:val="001B3C32"/>
    <w:rsid w:val="001B4051"/>
    <w:rsid w:val="001B476C"/>
    <w:rsid w:val="001B4866"/>
    <w:rsid w:val="001B4BC8"/>
    <w:rsid w:val="001B768C"/>
    <w:rsid w:val="001C18A6"/>
    <w:rsid w:val="001C1A66"/>
    <w:rsid w:val="001C2790"/>
    <w:rsid w:val="001C41C9"/>
    <w:rsid w:val="001C5BDB"/>
    <w:rsid w:val="001D0E38"/>
    <w:rsid w:val="001D1837"/>
    <w:rsid w:val="001D2108"/>
    <w:rsid w:val="001D6283"/>
    <w:rsid w:val="001D7A66"/>
    <w:rsid w:val="001E09C4"/>
    <w:rsid w:val="001E0C78"/>
    <w:rsid w:val="001E130E"/>
    <w:rsid w:val="001E21FA"/>
    <w:rsid w:val="001E2239"/>
    <w:rsid w:val="001E2CB2"/>
    <w:rsid w:val="001E3009"/>
    <w:rsid w:val="001E3726"/>
    <w:rsid w:val="001E3A2B"/>
    <w:rsid w:val="001E3BFF"/>
    <w:rsid w:val="001E3F00"/>
    <w:rsid w:val="001E3FE6"/>
    <w:rsid w:val="001E4B35"/>
    <w:rsid w:val="001E4E69"/>
    <w:rsid w:val="001E5D80"/>
    <w:rsid w:val="001E6A47"/>
    <w:rsid w:val="001E78D0"/>
    <w:rsid w:val="001F047C"/>
    <w:rsid w:val="001F0928"/>
    <w:rsid w:val="001F39C1"/>
    <w:rsid w:val="001F4164"/>
    <w:rsid w:val="001F4338"/>
    <w:rsid w:val="001F534A"/>
    <w:rsid w:val="00200C89"/>
    <w:rsid w:val="00201495"/>
    <w:rsid w:val="00201718"/>
    <w:rsid w:val="002032BB"/>
    <w:rsid w:val="00203392"/>
    <w:rsid w:val="00204119"/>
    <w:rsid w:val="00204BE9"/>
    <w:rsid w:val="002052B8"/>
    <w:rsid w:val="00211236"/>
    <w:rsid w:val="00212373"/>
    <w:rsid w:val="0021269A"/>
    <w:rsid w:val="00212874"/>
    <w:rsid w:val="002146EB"/>
    <w:rsid w:val="002157F8"/>
    <w:rsid w:val="00215F85"/>
    <w:rsid w:val="002173EA"/>
    <w:rsid w:val="002207A0"/>
    <w:rsid w:val="002210B5"/>
    <w:rsid w:val="00221E6B"/>
    <w:rsid w:val="0022232E"/>
    <w:rsid w:val="00222E46"/>
    <w:rsid w:val="002257B1"/>
    <w:rsid w:val="00227C81"/>
    <w:rsid w:val="002305D6"/>
    <w:rsid w:val="00231B94"/>
    <w:rsid w:val="00231F9B"/>
    <w:rsid w:val="00232130"/>
    <w:rsid w:val="00234446"/>
    <w:rsid w:val="00234526"/>
    <w:rsid w:val="00234849"/>
    <w:rsid w:val="0023555E"/>
    <w:rsid w:val="00240737"/>
    <w:rsid w:val="002431DF"/>
    <w:rsid w:val="0024468C"/>
    <w:rsid w:val="002448A8"/>
    <w:rsid w:val="00244EDE"/>
    <w:rsid w:val="002462A6"/>
    <w:rsid w:val="002479B6"/>
    <w:rsid w:val="00250952"/>
    <w:rsid w:val="00251848"/>
    <w:rsid w:val="00252A06"/>
    <w:rsid w:val="00256756"/>
    <w:rsid w:val="00257637"/>
    <w:rsid w:val="00260CFD"/>
    <w:rsid w:val="00261CC9"/>
    <w:rsid w:val="00262B9D"/>
    <w:rsid w:val="00263314"/>
    <w:rsid w:val="00263B0E"/>
    <w:rsid w:val="002663DC"/>
    <w:rsid w:val="00267436"/>
    <w:rsid w:val="002674D4"/>
    <w:rsid w:val="002700AF"/>
    <w:rsid w:val="00270677"/>
    <w:rsid w:val="00272DBF"/>
    <w:rsid w:val="00272EBE"/>
    <w:rsid w:val="002738B0"/>
    <w:rsid w:val="00273FAA"/>
    <w:rsid w:val="00275260"/>
    <w:rsid w:val="0027651D"/>
    <w:rsid w:val="00276C7D"/>
    <w:rsid w:val="0028062D"/>
    <w:rsid w:val="0028062F"/>
    <w:rsid w:val="00281777"/>
    <w:rsid w:val="00284589"/>
    <w:rsid w:val="00284765"/>
    <w:rsid w:val="00284A14"/>
    <w:rsid w:val="00284B72"/>
    <w:rsid w:val="002854F5"/>
    <w:rsid w:val="00285C22"/>
    <w:rsid w:val="002866E5"/>
    <w:rsid w:val="0028769E"/>
    <w:rsid w:val="00291951"/>
    <w:rsid w:val="00293446"/>
    <w:rsid w:val="00293901"/>
    <w:rsid w:val="0029575D"/>
    <w:rsid w:val="00295B06"/>
    <w:rsid w:val="00297078"/>
    <w:rsid w:val="002971F4"/>
    <w:rsid w:val="002978BF"/>
    <w:rsid w:val="002A0193"/>
    <w:rsid w:val="002A01B9"/>
    <w:rsid w:val="002A20EC"/>
    <w:rsid w:val="002A3179"/>
    <w:rsid w:val="002A32DE"/>
    <w:rsid w:val="002A450E"/>
    <w:rsid w:val="002A4AF2"/>
    <w:rsid w:val="002A6208"/>
    <w:rsid w:val="002A7051"/>
    <w:rsid w:val="002A726E"/>
    <w:rsid w:val="002A7DEE"/>
    <w:rsid w:val="002B0508"/>
    <w:rsid w:val="002B1EB1"/>
    <w:rsid w:val="002B2BCE"/>
    <w:rsid w:val="002B4090"/>
    <w:rsid w:val="002B565A"/>
    <w:rsid w:val="002B625A"/>
    <w:rsid w:val="002B66EA"/>
    <w:rsid w:val="002B6C23"/>
    <w:rsid w:val="002B7EEA"/>
    <w:rsid w:val="002C1326"/>
    <w:rsid w:val="002C1653"/>
    <w:rsid w:val="002C234E"/>
    <w:rsid w:val="002C23B8"/>
    <w:rsid w:val="002C475A"/>
    <w:rsid w:val="002C4CCB"/>
    <w:rsid w:val="002C4E4A"/>
    <w:rsid w:val="002C53DE"/>
    <w:rsid w:val="002C591E"/>
    <w:rsid w:val="002C6D01"/>
    <w:rsid w:val="002C7CE8"/>
    <w:rsid w:val="002D12F3"/>
    <w:rsid w:val="002D2AF1"/>
    <w:rsid w:val="002D32F6"/>
    <w:rsid w:val="002D3800"/>
    <w:rsid w:val="002D386F"/>
    <w:rsid w:val="002D4438"/>
    <w:rsid w:val="002D5DA1"/>
    <w:rsid w:val="002D7F54"/>
    <w:rsid w:val="002E1383"/>
    <w:rsid w:val="002E2A37"/>
    <w:rsid w:val="002E38EF"/>
    <w:rsid w:val="002E5D75"/>
    <w:rsid w:val="002E7F58"/>
    <w:rsid w:val="002F0F8E"/>
    <w:rsid w:val="002F242E"/>
    <w:rsid w:val="002F2E2E"/>
    <w:rsid w:val="002F3B9B"/>
    <w:rsid w:val="002F465C"/>
    <w:rsid w:val="002F5A80"/>
    <w:rsid w:val="002F67D0"/>
    <w:rsid w:val="002F71B8"/>
    <w:rsid w:val="002F7BB2"/>
    <w:rsid w:val="00301BB0"/>
    <w:rsid w:val="00301C5D"/>
    <w:rsid w:val="00302A95"/>
    <w:rsid w:val="00302ACE"/>
    <w:rsid w:val="00302CE4"/>
    <w:rsid w:val="00303114"/>
    <w:rsid w:val="003047B4"/>
    <w:rsid w:val="00304931"/>
    <w:rsid w:val="00305468"/>
    <w:rsid w:val="00305E99"/>
    <w:rsid w:val="00307B30"/>
    <w:rsid w:val="003110F6"/>
    <w:rsid w:val="00311F45"/>
    <w:rsid w:val="003142B7"/>
    <w:rsid w:val="00317327"/>
    <w:rsid w:val="00317B3A"/>
    <w:rsid w:val="00317DCB"/>
    <w:rsid w:val="003204AD"/>
    <w:rsid w:val="00320D7C"/>
    <w:rsid w:val="003211FE"/>
    <w:rsid w:val="00322A8E"/>
    <w:rsid w:val="00323670"/>
    <w:rsid w:val="00323BB6"/>
    <w:rsid w:val="0032417C"/>
    <w:rsid w:val="00326660"/>
    <w:rsid w:val="00326F90"/>
    <w:rsid w:val="00327660"/>
    <w:rsid w:val="00327AA1"/>
    <w:rsid w:val="00327FE7"/>
    <w:rsid w:val="0033014D"/>
    <w:rsid w:val="00331452"/>
    <w:rsid w:val="003319F1"/>
    <w:rsid w:val="003337FB"/>
    <w:rsid w:val="003405EB"/>
    <w:rsid w:val="00342301"/>
    <w:rsid w:val="003436DC"/>
    <w:rsid w:val="00343FE5"/>
    <w:rsid w:val="003452D7"/>
    <w:rsid w:val="00353824"/>
    <w:rsid w:val="00354D9F"/>
    <w:rsid w:val="00355163"/>
    <w:rsid w:val="00355B04"/>
    <w:rsid w:val="003567C3"/>
    <w:rsid w:val="00361E72"/>
    <w:rsid w:val="00363B94"/>
    <w:rsid w:val="00365C2F"/>
    <w:rsid w:val="00366A3E"/>
    <w:rsid w:val="00367652"/>
    <w:rsid w:val="003679B9"/>
    <w:rsid w:val="00367FC0"/>
    <w:rsid w:val="003701B3"/>
    <w:rsid w:val="003715E5"/>
    <w:rsid w:val="003730DE"/>
    <w:rsid w:val="0037313E"/>
    <w:rsid w:val="003754D0"/>
    <w:rsid w:val="003769BF"/>
    <w:rsid w:val="00376ABA"/>
    <w:rsid w:val="0037702B"/>
    <w:rsid w:val="0038013D"/>
    <w:rsid w:val="00380820"/>
    <w:rsid w:val="00380E74"/>
    <w:rsid w:val="003819A3"/>
    <w:rsid w:val="00381D01"/>
    <w:rsid w:val="00383438"/>
    <w:rsid w:val="00384705"/>
    <w:rsid w:val="0038529A"/>
    <w:rsid w:val="003855E3"/>
    <w:rsid w:val="00385A14"/>
    <w:rsid w:val="00386507"/>
    <w:rsid w:val="00387529"/>
    <w:rsid w:val="00387631"/>
    <w:rsid w:val="0038781A"/>
    <w:rsid w:val="00387C89"/>
    <w:rsid w:val="00390A26"/>
    <w:rsid w:val="00390D38"/>
    <w:rsid w:val="003913C5"/>
    <w:rsid w:val="003913FD"/>
    <w:rsid w:val="00392F02"/>
    <w:rsid w:val="0039300F"/>
    <w:rsid w:val="003931F9"/>
    <w:rsid w:val="00395053"/>
    <w:rsid w:val="00395118"/>
    <w:rsid w:val="0039757E"/>
    <w:rsid w:val="00397DD2"/>
    <w:rsid w:val="003A026B"/>
    <w:rsid w:val="003A3794"/>
    <w:rsid w:val="003A3956"/>
    <w:rsid w:val="003A47D4"/>
    <w:rsid w:val="003A52C8"/>
    <w:rsid w:val="003A5E72"/>
    <w:rsid w:val="003A674D"/>
    <w:rsid w:val="003A7674"/>
    <w:rsid w:val="003A7739"/>
    <w:rsid w:val="003A7967"/>
    <w:rsid w:val="003A7DD9"/>
    <w:rsid w:val="003A7E70"/>
    <w:rsid w:val="003B0155"/>
    <w:rsid w:val="003B29AB"/>
    <w:rsid w:val="003B2C16"/>
    <w:rsid w:val="003B4250"/>
    <w:rsid w:val="003B564B"/>
    <w:rsid w:val="003B5864"/>
    <w:rsid w:val="003B6088"/>
    <w:rsid w:val="003B770B"/>
    <w:rsid w:val="003B7E99"/>
    <w:rsid w:val="003C0D1F"/>
    <w:rsid w:val="003C137B"/>
    <w:rsid w:val="003C2477"/>
    <w:rsid w:val="003C2C27"/>
    <w:rsid w:val="003C37AC"/>
    <w:rsid w:val="003D0ABC"/>
    <w:rsid w:val="003D114E"/>
    <w:rsid w:val="003D1545"/>
    <w:rsid w:val="003D1C55"/>
    <w:rsid w:val="003D1C56"/>
    <w:rsid w:val="003D2124"/>
    <w:rsid w:val="003D2865"/>
    <w:rsid w:val="003D29CC"/>
    <w:rsid w:val="003D4F22"/>
    <w:rsid w:val="003D5830"/>
    <w:rsid w:val="003D7991"/>
    <w:rsid w:val="003E0A08"/>
    <w:rsid w:val="003E0D3F"/>
    <w:rsid w:val="003E1B1E"/>
    <w:rsid w:val="003E2E1F"/>
    <w:rsid w:val="003E300E"/>
    <w:rsid w:val="003E365C"/>
    <w:rsid w:val="003E45F0"/>
    <w:rsid w:val="003E474E"/>
    <w:rsid w:val="003E4D15"/>
    <w:rsid w:val="003E62F3"/>
    <w:rsid w:val="003E6CB5"/>
    <w:rsid w:val="003F0CDB"/>
    <w:rsid w:val="003F1581"/>
    <w:rsid w:val="003F18C7"/>
    <w:rsid w:val="003F1F75"/>
    <w:rsid w:val="003F2874"/>
    <w:rsid w:val="003F347F"/>
    <w:rsid w:val="003F3524"/>
    <w:rsid w:val="003F4F33"/>
    <w:rsid w:val="003F4F49"/>
    <w:rsid w:val="004005A1"/>
    <w:rsid w:val="004005E4"/>
    <w:rsid w:val="0040074B"/>
    <w:rsid w:val="00401572"/>
    <w:rsid w:val="00401C78"/>
    <w:rsid w:val="00403AD5"/>
    <w:rsid w:val="0040478F"/>
    <w:rsid w:val="00405CA2"/>
    <w:rsid w:val="00407788"/>
    <w:rsid w:val="00407C84"/>
    <w:rsid w:val="004128DF"/>
    <w:rsid w:val="00413712"/>
    <w:rsid w:val="00413E40"/>
    <w:rsid w:val="00414D7E"/>
    <w:rsid w:val="0041521E"/>
    <w:rsid w:val="004155C8"/>
    <w:rsid w:val="00417017"/>
    <w:rsid w:val="00417296"/>
    <w:rsid w:val="00417B1F"/>
    <w:rsid w:val="004203F5"/>
    <w:rsid w:val="00420692"/>
    <w:rsid w:val="004228DC"/>
    <w:rsid w:val="0042356B"/>
    <w:rsid w:val="004237BC"/>
    <w:rsid w:val="00426922"/>
    <w:rsid w:val="00426FE1"/>
    <w:rsid w:val="00427E20"/>
    <w:rsid w:val="00430465"/>
    <w:rsid w:val="004307A5"/>
    <w:rsid w:val="00430F05"/>
    <w:rsid w:val="004315F1"/>
    <w:rsid w:val="00431F99"/>
    <w:rsid w:val="0043207A"/>
    <w:rsid w:val="00432F4E"/>
    <w:rsid w:val="00432FE0"/>
    <w:rsid w:val="004339BE"/>
    <w:rsid w:val="0043545E"/>
    <w:rsid w:val="004357EB"/>
    <w:rsid w:val="004365AC"/>
    <w:rsid w:val="0043726F"/>
    <w:rsid w:val="00437761"/>
    <w:rsid w:val="00441078"/>
    <w:rsid w:val="0044111A"/>
    <w:rsid w:val="00441E06"/>
    <w:rsid w:val="004420B7"/>
    <w:rsid w:val="00444CCA"/>
    <w:rsid w:val="00444DB3"/>
    <w:rsid w:val="004450E7"/>
    <w:rsid w:val="00445B47"/>
    <w:rsid w:val="00446621"/>
    <w:rsid w:val="00446A2A"/>
    <w:rsid w:val="00447BC7"/>
    <w:rsid w:val="00447D0A"/>
    <w:rsid w:val="00451C53"/>
    <w:rsid w:val="004524D1"/>
    <w:rsid w:val="004526BD"/>
    <w:rsid w:val="004542CD"/>
    <w:rsid w:val="00454D1C"/>
    <w:rsid w:val="004551C2"/>
    <w:rsid w:val="0045614C"/>
    <w:rsid w:val="0045764F"/>
    <w:rsid w:val="00460476"/>
    <w:rsid w:val="00460672"/>
    <w:rsid w:val="00461CE5"/>
    <w:rsid w:val="00462244"/>
    <w:rsid w:val="00462B79"/>
    <w:rsid w:val="0046315F"/>
    <w:rsid w:val="004637AA"/>
    <w:rsid w:val="00466A2F"/>
    <w:rsid w:val="00467FEF"/>
    <w:rsid w:val="0047033A"/>
    <w:rsid w:val="00470E76"/>
    <w:rsid w:val="004712BE"/>
    <w:rsid w:val="00472407"/>
    <w:rsid w:val="00472D88"/>
    <w:rsid w:val="00473389"/>
    <w:rsid w:val="00474081"/>
    <w:rsid w:val="00475C21"/>
    <w:rsid w:val="00475C74"/>
    <w:rsid w:val="004764C3"/>
    <w:rsid w:val="004769BE"/>
    <w:rsid w:val="0048089E"/>
    <w:rsid w:val="00483E2C"/>
    <w:rsid w:val="004854AF"/>
    <w:rsid w:val="00485E82"/>
    <w:rsid w:val="004866AB"/>
    <w:rsid w:val="004875CA"/>
    <w:rsid w:val="004902E4"/>
    <w:rsid w:val="00490A93"/>
    <w:rsid w:val="00491417"/>
    <w:rsid w:val="0049304E"/>
    <w:rsid w:val="00494B19"/>
    <w:rsid w:val="004950C6"/>
    <w:rsid w:val="00495792"/>
    <w:rsid w:val="00496090"/>
    <w:rsid w:val="0049626F"/>
    <w:rsid w:val="004975CC"/>
    <w:rsid w:val="004A071D"/>
    <w:rsid w:val="004A0949"/>
    <w:rsid w:val="004A12D1"/>
    <w:rsid w:val="004A314B"/>
    <w:rsid w:val="004A450C"/>
    <w:rsid w:val="004A47C7"/>
    <w:rsid w:val="004A4A19"/>
    <w:rsid w:val="004A4A5E"/>
    <w:rsid w:val="004A4D7D"/>
    <w:rsid w:val="004A593D"/>
    <w:rsid w:val="004A5D4E"/>
    <w:rsid w:val="004A5F22"/>
    <w:rsid w:val="004A6AC3"/>
    <w:rsid w:val="004A6DC4"/>
    <w:rsid w:val="004A7C14"/>
    <w:rsid w:val="004B121F"/>
    <w:rsid w:val="004B1280"/>
    <w:rsid w:val="004B2669"/>
    <w:rsid w:val="004B2A5A"/>
    <w:rsid w:val="004B3D05"/>
    <w:rsid w:val="004B3D0B"/>
    <w:rsid w:val="004B70D8"/>
    <w:rsid w:val="004C0C0C"/>
    <w:rsid w:val="004C1700"/>
    <w:rsid w:val="004C3462"/>
    <w:rsid w:val="004C3B05"/>
    <w:rsid w:val="004D0FC2"/>
    <w:rsid w:val="004D1231"/>
    <w:rsid w:val="004D2818"/>
    <w:rsid w:val="004D2B36"/>
    <w:rsid w:val="004D3C47"/>
    <w:rsid w:val="004D3F54"/>
    <w:rsid w:val="004D4041"/>
    <w:rsid w:val="004D422D"/>
    <w:rsid w:val="004D54A6"/>
    <w:rsid w:val="004D552C"/>
    <w:rsid w:val="004D5FAE"/>
    <w:rsid w:val="004E15BB"/>
    <w:rsid w:val="004E34A9"/>
    <w:rsid w:val="004E4C5E"/>
    <w:rsid w:val="004E4F20"/>
    <w:rsid w:val="004F006C"/>
    <w:rsid w:val="004F01A3"/>
    <w:rsid w:val="004F1934"/>
    <w:rsid w:val="004F3839"/>
    <w:rsid w:val="004F51F8"/>
    <w:rsid w:val="004F77BF"/>
    <w:rsid w:val="00500F16"/>
    <w:rsid w:val="005016F0"/>
    <w:rsid w:val="00501927"/>
    <w:rsid w:val="00501CA4"/>
    <w:rsid w:val="00502402"/>
    <w:rsid w:val="0050457D"/>
    <w:rsid w:val="005102EB"/>
    <w:rsid w:val="005109EA"/>
    <w:rsid w:val="00510CDD"/>
    <w:rsid w:val="0051166E"/>
    <w:rsid w:val="00511CEF"/>
    <w:rsid w:val="005122F2"/>
    <w:rsid w:val="0051364A"/>
    <w:rsid w:val="005136E6"/>
    <w:rsid w:val="00513EB5"/>
    <w:rsid w:val="00514898"/>
    <w:rsid w:val="00514F47"/>
    <w:rsid w:val="00515A80"/>
    <w:rsid w:val="005167EC"/>
    <w:rsid w:val="00517C71"/>
    <w:rsid w:val="00521172"/>
    <w:rsid w:val="00521930"/>
    <w:rsid w:val="00521B70"/>
    <w:rsid w:val="005222C4"/>
    <w:rsid w:val="005243D7"/>
    <w:rsid w:val="005246D5"/>
    <w:rsid w:val="00525260"/>
    <w:rsid w:val="005253F3"/>
    <w:rsid w:val="00530DB5"/>
    <w:rsid w:val="00532298"/>
    <w:rsid w:val="00533290"/>
    <w:rsid w:val="0053362A"/>
    <w:rsid w:val="00534386"/>
    <w:rsid w:val="00534FCB"/>
    <w:rsid w:val="00537181"/>
    <w:rsid w:val="00537671"/>
    <w:rsid w:val="00540FA3"/>
    <w:rsid w:val="0054550C"/>
    <w:rsid w:val="00546209"/>
    <w:rsid w:val="00547970"/>
    <w:rsid w:val="00550B1A"/>
    <w:rsid w:val="0055101D"/>
    <w:rsid w:val="00551989"/>
    <w:rsid w:val="00553076"/>
    <w:rsid w:val="0055338F"/>
    <w:rsid w:val="00554B6F"/>
    <w:rsid w:val="00555707"/>
    <w:rsid w:val="00557B9E"/>
    <w:rsid w:val="005601FA"/>
    <w:rsid w:val="0056030E"/>
    <w:rsid w:val="0056148C"/>
    <w:rsid w:val="00561922"/>
    <w:rsid w:val="005619A9"/>
    <w:rsid w:val="0056236E"/>
    <w:rsid w:val="00562C6D"/>
    <w:rsid w:val="0056382F"/>
    <w:rsid w:val="00564152"/>
    <w:rsid w:val="00564A56"/>
    <w:rsid w:val="0056559A"/>
    <w:rsid w:val="005670C8"/>
    <w:rsid w:val="0056757A"/>
    <w:rsid w:val="005702FF"/>
    <w:rsid w:val="00572CD7"/>
    <w:rsid w:val="005734BF"/>
    <w:rsid w:val="00573765"/>
    <w:rsid w:val="00574F08"/>
    <w:rsid w:val="00575BE9"/>
    <w:rsid w:val="00576015"/>
    <w:rsid w:val="00576591"/>
    <w:rsid w:val="0057752A"/>
    <w:rsid w:val="0058079F"/>
    <w:rsid w:val="0058205A"/>
    <w:rsid w:val="0058376C"/>
    <w:rsid w:val="0058490D"/>
    <w:rsid w:val="00584E44"/>
    <w:rsid w:val="0058532A"/>
    <w:rsid w:val="00585ABB"/>
    <w:rsid w:val="00586418"/>
    <w:rsid w:val="00586BC9"/>
    <w:rsid w:val="00587051"/>
    <w:rsid w:val="0058729A"/>
    <w:rsid w:val="005903BB"/>
    <w:rsid w:val="005905FD"/>
    <w:rsid w:val="00591965"/>
    <w:rsid w:val="005925A0"/>
    <w:rsid w:val="0059270B"/>
    <w:rsid w:val="00592E73"/>
    <w:rsid w:val="00593936"/>
    <w:rsid w:val="00594317"/>
    <w:rsid w:val="0059598F"/>
    <w:rsid w:val="005A006B"/>
    <w:rsid w:val="005A1223"/>
    <w:rsid w:val="005A3B5F"/>
    <w:rsid w:val="005A3B92"/>
    <w:rsid w:val="005A3FE4"/>
    <w:rsid w:val="005A5A77"/>
    <w:rsid w:val="005A790C"/>
    <w:rsid w:val="005B2D17"/>
    <w:rsid w:val="005B2ED2"/>
    <w:rsid w:val="005B439C"/>
    <w:rsid w:val="005B6084"/>
    <w:rsid w:val="005B6999"/>
    <w:rsid w:val="005B7B58"/>
    <w:rsid w:val="005C02B6"/>
    <w:rsid w:val="005C05FB"/>
    <w:rsid w:val="005C081B"/>
    <w:rsid w:val="005C09CA"/>
    <w:rsid w:val="005C0C56"/>
    <w:rsid w:val="005C21D0"/>
    <w:rsid w:val="005C2ACE"/>
    <w:rsid w:val="005C2B43"/>
    <w:rsid w:val="005C37EE"/>
    <w:rsid w:val="005C3981"/>
    <w:rsid w:val="005C420D"/>
    <w:rsid w:val="005C58ED"/>
    <w:rsid w:val="005C5D21"/>
    <w:rsid w:val="005C6C0A"/>
    <w:rsid w:val="005C6CF1"/>
    <w:rsid w:val="005C73ED"/>
    <w:rsid w:val="005C7A31"/>
    <w:rsid w:val="005D0DD7"/>
    <w:rsid w:val="005D3B56"/>
    <w:rsid w:val="005D434A"/>
    <w:rsid w:val="005E0A90"/>
    <w:rsid w:val="005E0B05"/>
    <w:rsid w:val="005E1646"/>
    <w:rsid w:val="005E209D"/>
    <w:rsid w:val="005E2B12"/>
    <w:rsid w:val="005E2C1C"/>
    <w:rsid w:val="005E3E4E"/>
    <w:rsid w:val="005E497C"/>
    <w:rsid w:val="005E7F99"/>
    <w:rsid w:val="005F2213"/>
    <w:rsid w:val="005F4465"/>
    <w:rsid w:val="005F5456"/>
    <w:rsid w:val="0060009D"/>
    <w:rsid w:val="006027F7"/>
    <w:rsid w:val="00602C0B"/>
    <w:rsid w:val="00602DF8"/>
    <w:rsid w:val="00603BCD"/>
    <w:rsid w:val="00604673"/>
    <w:rsid w:val="00604C0F"/>
    <w:rsid w:val="00606B2C"/>
    <w:rsid w:val="0060703E"/>
    <w:rsid w:val="0061152D"/>
    <w:rsid w:val="006115FD"/>
    <w:rsid w:val="00611A3E"/>
    <w:rsid w:val="00611A50"/>
    <w:rsid w:val="00611B5B"/>
    <w:rsid w:val="00611F62"/>
    <w:rsid w:val="00612AD3"/>
    <w:rsid w:val="00612FB1"/>
    <w:rsid w:val="0061346E"/>
    <w:rsid w:val="00613FC8"/>
    <w:rsid w:val="00614434"/>
    <w:rsid w:val="006146BD"/>
    <w:rsid w:val="00614A37"/>
    <w:rsid w:val="006154FF"/>
    <w:rsid w:val="00616B6E"/>
    <w:rsid w:val="0062042F"/>
    <w:rsid w:val="00620EB9"/>
    <w:rsid w:val="0062124A"/>
    <w:rsid w:val="00621D9F"/>
    <w:rsid w:val="00622C5D"/>
    <w:rsid w:val="00623ADD"/>
    <w:rsid w:val="00625AE6"/>
    <w:rsid w:val="0062702A"/>
    <w:rsid w:val="0063086F"/>
    <w:rsid w:val="00631AB7"/>
    <w:rsid w:val="006327EE"/>
    <w:rsid w:val="00633FDF"/>
    <w:rsid w:val="0063502E"/>
    <w:rsid w:val="0063521A"/>
    <w:rsid w:val="00635BB5"/>
    <w:rsid w:val="006375B1"/>
    <w:rsid w:val="006406BA"/>
    <w:rsid w:val="00640E9E"/>
    <w:rsid w:val="00641963"/>
    <w:rsid w:val="006420D5"/>
    <w:rsid w:val="00642E7F"/>
    <w:rsid w:val="00644A50"/>
    <w:rsid w:val="00644C2A"/>
    <w:rsid w:val="00646F1E"/>
    <w:rsid w:val="00647211"/>
    <w:rsid w:val="0065053B"/>
    <w:rsid w:val="00651144"/>
    <w:rsid w:val="00651C53"/>
    <w:rsid w:val="00652B1A"/>
    <w:rsid w:val="00653BB0"/>
    <w:rsid w:val="00654409"/>
    <w:rsid w:val="00654809"/>
    <w:rsid w:val="006574B0"/>
    <w:rsid w:val="006576A5"/>
    <w:rsid w:val="00661515"/>
    <w:rsid w:val="00661CBE"/>
    <w:rsid w:val="00665089"/>
    <w:rsid w:val="006656A3"/>
    <w:rsid w:val="006656EF"/>
    <w:rsid w:val="006670B5"/>
    <w:rsid w:val="006670B6"/>
    <w:rsid w:val="0067089B"/>
    <w:rsid w:val="006713AB"/>
    <w:rsid w:val="00672E5C"/>
    <w:rsid w:val="00674490"/>
    <w:rsid w:val="006749A1"/>
    <w:rsid w:val="00674AD2"/>
    <w:rsid w:val="00675568"/>
    <w:rsid w:val="00675BFC"/>
    <w:rsid w:val="006766C9"/>
    <w:rsid w:val="00680CA1"/>
    <w:rsid w:val="00680D90"/>
    <w:rsid w:val="00682009"/>
    <w:rsid w:val="00682BC7"/>
    <w:rsid w:val="0068331F"/>
    <w:rsid w:val="0068359B"/>
    <w:rsid w:val="0068437D"/>
    <w:rsid w:val="00684C64"/>
    <w:rsid w:val="00684E4C"/>
    <w:rsid w:val="006862B7"/>
    <w:rsid w:val="006865FA"/>
    <w:rsid w:val="00686764"/>
    <w:rsid w:val="006868A6"/>
    <w:rsid w:val="00687215"/>
    <w:rsid w:val="006938BC"/>
    <w:rsid w:val="00693F0C"/>
    <w:rsid w:val="00693FB1"/>
    <w:rsid w:val="006A03E9"/>
    <w:rsid w:val="006A0869"/>
    <w:rsid w:val="006A11EC"/>
    <w:rsid w:val="006A123B"/>
    <w:rsid w:val="006A1328"/>
    <w:rsid w:val="006A1DAC"/>
    <w:rsid w:val="006A25C0"/>
    <w:rsid w:val="006A2B0F"/>
    <w:rsid w:val="006A2DD7"/>
    <w:rsid w:val="006A467A"/>
    <w:rsid w:val="006A507F"/>
    <w:rsid w:val="006A5AE7"/>
    <w:rsid w:val="006A61CD"/>
    <w:rsid w:val="006A650F"/>
    <w:rsid w:val="006A6725"/>
    <w:rsid w:val="006A6884"/>
    <w:rsid w:val="006A7485"/>
    <w:rsid w:val="006B094C"/>
    <w:rsid w:val="006B1509"/>
    <w:rsid w:val="006B328E"/>
    <w:rsid w:val="006B4B5C"/>
    <w:rsid w:val="006B4F04"/>
    <w:rsid w:val="006B6060"/>
    <w:rsid w:val="006B7950"/>
    <w:rsid w:val="006C0B35"/>
    <w:rsid w:val="006C3E1E"/>
    <w:rsid w:val="006C45BC"/>
    <w:rsid w:val="006C491B"/>
    <w:rsid w:val="006C4DF5"/>
    <w:rsid w:val="006C58B6"/>
    <w:rsid w:val="006C7562"/>
    <w:rsid w:val="006D11A4"/>
    <w:rsid w:val="006D25EA"/>
    <w:rsid w:val="006D363A"/>
    <w:rsid w:val="006D371F"/>
    <w:rsid w:val="006D37BA"/>
    <w:rsid w:val="006D389E"/>
    <w:rsid w:val="006D653C"/>
    <w:rsid w:val="006E1723"/>
    <w:rsid w:val="006E18AB"/>
    <w:rsid w:val="006E1F83"/>
    <w:rsid w:val="006E21F8"/>
    <w:rsid w:val="006E32B8"/>
    <w:rsid w:val="006E4893"/>
    <w:rsid w:val="006E4947"/>
    <w:rsid w:val="006E5532"/>
    <w:rsid w:val="006E697C"/>
    <w:rsid w:val="006E7AAD"/>
    <w:rsid w:val="006F08C5"/>
    <w:rsid w:val="006F1556"/>
    <w:rsid w:val="006F257C"/>
    <w:rsid w:val="006F2BA0"/>
    <w:rsid w:val="006F3038"/>
    <w:rsid w:val="006F6B5E"/>
    <w:rsid w:val="00700A33"/>
    <w:rsid w:val="00700D51"/>
    <w:rsid w:val="007013FF"/>
    <w:rsid w:val="007045B0"/>
    <w:rsid w:val="0070650F"/>
    <w:rsid w:val="00707C62"/>
    <w:rsid w:val="00707F47"/>
    <w:rsid w:val="00710129"/>
    <w:rsid w:val="00710AB3"/>
    <w:rsid w:val="007115F7"/>
    <w:rsid w:val="00712B37"/>
    <w:rsid w:val="00713482"/>
    <w:rsid w:val="00713895"/>
    <w:rsid w:val="00715435"/>
    <w:rsid w:val="0071651A"/>
    <w:rsid w:val="00717BA5"/>
    <w:rsid w:val="00720600"/>
    <w:rsid w:val="00720D78"/>
    <w:rsid w:val="00720F4C"/>
    <w:rsid w:val="007217EF"/>
    <w:rsid w:val="00722F2D"/>
    <w:rsid w:val="007246ED"/>
    <w:rsid w:val="0072482D"/>
    <w:rsid w:val="00726555"/>
    <w:rsid w:val="00726C7D"/>
    <w:rsid w:val="0073133F"/>
    <w:rsid w:val="00733935"/>
    <w:rsid w:val="00733DE8"/>
    <w:rsid w:val="007347EF"/>
    <w:rsid w:val="00735420"/>
    <w:rsid w:val="0073547B"/>
    <w:rsid w:val="00735AC4"/>
    <w:rsid w:val="00736832"/>
    <w:rsid w:val="00736E6D"/>
    <w:rsid w:val="00737F1A"/>
    <w:rsid w:val="00741AE5"/>
    <w:rsid w:val="00741CA4"/>
    <w:rsid w:val="0074239F"/>
    <w:rsid w:val="0074250B"/>
    <w:rsid w:val="007434E6"/>
    <w:rsid w:val="00744450"/>
    <w:rsid w:val="007448BB"/>
    <w:rsid w:val="00745D28"/>
    <w:rsid w:val="007477C2"/>
    <w:rsid w:val="00747969"/>
    <w:rsid w:val="00747F7B"/>
    <w:rsid w:val="007513B2"/>
    <w:rsid w:val="00751696"/>
    <w:rsid w:val="0075241A"/>
    <w:rsid w:val="007527A9"/>
    <w:rsid w:val="00752D31"/>
    <w:rsid w:val="00752E3B"/>
    <w:rsid w:val="0075369E"/>
    <w:rsid w:val="007552B6"/>
    <w:rsid w:val="00755CAF"/>
    <w:rsid w:val="00757331"/>
    <w:rsid w:val="0076023C"/>
    <w:rsid w:val="00761092"/>
    <w:rsid w:val="00762B96"/>
    <w:rsid w:val="00762EA8"/>
    <w:rsid w:val="00763796"/>
    <w:rsid w:val="007638AD"/>
    <w:rsid w:val="007639C2"/>
    <w:rsid w:val="00765347"/>
    <w:rsid w:val="00765362"/>
    <w:rsid w:val="00765796"/>
    <w:rsid w:val="00766FCE"/>
    <w:rsid w:val="007679C6"/>
    <w:rsid w:val="00770BE3"/>
    <w:rsid w:val="007716AC"/>
    <w:rsid w:val="00771A3D"/>
    <w:rsid w:val="00771B49"/>
    <w:rsid w:val="00773121"/>
    <w:rsid w:val="00773397"/>
    <w:rsid w:val="00773908"/>
    <w:rsid w:val="00774E8E"/>
    <w:rsid w:val="00775A64"/>
    <w:rsid w:val="00776511"/>
    <w:rsid w:val="00777808"/>
    <w:rsid w:val="00781538"/>
    <w:rsid w:val="00781625"/>
    <w:rsid w:val="00781CF2"/>
    <w:rsid w:val="00781D2C"/>
    <w:rsid w:val="007824CF"/>
    <w:rsid w:val="00782BC9"/>
    <w:rsid w:val="00790173"/>
    <w:rsid w:val="007903A4"/>
    <w:rsid w:val="00790970"/>
    <w:rsid w:val="00792734"/>
    <w:rsid w:val="0079308C"/>
    <w:rsid w:val="00793D02"/>
    <w:rsid w:val="007959F6"/>
    <w:rsid w:val="00796324"/>
    <w:rsid w:val="007972A6"/>
    <w:rsid w:val="007A089F"/>
    <w:rsid w:val="007A0CFF"/>
    <w:rsid w:val="007A1BFB"/>
    <w:rsid w:val="007A2DFE"/>
    <w:rsid w:val="007A363B"/>
    <w:rsid w:val="007A3FC0"/>
    <w:rsid w:val="007A4E87"/>
    <w:rsid w:val="007A5049"/>
    <w:rsid w:val="007A526D"/>
    <w:rsid w:val="007A5964"/>
    <w:rsid w:val="007A6B35"/>
    <w:rsid w:val="007B0FBD"/>
    <w:rsid w:val="007B13FB"/>
    <w:rsid w:val="007B14C1"/>
    <w:rsid w:val="007B1804"/>
    <w:rsid w:val="007B2441"/>
    <w:rsid w:val="007B24B0"/>
    <w:rsid w:val="007B32B9"/>
    <w:rsid w:val="007B47A0"/>
    <w:rsid w:val="007B5B10"/>
    <w:rsid w:val="007B5C61"/>
    <w:rsid w:val="007B5FB3"/>
    <w:rsid w:val="007B6270"/>
    <w:rsid w:val="007B6386"/>
    <w:rsid w:val="007B658D"/>
    <w:rsid w:val="007B6BEA"/>
    <w:rsid w:val="007B75D7"/>
    <w:rsid w:val="007C002A"/>
    <w:rsid w:val="007C2039"/>
    <w:rsid w:val="007C24C4"/>
    <w:rsid w:val="007C24D3"/>
    <w:rsid w:val="007C290B"/>
    <w:rsid w:val="007C3020"/>
    <w:rsid w:val="007C3A5A"/>
    <w:rsid w:val="007C404F"/>
    <w:rsid w:val="007C42DC"/>
    <w:rsid w:val="007C5FE2"/>
    <w:rsid w:val="007C6538"/>
    <w:rsid w:val="007C6583"/>
    <w:rsid w:val="007C75F8"/>
    <w:rsid w:val="007D0666"/>
    <w:rsid w:val="007D20AC"/>
    <w:rsid w:val="007D296E"/>
    <w:rsid w:val="007D3060"/>
    <w:rsid w:val="007D7255"/>
    <w:rsid w:val="007D73CF"/>
    <w:rsid w:val="007E23CC"/>
    <w:rsid w:val="007E2F41"/>
    <w:rsid w:val="007E3936"/>
    <w:rsid w:val="007E4D9B"/>
    <w:rsid w:val="007E5810"/>
    <w:rsid w:val="007E716B"/>
    <w:rsid w:val="007E75C6"/>
    <w:rsid w:val="007F0142"/>
    <w:rsid w:val="007F0300"/>
    <w:rsid w:val="007F0592"/>
    <w:rsid w:val="007F2636"/>
    <w:rsid w:val="007F4781"/>
    <w:rsid w:val="007F58BD"/>
    <w:rsid w:val="007F6CBE"/>
    <w:rsid w:val="008021E4"/>
    <w:rsid w:val="008021F1"/>
    <w:rsid w:val="0080367E"/>
    <w:rsid w:val="00806882"/>
    <w:rsid w:val="00806D0A"/>
    <w:rsid w:val="0080763E"/>
    <w:rsid w:val="008102F6"/>
    <w:rsid w:val="00810623"/>
    <w:rsid w:val="00813331"/>
    <w:rsid w:val="008133B2"/>
    <w:rsid w:val="00813A33"/>
    <w:rsid w:val="008144FE"/>
    <w:rsid w:val="0081497A"/>
    <w:rsid w:val="0081519F"/>
    <w:rsid w:val="00815D43"/>
    <w:rsid w:val="00821ADB"/>
    <w:rsid w:val="00821BB2"/>
    <w:rsid w:val="0082273F"/>
    <w:rsid w:val="00822758"/>
    <w:rsid w:val="00823873"/>
    <w:rsid w:val="008238AB"/>
    <w:rsid w:val="008238C1"/>
    <w:rsid w:val="008244B3"/>
    <w:rsid w:val="008249A2"/>
    <w:rsid w:val="008262A5"/>
    <w:rsid w:val="008313EF"/>
    <w:rsid w:val="008323AF"/>
    <w:rsid w:val="00833194"/>
    <w:rsid w:val="00833962"/>
    <w:rsid w:val="00835709"/>
    <w:rsid w:val="008357EA"/>
    <w:rsid w:val="0083746B"/>
    <w:rsid w:val="00840524"/>
    <w:rsid w:val="00840AFF"/>
    <w:rsid w:val="00840B5D"/>
    <w:rsid w:val="00842297"/>
    <w:rsid w:val="00843AD8"/>
    <w:rsid w:val="008454FF"/>
    <w:rsid w:val="008458BC"/>
    <w:rsid w:val="00847435"/>
    <w:rsid w:val="008513F7"/>
    <w:rsid w:val="008515F4"/>
    <w:rsid w:val="008523EC"/>
    <w:rsid w:val="00852699"/>
    <w:rsid w:val="00852F45"/>
    <w:rsid w:val="008535E3"/>
    <w:rsid w:val="008541B2"/>
    <w:rsid w:val="00856559"/>
    <w:rsid w:val="00856D82"/>
    <w:rsid w:val="00857EB9"/>
    <w:rsid w:val="00860F28"/>
    <w:rsid w:val="00861720"/>
    <w:rsid w:val="008635C0"/>
    <w:rsid w:val="00864095"/>
    <w:rsid w:val="00864195"/>
    <w:rsid w:val="00866400"/>
    <w:rsid w:val="00866F70"/>
    <w:rsid w:val="008675B5"/>
    <w:rsid w:val="00867D1E"/>
    <w:rsid w:val="008700F3"/>
    <w:rsid w:val="008718A7"/>
    <w:rsid w:val="008722A8"/>
    <w:rsid w:val="00874233"/>
    <w:rsid w:val="00875138"/>
    <w:rsid w:val="008754B6"/>
    <w:rsid w:val="008764C6"/>
    <w:rsid w:val="00877848"/>
    <w:rsid w:val="00877B64"/>
    <w:rsid w:val="00877DE2"/>
    <w:rsid w:val="0088000B"/>
    <w:rsid w:val="00880F74"/>
    <w:rsid w:val="00882C91"/>
    <w:rsid w:val="00883705"/>
    <w:rsid w:val="0088376B"/>
    <w:rsid w:val="00884507"/>
    <w:rsid w:val="008847CA"/>
    <w:rsid w:val="00884A32"/>
    <w:rsid w:val="00886056"/>
    <w:rsid w:val="008863BB"/>
    <w:rsid w:val="008873CD"/>
    <w:rsid w:val="00890661"/>
    <w:rsid w:val="00891CBD"/>
    <w:rsid w:val="00891FDA"/>
    <w:rsid w:val="0089329B"/>
    <w:rsid w:val="00894AC8"/>
    <w:rsid w:val="008958F3"/>
    <w:rsid w:val="008962D2"/>
    <w:rsid w:val="008962DF"/>
    <w:rsid w:val="00896879"/>
    <w:rsid w:val="008969C5"/>
    <w:rsid w:val="00897977"/>
    <w:rsid w:val="008A07F4"/>
    <w:rsid w:val="008A0D72"/>
    <w:rsid w:val="008A258A"/>
    <w:rsid w:val="008A2725"/>
    <w:rsid w:val="008A3FB2"/>
    <w:rsid w:val="008A56A7"/>
    <w:rsid w:val="008A591C"/>
    <w:rsid w:val="008A5EBF"/>
    <w:rsid w:val="008A6240"/>
    <w:rsid w:val="008A6C9F"/>
    <w:rsid w:val="008A745E"/>
    <w:rsid w:val="008A7791"/>
    <w:rsid w:val="008B037C"/>
    <w:rsid w:val="008B38B1"/>
    <w:rsid w:val="008B3E92"/>
    <w:rsid w:val="008B3ECF"/>
    <w:rsid w:val="008B4BE7"/>
    <w:rsid w:val="008B55F3"/>
    <w:rsid w:val="008B5A4E"/>
    <w:rsid w:val="008C0703"/>
    <w:rsid w:val="008C09C8"/>
    <w:rsid w:val="008C22F6"/>
    <w:rsid w:val="008C2865"/>
    <w:rsid w:val="008C3368"/>
    <w:rsid w:val="008C39E0"/>
    <w:rsid w:val="008C4011"/>
    <w:rsid w:val="008C4289"/>
    <w:rsid w:val="008C6465"/>
    <w:rsid w:val="008C7B3E"/>
    <w:rsid w:val="008D04A8"/>
    <w:rsid w:val="008D0885"/>
    <w:rsid w:val="008D1162"/>
    <w:rsid w:val="008D13AA"/>
    <w:rsid w:val="008D17A5"/>
    <w:rsid w:val="008D18C4"/>
    <w:rsid w:val="008D342C"/>
    <w:rsid w:val="008D41E7"/>
    <w:rsid w:val="008D4B71"/>
    <w:rsid w:val="008D68C2"/>
    <w:rsid w:val="008D7166"/>
    <w:rsid w:val="008D774E"/>
    <w:rsid w:val="008D7848"/>
    <w:rsid w:val="008E054C"/>
    <w:rsid w:val="008E11CF"/>
    <w:rsid w:val="008E1864"/>
    <w:rsid w:val="008E1AC0"/>
    <w:rsid w:val="008E2451"/>
    <w:rsid w:val="008E3903"/>
    <w:rsid w:val="008E4C5F"/>
    <w:rsid w:val="008E4D1D"/>
    <w:rsid w:val="008E6D10"/>
    <w:rsid w:val="008E7154"/>
    <w:rsid w:val="008F14BF"/>
    <w:rsid w:val="008F1D70"/>
    <w:rsid w:val="008F2E0C"/>
    <w:rsid w:val="008F2FD0"/>
    <w:rsid w:val="008F39DA"/>
    <w:rsid w:val="008F465A"/>
    <w:rsid w:val="008F488F"/>
    <w:rsid w:val="008F5649"/>
    <w:rsid w:val="008F7637"/>
    <w:rsid w:val="008F7A2A"/>
    <w:rsid w:val="00900520"/>
    <w:rsid w:val="00900558"/>
    <w:rsid w:val="00902A4D"/>
    <w:rsid w:val="0090445C"/>
    <w:rsid w:val="00905375"/>
    <w:rsid w:val="00905571"/>
    <w:rsid w:val="00905593"/>
    <w:rsid w:val="009071DF"/>
    <w:rsid w:val="00907C09"/>
    <w:rsid w:val="00910425"/>
    <w:rsid w:val="00912545"/>
    <w:rsid w:val="00912FB0"/>
    <w:rsid w:val="009130B8"/>
    <w:rsid w:val="0091421D"/>
    <w:rsid w:val="00915771"/>
    <w:rsid w:val="0091714D"/>
    <w:rsid w:val="00920C79"/>
    <w:rsid w:val="00920D86"/>
    <w:rsid w:val="00920E63"/>
    <w:rsid w:val="009219CB"/>
    <w:rsid w:val="00922382"/>
    <w:rsid w:val="00922A01"/>
    <w:rsid w:val="00922B09"/>
    <w:rsid w:val="00923722"/>
    <w:rsid w:val="0092539E"/>
    <w:rsid w:val="00925F15"/>
    <w:rsid w:val="00926687"/>
    <w:rsid w:val="00926DE4"/>
    <w:rsid w:val="009316E7"/>
    <w:rsid w:val="00932CE2"/>
    <w:rsid w:val="009357F2"/>
    <w:rsid w:val="00936D0A"/>
    <w:rsid w:val="009373FC"/>
    <w:rsid w:val="0093772F"/>
    <w:rsid w:val="009407D0"/>
    <w:rsid w:val="009410E8"/>
    <w:rsid w:val="009421AD"/>
    <w:rsid w:val="00942753"/>
    <w:rsid w:val="00944C9C"/>
    <w:rsid w:val="00945A35"/>
    <w:rsid w:val="009465DC"/>
    <w:rsid w:val="00946C0A"/>
    <w:rsid w:val="00946EC2"/>
    <w:rsid w:val="00947A15"/>
    <w:rsid w:val="009507EC"/>
    <w:rsid w:val="00950A06"/>
    <w:rsid w:val="00951406"/>
    <w:rsid w:val="009520B7"/>
    <w:rsid w:val="00953271"/>
    <w:rsid w:val="009534F5"/>
    <w:rsid w:val="009540C3"/>
    <w:rsid w:val="00955406"/>
    <w:rsid w:val="00956317"/>
    <w:rsid w:val="0095773B"/>
    <w:rsid w:val="00957B0F"/>
    <w:rsid w:val="0096051B"/>
    <w:rsid w:val="009609E5"/>
    <w:rsid w:val="00960DE9"/>
    <w:rsid w:val="00961A68"/>
    <w:rsid w:val="00961AF3"/>
    <w:rsid w:val="0096235D"/>
    <w:rsid w:val="009631EE"/>
    <w:rsid w:val="009637C8"/>
    <w:rsid w:val="009640D7"/>
    <w:rsid w:val="0096431C"/>
    <w:rsid w:val="00965703"/>
    <w:rsid w:val="00965769"/>
    <w:rsid w:val="00965DD2"/>
    <w:rsid w:val="009672B0"/>
    <w:rsid w:val="00970F15"/>
    <w:rsid w:val="00971008"/>
    <w:rsid w:val="009711C5"/>
    <w:rsid w:val="009717EE"/>
    <w:rsid w:val="00971949"/>
    <w:rsid w:val="00971972"/>
    <w:rsid w:val="0097272B"/>
    <w:rsid w:val="00974E58"/>
    <w:rsid w:val="00976BFC"/>
    <w:rsid w:val="00977154"/>
    <w:rsid w:val="00980245"/>
    <w:rsid w:val="00982CE4"/>
    <w:rsid w:val="00983CCC"/>
    <w:rsid w:val="00984293"/>
    <w:rsid w:val="00984D49"/>
    <w:rsid w:val="00986012"/>
    <w:rsid w:val="00986104"/>
    <w:rsid w:val="009864DA"/>
    <w:rsid w:val="00986A1E"/>
    <w:rsid w:val="009876B2"/>
    <w:rsid w:val="0098779E"/>
    <w:rsid w:val="00987C82"/>
    <w:rsid w:val="009903E9"/>
    <w:rsid w:val="00991C4A"/>
    <w:rsid w:val="00992E07"/>
    <w:rsid w:val="009938FF"/>
    <w:rsid w:val="00995FC5"/>
    <w:rsid w:val="00996768"/>
    <w:rsid w:val="00996DAC"/>
    <w:rsid w:val="0099731D"/>
    <w:rsid w:val="00997BD3"/>
    <w:rsid w:val="009A019B"/>
    <w:rsid w:val="009A0D8F"/>
    <w:rsid w:val="009A321F"/>
    <w:rsid w:val="009A6012"/>
    <w:rsid w:val="009A6793"/>
    <w:rsid w:val="009A67B3"/>
    <w:rsid w:val="009B21F2"/>
    <w:rsid w:val="009B2850"/>
    <w:rsid w:val="009B2C28"/>
    <w:rsid w:val="009B30E7"/>
    <w:rsid w:val="009B325D"/>
    <w:rsid w:val="009B3706"/>
    <w:rsid w:val="009B41CF"/>
    <w:rsid w:val="009B5B54"/>
    <w:rsid w:val="009B741E"/>
    <w:rsid w:val="009B7A24"/>
    <w:rsid w:val="009C32E4"/>
    <w:rsid w:val="009C45EE"/>
    <w:rsid w:val="009C798E"/>
    <w:rsid w:val="009D13D4"/>
    <w:rsid w:val="009D2A52"/>
    <w:rsid w:val="009D2D6C"/>
    <w:rsid w:val="009D38E1"/>
    <w:rsid w:val="009D4714"/>
    <w:rsid w:val="009D61C3"/>
    <w:rsid w:val="009E1310"/>
    <w:rsid w:val="009E19EA"/>
    <w:rsid w:val="009E2699"/>
    <w:rsid w:val="009E2F74"/>
    <w:rsid w:val="009E4678"/>
    <w:rsid w:val="009E4AD6"/>
    <w:rsid w:val="009E5787"/>
    <w:rsid w:val="009E5833"/>
    <w:rsid w:val="009E5C80"/>
    <w:rsid w:val="009E5CC9"/>
    <w:rsid w:val="009E7080"/>
    <w:rsid w:val="009E70E5"/>
    <w:rsid w:val="009F05F6"/>
    <w:rsid w:val="009F0E8B"/>
    <w:rsid w:val="009F19F3"/>
    <w:rsid w:val="009F2357"/>
    <w:rsid w:val="009F3179"/>
    <w:rsid w:val="009F4B07"/>
    <w:rsid w:val="009F5A4C"/>
    <w:rsid w:val="009F646C"/>
    <w:rsid w:val="009F75F8"/>
    <w:rsid w:val="009F7EBC"/>
    <w:rsid w:val="00A001FB"/>
    <w:rsid w:val="00A006DC"/>
    <w:rsid w:val="00A00710"/>
    <w:rsid w:val="00A012C8"/>
    <w:rsid w:val="00A02F90"/>
    <w:rsid w:val="00A04313"/>
    <w:rsid w:val="00A1005B"/>
    <w:rsid w:val="00A10208"/>
    <w:rsid w:val="00A11889"/>
    <w:rsid w:val="00A118DE"/>
    <w:rsid w:val="00A121C5"/>
    <w:rsid w:val="00A12240"/>
    <w:rsid w:val="00A12EA9"/>
    <w:rsid w:val="00A1393A"/>
    <w:rsid w:val="00A144BA"/>
    <w:rsid w:val="00A1468D"/>
    <w:rsid w:val="00A14C15"/>
    <w:rsid w:val="00A15349"/>
    <w:rsid w:val="00A156C4"/>
    <w:rsid w:val="00A161B1"/>
    <w:rsid w:val="00A16660"/>
    <w:rsid w:val="00A16C38"/>
    <w:rsid w:val="00A21198"/>
    <w:rsid w:val="00A22E87"/>
    <w:rsid w:val="00A230F6"/>
    <w:rsid w:val="00A24F22"/>
    <w:rsid w:val="00A31015"/>
    <w:rsid w:val="00A31ED0"/>
    <w:rsid w:val="00A32C1D"/>
    <w:rsid w:val="00A32FE2"/>
    <w:rsid w:val="00A33C7E"/>
    <w:rsid w:val="00A36C05"/>
    <w:rsid w:val="00A36CC8"/>
    <w:rsid w:val="00A40326"/>
    <w:rsid w:val="00A40519"/>
    <w:rsid w:val="00A40655"/>
    <w:rsid w:val="00A41173"/>
    <w:rsid w:val="00A41824"/>
    <w:rsid w:val="00A42442"/>
    <w:rsid w:val="00A42E15"/>
    <w:rsid w:val="00A43043"/>
    <w:rsid w:val="00A43280"/>
    <w:rsid w:val="00A43705"/>
    <w:rsid w:val="00A44037"/>
    <w:rsid w:val="00A442D4"/>
    <w:rsid w:val="00A44542"/>
    <w:rsid w:val="00A455C2"/>
    <w:rsid w:val="00A46D7D"/>
    <w:rsid w:val="00A474C6"/>
    <w:rsid w:val="00A47A38"/>
    <w:rsid w:val="00A504B8"/>
    <w:rsid w:val="00A50D6C"/>
    <w:rsid w:val="00A514E2"/>
    <w:rsid w:val="00A52AFF"/>
    <w:rsid w:val="00A52D32"/>
    <w:rsid w:val="00A54133"/>
    <w:rsid w:val="00A558AD"/>
    <w:rsid w:val="00A55BED"/>
    <w:rsid w:val="00A55E6E"/>
    <w:rsid w:val="00A56776"/>
    <w:rsid w:val="00A56801"/>
    <w:rsid w:val="00A56D3E"/>
    <w:rsid w:val="00A56E9D"/>
    <w:rsid w:val="00A6403C"/>
    <w:rsid w:val="00A656C6"/>
    <w:rsid w:val="00A65CA0"/>
    <w:rsid w:val="00A67430"/>
    <w:rsid w:val="00A7122C"/>
    <w:rsid w:val="00A72161"/>
    <w:rsid w:val="00A7258E"/>
    <w:rsid w:val="00A73308"/>
    <w:rsid w:val="00A7334E"/>
    <w:rsid w:val="00A73686"/>
    <w:rsid w:val="00A76756"/>
    <w:rsid w:val="00A7730A"/>
    <w:rsid w:val="00A80F60"/>
    <w:rsid w:val="00A831E2"/>
    <w:rsid w:val="00A83E87"/>
    <w:rsid w:val="00A844C6"/>
    <w:rsid w:val="00A84D31"/>
    <w:rsid w:val="00A85AD0"/>
    <w:rsid w:val="00A85F41"/>
    <w:rsid w:val="00A86D70"/>
    <w:rsid w:val="00A87244"/>
    <w:rsid w:val="00A8727B"/>
    <w:rsid w:val="00A872B4"/>
    <w:rsid w:val="00A87A90"/>
    <w:rsid w:val="00A90155"/>
    <w:rsid w:val="00A90C0B"/>
    <w:rsid w:val="00A91FF2"/>
    <w:rsid w:val="00A92E4F"/>
    <w:rsid w:val="00A92FF1"/>
    <w:rsid w:val="00A961B9"/>
    <w:rsid w:val="00A9682D"/>
    <w:rsid w:val="00A972F9"/>
    <w:rsid w:val="00A97FC0"/>
    <w:rsid w:val="00AA0C6C"/>
    <w:rsid w:val="00AA287D"/>
    <w:rsid w:val="00AA323C"/>
    <w:rsid w:val="00AA4993"/>
    <w:rsid w:val="00AA5D47"/>
    <w:rsid w:val="00AA62D4"/>
    <w:rsid w:val="00AA63B4"/>
    <w:rsid w:val="00AA64C0"/>
    <w:rsid w:val="00AA706A"/>
    <w:rsid w:val="00AA732F"/>
    <w:rsid w:val="00AB32E1"/>
    <w:rsid w:val="00AB4561"/>
    <w:rsid w:val="00AB53C6"/>
    <w:rsid w:val="00AB548B"/>
    <w:rsid w:val="00AB5E4F"/>
    <w:rsid w:val="00AB6D5F"/>
    <w:rsid w:val="00AB72D8"/>
    <w:rsid w:val="00AB7354"/>
    <w:rsid w:val="00AB75BF"/>
    <w:rsid w:val="00AC55D0"/>
    <w:rsid w:val="00AC7A86"/>
    <w:rsid w:val="00AD10E5"/>
    <w:rsid w:val="00AD2B7B"/>
    <w:rsid w:val="00AD4C7D"/>
    <w:rsid w:val="00AD55EC"/>
    <w:rsid w:val="00AD5BDB"/>
    <w:rsid w:val="00AD794D"/>
    <w:rsid w:val="00AE073D"/>
    <w:rsid w:val="00AE0DAB"/>
    <w:rsid w:val="00AE1F12"/>
    <w:rsid w:val="00AE2234"/>
    <w:rsid w:val="00AE3A0D"/>
    <w:rsid w:val="00AE3DCC"/>
    <w:rsid w:val="00AE569E"/>
    <w:rsid w:val="00AE6AC5"/>
    <w:rsid w:val="00AE6EB8"/>
    <w:rsid w:val="00AE731D"/>
    <w:rsid w:val="00AF036B"/>
    <w:rsid w:val="00AF1B30"/>
    <w:rsid w:val="00AF24FB"/>
    <w:rsid w:val="00AF2C8C"/>
    <w:rsid w:val="00AF5DC2"/>
    <w:rsid w:val="00B00897"/>
    <w:rsid w:val="00B010C5"/>
    <w:rsid w:val="00B01A77"/>
    <w:rsid w:val="00B01A99"/>
    <w:rsid w:val="00B04467"/>
    <w:rsid w:val="00B07124"/>
    <w:rsid w:val="00B0734F"/>
    <w:rsid w:val="00B07F9A"/>
    <w:rsid w:val="00B103E0"/>
    <w:rsid w:val="00B11890"/>
    <w:rsid w:val="00B11A21"/>
    <w:rsid w:val="00B12CFC"/>
    <w:rsid w:val="00B13223"/>
    <w:rsid w:val="00B13A0C"/>
    <w:rsid w:val="00B13DE7"/>
    <w:rsid w:val="00B16039"/>
    <w:rsid w:val="00B16792"/>
    <w:rsid w:val="00B16DBE"/>
    <w:rsid w:val="00B16EE8"/>
    <w:rsid w:val="00B1782C"/>
    <w:rsid w:val="00B205D9"/>
    <w:rsid w:val="00B2108A"/>
    <w:rsid w:val="00B21AB2"/>
    <w:rsid w:val="00B227F9"/>
    <w:rsid w:val="00B22CBB"/>
    <w:rsid w:val="00B23F18"/>
    <w:rsid w:val="00B25289"/>
    <w:rsid w:val="00B2635E"/>
    <w:rsid w:val="00B26C53"/>
    <w:rsid w:val="00B26D28"/>
    <w:rsid w:val="00B26D2E"/>
    <w:rsid w:val="00B26ED6"/>
    <w:rsid w:val="00B30665"/>
    <w:rsid w:val="00B31341"/>
    <w:rsid w:val="00B321D2"/>
    <w:rsid w:val="00B327EE"/>
    <w:rsid w:val="00B3310E"/>
    <w:rsid w:val="00B33354"/>
    <w:rsid w:val="00B35D19"/>
    <w:rsid w:val="00B3735D"/>
    <w:rsid w:val="00B37BF5"/>
    <w:rsid w:val="00B4013E"/>
    <w:rsid w:val="00B406C0"/>
    <w:rsid w:val="00B40E2F"/>
    <w:rsid w:val="00B42EA6"/>
    <w:rsid w:val="00B42F27"/>
    <w:rsid w:val="00B45032"/>
    <w:rsid w:val="00B5001C"/>
    <w:rsid w:val="00B5041C"/>
    <w:rsid w:val="00B50652"/>
    <w:rsid w:val="00B53B90"/>
    <w:rsid w:val="00B53ED1"/>
    <w:rsid w:val="00B55092"/>
    <w:rsid w:val="00B553AA"/>
    <w:rsid w:val="00B55907"/>
    <w:rsid w:val="00B559F4"/>
    <w:rsid w:val="00B56E0B"/>
    <w:rsid w:val="00B60536"/>
    <w:rsid w:val="00B615D3"/>
    <w:rsid w:val="00B616C4"/>
    <w:rsid w:val="00B61E6F"/>
    <w:rsid w:val="00B62914"/>
    <w:rsid w:val="00B62AFF"/>
    <w:rsid w:val="00B63204"/>
    <w:rsid w:val="00B6384B"/>
    <w:rsid w:val="00B65D3F"/>
    <w:rsid w:val="00B708E1"/>
    <w:rsid w:val="00B71182"/>
    <w:rsid w:val="00B716B9"/>
    <w:rsid w:val="00B74136"/>
    <w:rsid w:val="00B7463C"/>
    <w:rsid w:val="00B754DF"/>
    <w:rsid w:val="00B756EB"/>
    <w:rsid w:val="00B75CFF"/>
    <w:rsid w:val="00B7670B"/>
    <w:rsid w:val="00B776AB"/>
    <w:rsid w:val="00B77DBF"/>
    <w:rsid w:val="00B77DC7"/>
    <w:rsid w:val="00B800F0"/>
    <w:rsid w:val="00B81359"/>
    <w:rsid w:val="00B83E1D"/>
    <w:rsid w:val="00B8501A"/>
    <w:rsid w:val="00B85D29"/>
    <w:rsid w:val="00B8629F"/>
    <w:rsid w:val="00B86811"/>
    <w:rsid w:val="00B87917"/>
    <w:rsid w:val="00B87BED"/>
    <w:rsid w:val="00B90240"/>
    <w:rsid w:val="00B906ED"/>
    <w:rsid w:val="00B9262A"/>
    <w:rsid w:val="00B943BD"/>
    <w:rsid w:val="00B950B4"/>
    <w:rsid w:val="00B95974"/>
    <w:rsid w:val="00B95F5E"/>
    <w:rsid w:val="00B960D9"/>
    <w:rsid w:val="00B962F4"/>
    <w:rsid w:val="00B9685E"/>
    <w:rsid w:val="00B96C0A"/>
    <w:rsid w:val="00B972B8"/>
    <w:rsid w:val="00BA078A"/>
    <w:rsid w:val="00BA0A88"/>
    <w:rsid w:val="00BA1439"/>
    <w:rsid w:val="00BA2D3C"/>
    <w:rsid w:val="00BA378F"/>
    <w:rsid w:val="00BA5DCE"/>
    <w:rsid w:val="00BA7CA0"/>
    <w:rsid w:val="00BB024D"/>
    <w:rsid w:val="00BB08BF"/>
    <w:rsid w:val="00BB2D61"/>
    <w:rsid w:val="00BB2DDD"/>
    <w:rsid w:val="00BB33B8"/>
    <w:rsid w:val="00BB367B"/>
    <w:rsid w:val="00BB37BB"/>
    <w:rsid w:val="00BB55A1"/>
    <w:rsid w:val="00BB57CB"/>
    <w:rsid w:val="00BB70A7"/>
    <w:rsid w:val="00BC0563"/>
    <w:rsid w:val="00BC4100"/>
    <w:rsid w:val="00BC58A4"/>
    <w:rsid w:val="00BC7342"/>
    <w:rsid w:val="00BC7AA9"/>
    <w:rsid w:val="00BD091F"/>
    <w:rsid w:val="00BD0E9B"/>
    <w:rsid w:val="00BD1334"/>
    <w:rsid w:val="00BD230A"/>
    <w:rsid w:val="00BD346F"/>
    <w:rsid w:val="00BD3A70"/>
    <w:rsid w:val="00BD4547"/>
    <w:rsid w:val="00BD4997"/>
    <w:rsid w:val="00BD54C6"/>
    <w:rsid w:val="00BD604B"/>
    <w:rsid w:val="00BD6BA5"/>
    <w:rsid w:val="00BD6E27"/>
    <w:rsid w:val="00BE105E"/>
    <w:rsid w:val="00BE1173"/>
    <w:rsid w:val="00BE2B68"/>
    <w:rsid w:val="00BE2FF0"/>
    <w:rsid w:val="00BE333E"/>
    <w:rsid w:val="00BE392A"/>
    <w:rsid w:val="00BE420E"/>
    <w:rsid w:val="00BE45B3"/>
    <w:rsid w:val="00BE6747"/>
    <w:rsid w:val="00BF3187"/>
    <w:rsid w:val="00BF43B4"/>
    <w:rsid w:val="00BF4647"/>
    <w:rsid w:val="00BF5987"/>
    <w:rsid w:val="00BF64E1"/>
    <w:rsid w:val="00C0028B"/>
    <w:rsid w:val="00C016EB"/>
    <w:rsid w:val="00C01826"/>
    <w:rsid w:val="00C03AD5"/>
    <w:rsid w:val="00C04176"/>
    <w:rsid w:val="00C04B87"/>
    <w:rsid w:val="00C05C93"/>
    <w:rsid w:val="00C076A3"/>
    <w:rsid w:val="00C101E7"/>
    <w:rsid w:val="00C11F9A"/>
    <w:rsid w:val="00C12054"/>
    <w:rsid w:val="00C13134"/>
    <w:rsid w:val="00C15943"/>
    <w:rsid w:val="00C15F2C"/>
    <w:rsid w:val="00C160F9"/>
    <w:rsid w:val="00C1633E"/>
    <w:rsid w:val="00C17BAC"/>
    <w:rsid w:val="00C22126"/>
    <w:rsid w:val="00C22154"/>
    <w:rsid w:val="00C2279E"/>
    <w:rsid w:val="00C24F65"/>
    <w:rsid w:val="00C25410"/>
    <w:rsid w:val="00C2545C"/>
    <w:rsid w:val="00C30241"/>
    <w:rsid w:val="00C30466"/>
    <w:rsid w:val="00C30EC9"/>
    <w:rsid w:val="00C337DB"/>
    <w:rsid w:val="00C355C6"/>
    <w:rsid w:val="00C35E34"/>
    <w:rsid w:val="00C35F77"/>
    <w:rsid w:val="00C36185"/>
    <w:rsid w:val="00C36228"/>
    <w:rsid w:val="00C365F9"/>
    <w:rsid w:val="00C374C8"/>
    <w:rsid w:val="00C37E92"/>
    <w:rsid w:val="00C408D8"/>
    <w:rsid w:val="00C41052"/>
    <w:rsid w:val="00C43687"/>
    <w:rsid w:val="00C43D1B"/>
    <w:rsid w:val="00C44AC4"/>
    <w:rsid w:val="00C44DFC"/>
    <w:rsid w:val="00C461BD"/>
    <w:rsid w:val="00C468FA"/>
    <w:rsid w:val="00C4693A"/>
    <w:rsid w:val="00C50B2A"/>
    <w:rsid w:val="00C51356"/>
    <w:rsid w:val="00C5148E"/>
    <w:rsid w:val="00C51502"/>
    <w:rsid w:val="00C527B0"/>
    <w:rsid w:val="00C52F22"/>
    <w:rsid w:val="00C5332D"/>
    <w:rsid w:val="00C535BE"/>
    <w:rsid w:val="00C54712"/>
    <w:rsid w:val="00C55487"/>
    <w:rsid w:val="00C56137"/>
    <w:rsid w:val="00C569A3"/>
    <w:rsid w:val="00C57B05"/>
    <w:rsid w:val="00C60B10"/>
    <w:rsid w:val="00C60B1F"/>
    <w:rsid w:val="00C624F8"/>
    <w:rsid w:val="00C62ACD"/>
    <w:rsid w:val="00C63F1D"/>
    <w:rsid w:val="00C64AFE"/>
    <w:rsid w:val="00C64E6B"/>
    <w:rsid w:val="00C64ECC"/>
    <w:rsid w:val="00C65103"/>
    <w:rsid w:val="00C664BF"/>
    <w:rsid w:val="00C7436D"/>
    <w:rsid w:val="00C74A97"/>
    <w:rsid w:val="00C7512D"/>
    <w:rsid w:val="00C75C7C"/>
    <w:rsid w:val="00C75D00"/>
    <w:rsid w:val="00C76783"/>
    <w:rsid w:val="00C76935"/>
    <w:rsid w:val="00C76B26"/>
    <w:rsid w:val="00C778BE"/>
    <w:rsid w:val="00C8140D"/>
    <w:rsid w:val="00C81495"/>
    <w:rsid w:val="00C82A77"/>
    <w:rsid w:val="00C82F98"/>
    <w:rsid w:val="00C83483"/>
    <w:rsid w:val="00C86817"/>
    <w:rsid w:val="00C86E39"/>
    <w:rsid w:val="00C87069"/>
    <w:rsid w:val="00C87AD0"/>
    <w:rsid w:val="00C922A7"/>
    <w:rsid w:val="00C92742"/>
    <w:rsid w:val="00C92E1D"/>
    <w:rsid w:val="00C942DC"/>
    <w:rsid w:val="00C95F19"/>
    <w:rsid w:val="00C96760"/>
    <w:rsid w:val="00C97022"/>
    <w:rsid w:val="00CA3790"/>
    <w:rsid w:val="00CA4244"/>
    <w:rsid w:val="00CA5D04"/>
    <w:rsid w:val="00CA65EA"/>
    <w:rsid w:val="00CA6A80"/>
    <w:rsid w:val="00CA6F10"/>
    <w:rsid w:val="00CA7107"/>
    <w:rsid w:val="00CB16EC"/>
    <w:rsid w:val="00CB232A"/>
    <w:rsid w:val="00CB327F"/>
    <w:rsid w:val="00CB400F"/>
    <w:rsid w:val="00CB431E"/>
    <w:rsid w:val="00CB4D5D"/>
    <w:rsid w:val="00CB5832"/>
    <w:rsid w:val="00CB6D08"/>
    <w:rsid w:val="00CB6D0C"/>
    <w:rsid w:val="00CB77C0"/>
    <w:rsid w:val="00CB794D"/>
    <w:rsid w:val="00CC07E4"/>
    <w:rsid w:val="00CC1808"/>
    <w:rsid w:val="00CC1E89"/>
    <w:rsid w:val="00CC3D88"/>
    <w:rsid w:val="00CC5348"/>
    <w:rsid w:val="00CC5523"/>
    <w:rsid w:val="00CC6F9E"/>
    <w:rsid w:val="00CD1B5F"/>
    <w:rsid w:val="00CD20EC"/>
    <w:rsid w:val="00CD2566"/>
    <w:rsid w:val="00CD2D36"/>
    <w:rsid w:val="00CD331E"/>
    <w:rsid w:val="00CD46ED"/>
    <w:rsid w:val="00CD6115"/>
    <w:rsid w:val="00CD6B3E"/>
    <w:rsid w:val="00CE0461"/>
    <w:rsid w:val="00CE1ED0"/>
    <w:rsid w:val="00CE3D7F"/>
    <w:rsid w:val="00CE459D"/>
    <w:rsid w:val="00CE4B24"/>
    <w:rsid w:val="00CE4B56"/>
    <w:rsid w:val="00CE7ED5"/>
    <w:rsid w:val="00CF1FEE"/>
    <w:rsid w:val="00CF2D3C"/>
    <w:rsid w:val="00CF307A"/>
    <w:rsid w:val="00CF384F"/>
    <w:rsid w:val="00CF3ADA"/>
    <w:rsid w:val="00CF4109"/>
    <w:rsid w:val="00CF4DDB"/>
    <w:rsid w:val="00CF5107"/>
    <w:rsid w:val="00CF5651"/>
    <w:rsid w:val="00CF6987"/>
    <w:rsid w:val="00CF6A9B"/>
    <w:rsid w:val="00CF7844"/>
    <w:rsid w:val="00CF7C9C"/>
    <w:rsid w:val="00D00002"/>
    <w:rsid w:val="00D00097"/>
    <w:rsid w:val="00D00F93"/>
    <w:rsid w:val="00D01226"/>
    <w:rsid w:val="00D029B3"/>
    <w:rsid w:val="00D036E1"/>
    <w:rsid w:val="00D05D5B"/>
    <w:rsid w:val="00D067DE"/>
    <w:rsid w:val="00D06B6E"/>
    <w:rsid w:val="00D07015"/>
    <w:rsid w:val="00D07553"/>
    <w:rsid w:val="00D07AAB"/>
    <w:rsid w:val="00D106A5"/>
    <w:rsid w:val="00D14C12"/>
    <w:rsid w:val="00D15E76"/>
    <w:rsid w:val="00D17F2D"/>
    <w:rsid w:val="00D17F5A"/>
    <w:rsid w:val="00D20FC3"/>
    <w:rsid w:val="00D2331C"/>
    <w:rsid w:val="00D2678B"/>
    <w:rsid w:val="00D27B0E"/>
    <w:rsid w:val="00D27B37"/>
    <w:rsid w:val="00D307B6"/>
    <w:rsid w:val="00D31FC0"/>
    <w:rsid w:val="00D3221A"/>
    <w:rsid w:val="00D3431A"/>
    <w:rsid w:val="00D35524"/>
    <w:rsid w:val="00D36BCC"/>
    <w:rsid w:val="00D37E16"/>
    <w:rsid w:val="00D40A23"/>
    <w:rsid w:val="00D4130E"/>
    <w:rsid w:val="00D42267"/>
    <w:rsid w:val="00D43BA6"/>
    <w:rsid w:val="00D4565C"/>
    <w:rsid w:val="00D45982"/>
    <w:rsid w:val="00D46294"/>
    <w:rsid w:val="00D46E7E"/>
    <w:rsid w:val="00D473C6"/>
    <w:rsid w:val="00D50C63"/>
    <w:rsid w:val="00D5124E"/>
    <w:rsid w:val="00D51CA0"/>
    <w:rsid w:val="00D52C3A"/>
    <w:rsid w:val="00D53799"/>
    <w:rsid w:val="00D54F24"/>
    <w:rsid w:val="00D559ED"/>
    <w:rsid w:val="00D56CF6"/>
    <w:rsid w:val="00D570E4"/>
    <w:rsid w:val="00D60AFD"/>
    <w:rsid w:val="00D6318D"/>
    <w:rsid w:val="00D633CA"/>
    <w:rsid w:val="00D648C3"/>
    <w:rsid w:val="00D64970"/>
    <w:rsid w:val="00D64ED8"/>
    <w:rsid w:val="00D6561E"/>
    <w:rsid w:val="00D665CB"/>
    <w:rsid w:val="00D7008C"/>
    <w:rsid w:val="00D701D7"/>
    <w:rsid w:val="00D7123A"/>
    <w:rsid w:val="00D739BE"/>
    <w:rsid w:val="00D73CA1"/>
    <w:rsid w:val="00D748C6"/>
    <w:rsid w:val="00D74C60"/>
    <w:rsid w:val="00D7569B"/>
    <w:rsid w:val="00D76124"/>
    <w:rsid w:val="00D810AA"/>
    <w:rsid w:val="00D813A0"/>
    <w:rsid w:val="00D8169D"/>
    <w:rsid w:val="00D82695"/>
    <w:rsid w:val="00D832F7"/>
    <w:rsid w:val="00D836B3"/>
    <w:rsid w:val="00D8387E"/>
    <w:rsid w:val="00D854E6"/>
    <w:rsid w:val="00D856FB"/>
    <w:rsid w:val="00D867F4"/>
    <w:rsid w:val="00D869C0"/>
    <w:rsid w:val="00D87DD2"/>
    <w:rsid w:val="00D9003E"/>
    <w:rsid w:val="00D90925"/>
    <w:rsid w:val="00D91037"/>
    <w:rsid w:val="00D91E5D"/>
    <w:rsid w:val="00D93B91"/>
    <w:rsid w:val="00D94C7D"/>
    <w:rsid w:val="00D95C2D"/>
    <w:rsid w:val="00D96275"/>
    <w:rsid w:val="00DA1071"/>
    <w:rsid w:val="00DA141F"/>
    <w:rsid w:val="00DA3B20"/>
    <w:rsid w:val="00DA4051"/>
    <w:rsid w:val="00DA41D2"/>
    <w:rsid w:val="00DA41FC"/>
    <w:rsid w:val="00DA69AC"/>
    <w:rsid w:val="00DA771E"/>
    <w:rsid w:val="00DA7821"/>
    <w:rsid w:val="00DB0545"/>
    <w:rsid w:val="00DB294B"/>
    <w:rsid w:val="00DB2AE0"/>
    <w:rsid w:val="00DB3890"/>
    <w:rsid w:val="00DB47B0"/>
    <w:rsid w:val="00DB574A"/>
    <w:rsid w:val="00DB707C"/>
    <w:rsid w:val="00DB7207"/>
    <w:rsid w:val="00DB78EC"/>
    <w:rsid w:val="00DC1851"/>
    <w:rsid w:val="00DC1C43"/>
    <w:rsid w:val="00DC4A1C"/>
    <w:rsid w:val="00DC4F88"/>
    <w:rsid w:val="00DC5CD2"/>
    <w:rsid w:val="00DC6F4B"/>
    <w:rsid w:val="00DC7A8C"/>
    <w:rsid w:val="00DD0166"/>
    <w:rsid w:val="00DD0CBF"/>
    <w:rsid w:val="00DD20AA"/>
    <w:rsid w:val="00DD23A5"/>
    <w:rsid w:val="00DD25A2"/>
    <w:rsid w:val="00DD3303"/>
    <w:rsid w:val="00DD4348"/>
    <w:rsid w:val="00DD4F6D"/>
    <w:rsid w:val="00DD5DCD"/>
    <w:rsid w:val="00DD7103"/>
    <w:rsid w:val="00DE06A4"/>
    <w:rsid w:val="00DE0E68"/>
    <w:rsid w:val="00DE0EE6"/>
    <w:rsid w:val="00DE1E93"/>
    <w:rsid w:val="00DE3139"/>
    <w:rsid w:val="00DE3705"/>
    <w:rsid w:val="00DE3BC0"/>
    <w:rsid w:val="00DE40DB"/>
    <w:rsid w:val="00DE4C24"/>
    <w:rsid w:val="00DE514B"/>
    <w:rsid w:val="00DE58FF"/>
    <w:rsid w:val="00DE6063"/>
    <w:rsid w:val="00DE7DE4"/>
    <w:rsid w:val="00DF07B2"/>
    <w:rsid w:val="00DF0E27"/>
    <w:rsid w:val="00DF12A9"/>
    <w:rsid w:val="00DF1718"/>
    <w:rsid w:val="00DF360A"/>
    <w:rsid w:val="00DF712D"/>
    <w:rsid w:val="00DF73E1"/>
    <w:rsid w:val="00E016DF"/>
    <w:rsid w:val="00E024BB"/>
    <w:rsid w:val="00E03286"/>
    <w:rsid w:val="00E04A82"/>
    <w:rsid w:val="00E05448"/>
    <w:rsid w:val="00E07A9B"/>
    <w:rsid w:val="00E10CF9"/>
    <w:rsid w:val="00E115DD"/>
    <w:rsid w:val="00E1162A"/>
    <w:rsid w:val="00E1369B"/>
    <w:rsid w:val="00E13896"/>
    <w:rsid w:val="00E14370"/>
    <w:rsid w:val="00E143E2"/>
    <w:rsid w:val="00E14DB3"/>
    <w:rsid w:val="00E14E1C"/>
    <w:rsid w:val="00E15C83"/>
    <w:rsid w:val="00E17746"/>
    <w:rsid w:val="00E20A7E"/>
    <w:rsid w:val="00E23515"/>
    <w:rsid w:val="00E25026"/>
    <w:rsid w:val="00E2619A"/>
    <w:rsid w:val="00E26D71"/>
    <w:rsid w:val="00E273FE"/>
    <w:rsid w:val="00E279FF"/>
    <w:rsid w:val="00E310AD"/>
    <w:rsid w:val="00E314A0"/>
    <w:rsid w:val="00E31975"/>
    <w:rsid w:val="00E3424A"/>
    <w:rsid w:val="00E3474F"/>
    <w:rsid w:val="00E34D85"/>
    <w:rsid w:val="00E351CD"/>
    <w:rsid w:val="00E36B27"/>
    <w:rsid w:val="00E405B8"/>
    <w:rsid w:val="00E40754"/>
    <w:rsid w:val="00E4087C"/>
    <w:rsid w:val="00E42109"/>
    <w:rsid w:val="00E42219"/>
    <w:rsid w:val="00E43B38"/>
    <w:rsid w:val="00E43EA5"/>
    <w:rsid w:val="00E44937"/>
    <w:rsid w:val="00E453A6"/>
    <w:rsid w:val="00E471D9"/>
    <w:rsid w:val="00E47207"/>
    <w:rsid w:val="00E50181"/>
    <w:rsid w:val="00E51033"/>
    <w:rsid w:val="00E51210"/>
    <w:rsid w:val="00E51F81"/>
    <w:rsid w:val="00E522D1"/>
    <w:rsid w:val="00E52453"/>
    <w:rsid w:val="00E52AFD"/>
    <w:rsid w:val="00E53CC7"/>
    <w:rsid w:val="00E54209"/>
    <w:rsid w:val="00E54478"/>
    <w:rsid w:val="00E55978"/>
    <w:rsid w:val="00E55B79"/>
    <w:rsid w:val="00E561A6"/>
    <w:rsid w:val="00E56753"/>
    <w:rsid w:val="00E601D5"/>
    <w:rsid w:val="00E61654"/>
    <w:rsid w:val="00E61F7E"/>
    <w:rsid w:val="00E62034"/>
    <w:rsid w:val="00E64004"/>
    <w:rsid w:val="00E64319"/>
    <w:rsid w:val="00E66FD1"/>
    <w:rsid w:val="00E7082C"/>
    <w:rsid w:val="00E70C53"/>
    <w:rsid w:val="00E70DAD"/>
    <w:rsid w:val="00E71F3F"/>
    <w:rsid w:val="00E725C3"/>
    <w:rsid w:val="00E73112"/>
    <w:rsid w:val="00E73D4B"/>
    <w:rsid w:val="00E74BBA"/>
    <w:rsid w:val="00E75626"/>
    <w:rsid w:val="00E7612B"/>
    <w:rsid w:val="00E76F51"/>
    <w:rsid w:val="00E77053"/>
    <w:rsid w:val="00E77303"/>
    <w:rsid w:val="00E81801"/>
    <w:rsid w:val="00E83A7D"/>
    <w:rsid w:val="00E84357"/>
    <w:rsid w:val="00E84393"/>
    <w:rsid w:val="00E84DC5"/>
    <w:rsid w:val="00E8545E"/>
    <w:rsid w:val="00E856F9"/>
    <w:rsid w:val="00E85B7E"/>
    <w:rsid w:val="00E85F27"/>
    <w:rsid w:val="00E875EF"/>
    <w:rsid w:val="00E8792F"/>
    <w:rsid w:val="00E87C16"/>
    <w:rsid w:val="00E92332"/>
    <w:rsid w:val="00E9328E"/>
    <w:rsid w:val="00E93367"/>
    <w:rsid w:val="00E93398"/>
    <w:rsid w:val="00E93783"/>
    <w:rsid w:val="00E937E8"/>
    <w:rsid w:val="00E93FBA"/>
    <w:rsid w:val="00E94F35"/>
    <w:rsid w:val="00E97BD9"/>
    <w:rsid w:val="00EA1480"/>
    <w:rsid w:val="00EA3A12"/>
    <w:rsid w:val="00EA41EF"/>
    <w:rsid w:val="00EA4F78"/>
    <w:rsid w:val="00EA5A96"/>
    <w:rsid w:val="00EA6AA6"/>
    <w:rsid w:val="00EA72F2"/>
    <w:rsid w:val="00EB01BE"/>
    <w:rsid w:val="00EB03DA"/>
    <w:rsid w:val="00EB17FB"/>
    <w:rsid w:val="00EB2AF3"/>
    <w:rsid w:val="00EB382F"/>
    <w:rsid w:val="00EB3F51"/>
    <w:rsid w:val="00EB4673"/>
    <w:rsid w:val="00EB61B2"/>
    <w:rsid w:val="00EB72B6"/>
    <w:rsid w:val="00EB7C6E"/>
    <w:rsid w:val="00EC0C2D"/>
    <w:rsid w:val="00EC2035"/>
    <w:rsid w:val="00EC3ADE"/>
    <w:rsid w:val="00EC4084"/>
    <w:rsid w:val="00EC4C60"/>
    <w:rsid w:val="00EC6CA7"/>
    <w:rsid w:val="00EC772A"/>
    <w:rsid w:val="00ED0421"/>
    <w:rsid w:val="00ED0966"/>
    <w:rsid w:val="00ED135E"/>
    <w:rsid w:val="00ED1F0B"/>
    <w:rsid w:val="00ED226A"/>
    <w:rsid w:val="00ED3786"/>
    <w:rsid w:val="00ED5C9C"/>
    <w:rsid w:val="00ED5FA5"/>
    <w:rsid w:val="00ED67AF"/>
    <w:rsid w:val="00ED6F94"/>
    <w:rsid w:val="00ED7349"/>
    <w:rsid w:val="00ED7907"/>
    <w:rsid w:val="00ED7972"/>
    <w:rsid w:val="00ED7B69"/>
    <w:rsid w:val="00EE09F7"/>
    <w:rsid w:val="00EE2694"/>
    <w:rsid w:val="00EE3238"/>
    <w:rsid w:val="00EE5369"/>
    <w:rsid w:val="00EE662C"/>
    <w:rsid w:val="00EE6D39"/>
    <w:rsid w:val="00EE7777"/>
    <w:rsid w:val="00EF1304"/>
    <w:rsid w:val="00EF218D"/>
    <w:rsid w:val="00EF4128"/>
    <w:rsid w:val="00EF68DD"/>
    <w:rsid w:val="00F01246"/>
    <w:rsid w:val="00F03FB1"/>
    <w:rsid w:val="00F0424B"/>
    <w:rsid w:val="00F05595"/>
    <w:rsid w:val="00F056E3"/>
    <w:rsid w:val="00F065C7"/>
    <w:rsid w:val="00F06C8E"/>
    <w:rsid w:val="00F107CC"/>
    <w:rsid w:val="00F11F49"/>
    <w:rsid w:val="00F12C0A"/>
    <w:rsid w:val="00F1309C"/>
    <w:rsid w:val="00F14732"/>
    <w:rsid w:val="00F1486C"/>
    <w:rsid w:val="00F15068"/>
    <w:rsid w:val="00F152DE"/>
    <w:rsid w:val="00F21815"/>
    <w:rsid w:val="00F2256F"/>
    <w:rsid w:val="00F22B7C"/>
    <w:rsid w:val="00F2374D"/>
    <w:rsid w:val="00F23C6E"/>
    <w:rsid w:val="00F24D9D"/>
    <w:rsid w:val="00F25444"/>
    <w:rsid w:val="00F25DAB"/>
    <w:rsid w:val="00F26290"/>
    <w:rsid w:val="00F262BB"/>
    <w:rsid w:val="00F31A64"/>
    <w:rsid w:val="00F32F5A"/>
    <w:rsid w:val="00F33037"/>
    <w:rsid w:val="00F349B7"/>
    <w:rsid w:val="00F35708"/>
    <w:rsid w:val="00F40C19"/>
    <w:rsid w:val="00F40CB3"/>
    <w:rsid w:val="00F410A1"/>
    <w:rsid w:val="00F4245D"/>
    <w:rsid w:val="00F4427E"/>
    <w:rsid w:val="00F45033"/>
    <w:rsid w:val="00F45E3E"/>
    <w:rsid w:val="00F46281"/>
    <w:rsid w:val="00F478FB"/>
    <w:rsid w:val="00F50A24"/>
    <w:rsid w:val="00F512D0"/>
    <w:rsid w:val="00F52568"/>
    <w:rsid w:val="00F54285"/>
    <w:rsid w:val="00F546C2"/>
    <w:rsid w:val="00F56877"/>
    <w:rsid w:val="00F57742"/>
    <w:rsid w:val="00F57A51"/>
    <w:rsid w:val="00F60829"/>
    <w:rsid w:val="00F610D6"/>
    <w:rsid w:val="00F6192D"/>
    <w:rsid w:val="00F61D50"/>
    <w:rsid w:val="00F61E47"/>
    <w:rsid w:val="00F6287D"/>
    <w:rsid w:val="00F65B18"/>
    <w:rsid w:val="00F67173"/>
    <w:rsid w:val="00F67773"/>
    <w:rsid w:val="00F702EB"/>
    <w:rsid w:val="00F70B4D"/>
    <w:rsid w:val="00F72B1B"/>
    <w:rsid w:val="00F72B34"/>
    <w:rsid w:val="00F73965"/>
    <w:rsid w:val="00F7412A"/>
    <w:rsid w:val="00F74B44"/>
    <w:rsid w:val="00F75121"/>
    <w:rsid w:val="00F761C6"/>
    <w:rsid w:val="00F76835"/>
    <w:rsid w:val="00F768D0"/>
    <w:rsid w:val="00F77D34"/>
    <w:rsid w:val="00F808B4"/>
    <w:rsid w:val="00F81EE2"/>
    <w:rsid w:val="00F8361C"/>
    <w:rsid w:val="00F84DF3"/>
    <w:rsid w:val="00F85B6E"/>
    <w:rsid w:val="00F85DF0"/>
    <w:rsid w:val="00F86043"/>
    <w:rsid w:val="00F8606E"/>
    <w:rsid w:val="00F86F0F"/>
    <w:rsid w:val="00F90B3B"/>
    <w:rsid w:val="00F9228C"/>
    <w:rsid w:val="00F92523"/>
    <w:rsid w:val="00F938BE"/>
    <w:rsid w:val="00F93C5C"/>
    <w:rsid w:val="00F93CCB"/>
    <w:rsid w:val="00F9514B"/>
    <w:rsid w:val="00F95710"/>
    <w:rsid w:val="00F97994"/>
    <w:rsid w:val="00FA0504"/>
    <w:rsid w:val="00FA07F3"/>
    <w:rsid w:val="00FA088A"/>
    <w:rsid w:val="00FA2A81"/>
    <w:rsid w:val="00FA43CD"/>
    <w:rsid w:val="00FA4B3F"/>
    <w:rsid w:val="00FA4E77"/>
    <w:rsid w:val="00FA587E"/>
    <w:rsid w:val="00FA793D"/>
    <w:rsid w:val="00FB01B8"/>
    <w:rsid w:val="00FB0770"/>
    <w:rsid w:val="00FB0815"/>
    <w:rsid w:val="00FB1C50"/>
    <w:rsid w:val="00FB368D"/>
    <w:rsid w:val="00FB3BED"/>
    <w:rsid w:val="00FB429C"/>
    <w:rsid w:val="00FB4B79"/>
    <w:rsid w:val="00FB4DBD"/>
    <w:rsid w:val="00FB57A1"/>
    <w:rsid w:val="00FB61B9"/>
    <w:rsid w:val="00FB6727"/>
    <w:rsid w:val="00FB68AF"/>
    <w:rsid w:val="00FB68EA"/>
    <w:rsid w:val="00FC1AFE"/>
    <w:rsid w:val="00FC1CAE"/>
    <w:rsid w:val="00FC4A88"/>
    <w:rsid w:val="00FC567B"/>
    <w:rsid w:val="00FC591A"/>
    <w:rsid w:val="00FC641B"/>
    <w:rsid w:val="00FD05AC"/>
    <w:rsid w:val="00FD30F1"/>
    <w:rsid w:val="00FD348C"/>
    <w:rsid w:val="00FD5178"/>
    <w:rsid w:val="00FD6D8E"/>
    <w:rsid w:val="00FD7100"/>
    <w:rsid w:val="00FE02DB"/>
    <w:rsid w:val="00FE0A10"/>
    <w:rsid w:val="00FE1E29"/>
    <w:rsid w:val="00FE2B78"/>
    <w:rsid w:val="00FE4D95"/>
    <w:rsid w:val="00FE502D"/>
    <w:rsid w:val="00FE653E"/>
    <w:rsid w:val="00FE664D"/>
    <w:rsid w:val="00FE7D40"/>
    <w:rsid w:val="00FF3335"/>
    <w:rsid w:val="00FF393F"/>
    <w:rsid w:val="00FF3A85"/>
    <w:rsid w:val="00FF3B93"/>
    <w:rsid w:val="00FF76BC"/>
    <w:rsid w:val="00FF79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46E"/>
    <w:pPr>
      <w:spacing w:after="200" w:line="276" w:lineRule="auto"/>
    </w:pPr>
    <w:rPr>
      <w:sz w:val="22"/>
      <w:szCs w:val="22"/>
      <w:lang w:eastAsia="en-US"/>
    </w:rPr>
  </w:style>
  <w:style w:type="paragraph" w:styleId="Heading1">
    <w:name w:val="heading 1"/>
    <w:basedOn w:val="Normal"/>
    <w:next w:val="Normal"/>
    <w:link w:val="Heading1Char"/>
    <w:uiPriority w:val="9"/>
    <w:qFormat/>
    <w:rsid w:val="006027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F5456"/>
    <w:pPr>
      <w:spacing w:after="0" w:line="240" w:lineRule="auto"/>
      <w:jc w:val="center"/>
    </w:pPr>
    <w:rPr>
      <w:rFonts w:ascii="Arial" w:eastAsia="Times New Roman" w:hAnsi="Arial"/>
      <w:b/>
      <w:sz w:val="36"/>
      <w:szCs w:val="20"/>
      <w:lang w:eastAsia="en-GB"/>
    </w:rPr>
  </w:style>
  <w:style w:type="character" w:customStyle="1" w:styleId="TitleChar">
    <w:name w:val="Title Char"/>
    <w:link w:val="Title"/>
    <w:rsid w:val="005F5456"/>
    <w:rPr>
      <w:rFonts w:ascii="Arial" w:eastAsia="Times New Roman" w:hAnsi="Arial"/>
      <w:b/>
      <w:sz w:val="36"/>
    </w:rPr>
  </w:style>
  <w:style w:type="paragraph" w:styleId="Subtitle">
    <w:name w:val="Subtitle"/>
    <w:basedOn w:val="Normal"/>
    <w:link w:val="SubtitleChar"/>
    <w:qFormat/>
    <w:rsid w:val="005F5456"/>
    <w:pPr>
      <w:spacing w:after="0" w:line="240" w:lineRule="auto"/>
      <w:jc w:val="center"/>
    </w:pPr>
    <w:rPr>
      <w:rFonts w:ascii="Arial" w:eastAsia="Times New Roman" w:hAnsi="Arial"/>
      <w:b/>
      <w:sz w:val="32"/>
      <w:szCs w:val="20"/>
      <w:lang w:eastAsia="en-GB"/>
    </w:rPr>
  </w:style>
  <w:style w:type="character" w:customStyle="1" w:styleId="SubtitleChar">
    <w:name w:val="Subtitle Char"/>
    <w:link w:val="Subtitle"/>
    <w:rsid w:val="005F5456"/>
    <w:rPr>
      <w:rFonts w:ascii="Arial" w:eastAsia="Times New Roman" w:hAnsi="Arial"/>
      <w:b/>
      <w:sz w:val="32"/>
    </w:rPr>
  </w:style>
  <w:style w:type="paragraph" w:styleId="Footer">
    <w:name w:val="footer"/>
    <w:basedOn w:val="Normal"/>
    <w:link w:val="FooterChar"/>
    <w:uiPriority w:val="99"/>
    <w:rsid w:val="005F5456"/>
    <w:pPr>
      <w:tabs>
        <w:tab w:val="center" w:pos="4153"/>
        <w:tab w:val="right" w:pos="8306"/>
      </w:tabs>
      <w:spacing w:after="0" w:line="240" w:lineRule="auto"/>
    </w:pPr>
    <w:rPr>
      <w:rFonts w:ascii="Times New Roman" w:eastAsia="Times New Roman" w:hAnsi="Times New Roman"/>
      <w:sz w:val="20"/>
      <w:szCs w:val="20"/>
      <w:lang w:eastAsia="en-GB"/>
    </w:rPr>
  </w:style>
  <w:style w:type="character" w:customStyle="1" w:styleId="FooterChar">
    <w:name w:val="Footer Char"/>
    <w:link w:val="Footer"/>
    <w:uiPriority w:val="99"/>
    <w:rsid w:val="005F5456"/>
    <w:rPr>
      <w:rFonts w:ascii="Times New Roman" w:eastAsia="Times New Roman" w:hAnsi="Times New Roman"/>
    </w:rPr>
  </w:style>
  <w:style w:type="paragraph" w:styleId="BodyText">
    <w:name w:val="Body Text"/>
    <w:basedOn w:val="Normal"/>
    <w:link w:val="BodyTextChar"/>
    <w:rsid w:val="005F5456"/>
    <w:pPr>
      <w:spacing w:after="0" w:line="240" w:lineRule="auto"/>
      <w:jc w:val="both"/>
    </w:pPr>
    <w:rPr>
      <w:rFonts w:ascii="Arial" w:eastAsia="Times New Roman" w:hAnsi="Arial"/>
      <w:szCs w:val="20"/>
      <w:lang w:eastAsia="en-GB"/>
    </w:rPr>
  </w:style>
  <w:style w:type="character" w:customStyle="1" w:styleId="BodyTextChar">
    <w:name w:val="Body Text Char"/>
    <w:link w:val="BodyText"/>
    <w:rsid w:val="005F5456"/>
    <w:rPr>
      <w:rFonts w:ascii="Arial" w:eastAsia="Times New Roman" w:hAnsi="Arial"/>
      <w:sz w:val="22"/>
    </w:rPr>
  </w:style>
  <w:style w:type="paragraph" w:styleId="BodyText2">
    <w:name w:val="Body Text 2"/>
    <w:basedOn w:val="Normal"/>
    <w:link w:val="BodyText2Char"/>
    <w:rsid w:val="005F5456"/>
    <w:pPr>
      <w:spacing w:after="0" w:line="240" w:lineRule="auto"/>
    </w:pPr>
    <w:rPr>
      <w:rFonts w:ascii="Arial" w:eastAsia="Times New Roman" w:hAnsi="Arial"/>
      <w:szCs w:val="20"/>
      <w:lang w:eastAsia="en-GB"/>
    </w:rPr>
  </w:style>
  <w:style w:type="character" w:customStyle="1" w:styleId="BodyText2Char">
    <w:name w:val="Body Text 2 Char"/>
    <w:link w:val="BodyText2"/>
    <w:rsid w:val="005F5456"/>
    <w:rPr>
      <w:rFonts w:ascii="Arial" w:eastAsia="Times New Roman" w:hAnsi="Arial"/>
      <w:sz w:val="22"/>
    </w:rPr>
  </w:style>
  <w:style w:type="paragraph" w:styleId="ListParagraph">
    <w:name w:val="List Paragraph"/>
    <w:basedOn w:val="Normal"/>
    <w:uiPriority w:val="34"/>
    <w:qFormat/>
    <w:rsid w:val="005F5456"/>
    <w:pPr>
      <w:ind w:left="720"/>
      <w:contextualSpacing/>
    </w:pPr>
  </w:style>
  <w:style w:type="paragraph" w:styleId="Header">
    <w:name w:val="header"/>
    <w:basedOn w:val="Normal"/>
    <w:link w:val="HeaderChar"/>
    <w:uiPriority w:val="99"/>
    <w:unhideWhenUsed/>
    <w:rsid w:val="002D32F6"/>
    <w:pPr>
      <w:tabs>
        <w:tab w:val="center" w:pos="4513"/>
        <w:tab w:val="right" w:pos="9026"/>
      </w:tabs>
    </w:pPr>
  </w:style>
  <w:style w:type="character" w:customStyle="1" w:styleId="HeaderChar">
    <w:name w:val="Header Char"/>
    <w:link w:val="Header"/>
    <w:uiPriority w:val="99"/>
    <w:rsid w:val="002D32F6"/>
    <w:rPr>
      <w:sz w:val="22"/>
      <w:szCs w:val="22"/>
      <w:lang w:eastAsia="en-US"/>
    </w:rPr>
  </w:style>
  <w:style w:type="paragraph" w:styleId="BalloonText">
    <w:name w:val="Balloon Text"/>
    <w:basedOn w:val="Normal"/>
    <w:link w:val="BalloonTextChar"/>
    <w:uiPriority w:val="99"/>
    <w:semiHidden/>
    <w:unhideWhenUsed/>
    <w:rsid w:val="00F72B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B34"/>
    <w:rPr>
      <w:rFonts w:ascii="Tahoma" w:hAnsi="Tahoma" w:cs="Tahoma"/>
      <w:sz w:val="16"/>
      <w:szCs w:val="16"/>
      <w:lang w:eastAsia="en-US"/>
    </w:rPr>
  </w:style>
  <w:style w:type="character" w:styleId="Hyperlink">
    <w:name w:val="Hyperlink"/>
    <w:basedOn w:val="DefaultParagraphFont"/>
    <w:uiPriority w:val="99"/>
    <w:unhideWhenUsed/>
    <w:rsid w:val="007C3020"/>
    <w:rPr>
      <w:color w:val="0000FF" w:themeColor="hyperlink"/>
      <w:u w:val="single"/>
    </w:rPr>
  </w:style>
  <w:style w:type="character" w:customStyle="1" w:styleId="Heading1Char">
    <w:name w:val="Heading 1 Char"/>
    <w:basedOn w:val="DefaultParagraphFont"/>
    <w:link w:val="Heading1"/>
    <w:uiPriority w:val="9"/>
    <w:rsid w:val="006027F7"/>
    <w:rPr>
      <w:rFonts w:asciiTheme="majorHAnsi" w:eastAsiaTheme="majorEastAsia" w:hAnsiTheme="majorHAnsi" w:cstheme="majorBidi"/>
      <w:b/>
      <w:bCs/>
      <w:color w:val="365F91" w:themeColor="accent1" w:themeShade="BF"/>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46E"/>
    <w:pPr>
      <w:spacing w:after="200" w:line="276" w:lineRule="auto"/>
    </w:pPr>
    <w:rPr>
      <w:sz w:val="22"/>
      <w:szCs w:val="22"/>
      <w:lang w:eastAsia="en-US"/>
    </w:rPr>
  </w:style>
  <w:style w:type="paragraph" w:styleId="Heading1">
    <w:name w:val="heading 1"/>
    <w:basedOn w:val="Normal"/>
    <w:next w:val="Normal"/>
    <w:link w:val="Heading1Char"/>
    <w:uiPriority w:val="9"/>
    <w:qFormat/>
    <w:rsid w:val="006027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F5456"/>
    <w:pPr>
      <w:spacing w:after="0" w:line="240" w:lineRule="auto"/>
      <w:jc w:val="center"/>
    </w:pPr>
    <w:rPr>
      <w:rFonts w:ascii="Arial" w:eastAsia="Times New Roman" w:hAnsi="Arial"/>
      <w:b/>
      <w:sz w:val="36"/>
      <w:szCs w:val="20"/>
      <w:lang w:eastAsia="en-GB"/>
    </w:rPr>
  </w:style>
  <w:style w:type="character" w:customStyle="1" w:styleId="TitleChar">
    <w:name w:val="Title Char"/>
    <w:link w:val="Title"/>
    <w:rsid w:val="005F5456"/>
    <w:rPr>
      <w:rFonts w:ascii="Arial" w:eastAsia="Times New Roman" w:hAnsi="Arial"/>
      <w:b/>
      <w:sz w:val="36"/>
    </w:rPr>
  </w:style>
  <w:style w:type="paragraph" w:styleId="Subtitle">
    <w:name w:val="Subtitle"/>
    <w:basedOn w:val="Normal"/>
    <w:link w:val="SubtitleChar"/>
    <w:qFormat/>
    <w:rsid w:val="005F5456"/>
    <w:pPr>
      <w:spacing w:after="0" w:line="240" w:lineRule="auto"/>
      <w:jc w:val="center"/>
    </w:pPr>
    <w:rPr>
      <w:rFonts w:ascii="Arial" w:eastAsia="Times New Roman" w:hAnsi="Arial"/>
      <w:b/>
      <w:sz w:val="32"/>
      <w:szCs w:val="20"/>
      <w:lang w:eastAsia="en-GB"/>
    </w:rPr>
  </w:style>
  <w:style w:type="character" w:customStyle="1" w:styleId="SubtitleChar">
    <w:name w:val="Subtitle Char"/>
    <w:link w:val="Subtitle"/>
    <w:rsid w:val="005F5456"/>
    <w:rPr>
      <w:rFonts w:ascii="Arial" w:eastAsia="Times New Roman" w:hAnsi="Arial"/>
      <w:b/>
      <w:sz w:val="32"/>
    </w:rPr>
  </w:style>
  <w:style w:type="paragraph" w:styleId="Footer">
    <w:name w:val="footer"/>
    <w:basedOn w:val="Normal"/>
    <w:link w:val="FooterChar"/>
    <w:uiPriority w:val="99"/>
    <w:rsid w:val="005F5456"/>
    <w:pPr>
      <w:tabs>
        <w:tab w:val="center" w:pos="4153"/>
        <w:tab w:val="right" w:pos="8306"/>
      </w:tabs>
      <w:spacing w:after="0" w:line="240" w:lineRule="auto"/>
    </w:pPr>
    <w:rPr>
      <w:rFonts w:ascii="Times New Roman" w:eastAsia="Times New Roman" w:hAnsi="Times New Roman"/>
      <w:sz w:val="20"/>
      <w:szCs w:val="20"/>
      <w:lang w:eastAsia="en-GB"/>
    </w:rPr>
  </w:style>
  <w:style w:type="character" w:customStyle="1" w:styleId="FooterChar">
    <w:name w:val="Footer Char"/>
    <w:link w:val="Footer"/>
    <w:uiPriority w:val="99"/>
    <w:rsid w:val="005F5456"/>
    <w:rPr>
      <w:rFonts w:ascii="Times New Roman" w:eastAsia="Times New Roman" w:hAnsi="Times New Roman"/>
    </w:rPr>
  </w:style>
  <w:style w:type="paragraph" w:styleId="BodyText">
    <w:name w:val="Body Text"/>
    <w:basedOn w:val="Normal"/>
    <w:link w:val="BodyTextChar"/>
    <w:rsid w:val="005F5456"/>
    <w:pPr>
      <w:spacing w:after="0" w:line="240" w:lineRule="auto"/>
      <w:jc w:val="both"/>
    </w:pPr>
    <w:rPr>
      <w:rFonts w:ascii="Arial" w:eastAsia="Times New Roman" w:hAnsi="Arial"/>
      <w:szCs w:val="20"/>
      <w:lang w:eastAsia="en-GB"/>
    </w:rPr>
  </w:style>
  <w:style w:type="character" w:customStyle="1" w:styleId="BodyTextChar">
    <w:name w:val="Body Text Char"/>
    <w:link w:val="BodyText"/>
    <w:rsid w:val="005F5456"/>
    <w:rPr>
      <w:rFonts w:ascii="Arial" w:eastAsia="Times New Roman" w:hAnsi="Arial"/>
      <w:sz w:val="22"/>
    </w:rPr>
  </w:style>
  <w:style w:type="paragraph" w:styleId="BodyText2">
    <w:name w:val="Body Text 2"/>
    <w:basedOn w:val="Normal"/>
    <w:link w:val="BodyText2Char"/>
    <w:rsid w:val="005F5456"/>
    <w:pPr>
      <w:spacing w:after="0" w:line="240" w:lineRule="auto"/>
    </w:pPr>
    <w:rPr>
      <w:rFonts w:ascii="Arial" w:eastAsia="Times New Roman" w:hAnsi="Arial"/>
      <w:szCs w:val="20"/>
      <w:lang w:eastAsia="en-GB"/>
    </w:rPr>
  </w:style>
  <w:style w:type="character" w:customStyle="1" w:styleId="BodyText2Char">
    <w:name w:val="Body Text 2 Char"/>
    <w:link w:val="BodyText2"/>
    <w:rsid w:val="005F5456"/>
    <w:rPr>
      <w:rFonts w:ascii="Arial" w:eastAsia="Times New Roman" w:hAnsi="Arial"/>
      <w:sz w:val="22"/>
    </w:rPr>
  </w:style>
  <w:style w:type="paragraph" w:styleId="ListParagraph">
    <w:name w:val="List Paragraph"/>
    <w:basedOn w:val="Normal"/>
    <w:uiPriority w:val="34"/>
    <w:qFormat/>
    <w:rsid w:val="005F5456"/>
    <w:pPr>
      <w:ind w:left="720"/>
      <w:contextualSpacing/>
    </w:pPr>
  </w:style>
  <w:style w:type="paragraph" w:styleId="Header">
    <w:name w:val="header"/>
    <w:basedOn w:val="Normal"/>
    <w:link w:val="HeaderChar"/>
    <w:uiPriority w:val="99"/>
    <w:unhideWhenUsed/>
    <w:rsid w:val="002D32F6"/>
    <w:pPr>
      <w:tabs>
        <w:tab w:val="center" w:pos="4513"/>
        <w:tab w:val="right" w:pos="9026"/>
      </w:tabs>
    </w:pPr>
  </w:style>
  <w:style w:type="character" w:customStyle="1" w:styleId="HeaderChar">
    <w:name w:val="Header Char"/>
    <w:link w:val="Header"/>
    <w:uiPriority w:val="99"/>
    <w:rsid w:val="002D32F6"/>
    <w:rPr>
      <w:sz w:val="22"/>
      <w:szCs w:val="22"/>
      <w:lang w:eastAsia="en-US"/>
    </w:rPr>
  </w:style>
  <w:style w:type="paragraph" w:styleId="BalloonText">
    <w:name w:val="Balloon Text"/>
    <w:basedOn w:val="Normal"/>
    <w:link w:val="BalloonTextChar"/>
    <w:uiPriority w:val="99"/>
    <w:semiHidden/>
    <w:unhideWhenUsed/>
    <w:rsid w:val="00F72B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B34"/>
    <w:rPr>
      <w:rFonts w:ascii="Tahoma" w:hAnsi="Tahoma" w:cs="Tahoma"/>
      <w:sz w:val="16"/>
      <w:szCs w:val="16"/>
      <w:lang w:eastAsia="en-US"/>
    </w:rPr>
  </w:style>
  <w:style w:type="character" w:styleId="Hyperlink">
    <w:name w:val="Hyperlink"/>
    <w:basedOn w:val="DefaultParagraphFont"/>
    <w:uiPriority w:val="99"/>
    <w:unhideWhenUsed/>
    <w:rsid w:val="007C3020"/>
    <w:rPr>
      <w:color w:val="0000FF" w:themeColor="hyperlink"/>
      <w:u w:val="single"/>
    </w:rPr>
  </w:style>
  <w:style w:type="character" w:customStyle="1" w:styleId="Heading1Char">
    <w:name w:val="Heading 1 Char"/>
    <w:basedOn w:val="DefaultParagraphFont"/>
    <w:link w:val="Heading1"/>
    <w:uiPriority w:val="9"/>
    <w:rsid w:val="006027F7"/>
    <w:rPr>
      <w:rFonts w:asciiTheme="majorHAnsi" w:eastAsiaTheme="majorEastAsia" w:hAnsiTheme="majorHAnsi" w:cstheme="majorBidi"/>
      <w:b/>
      <w:bCs/>
      <w:color w:val="365F91"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B7B34-DB6D-4783-882A-0C924981E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671</TotalTime>
  <Pages>6</Pages>
  <Words>2408</Words>
  <Characters>13730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Maiden Newton PC</dc:creator>
  <cp:lastModifiedBy>John Ball</cp:lastModifiedBy>
  <cp:revision>13</cp:revision>
  <cp:lastPrinted>2014-11-06T10:33:00Z</cp:lastPrinted>
  <dcterms:created xsi:type="dcterms:W3CDTF">2014-10-04T11:08:00Z</dcterms:created>
  <dcterms:modified xsi:type="dcterms:W3CDTF">2014-11-06T10:34:00Z</dcterms:modified>
</cp:coreProperties>
</file>