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56" w:rsidRDefault="005F5456" w:rsidP="003C137B">
      <w:pPr>
        <w:pStyle w:val="Title"/>
        <w:rPr>
          <w:sz w:val="28"/>
        </w:rPr>
      </w:pPr>
      <w:bookmarkStart w:id="0" w:name="_GoBack"/>
      <w:bookmarkEnd w:id="0"/>
      <w:r>
        <w:rPr>
          <w:sz w:val="28"/>
        </w:rPr>
        <w:t xml:space="preserve">MAIDEN NEWTON PARISH COUNCIL </w:t>
      </w:r>
    </w:p>
    <w:p w:rsidR="00BC7342" w:rsidRDefault="00BC7342" w:rsidP="003C137B">
      <w:pPr>
        <w:pStyle w:val="Title"/>
        <w:rPr>
          <w:sz w:val="28"/>
        </w:rPr>
      </w:pPr>
    </w:p>
    <w:p w:rsidR="005F5456" w:rsidRDefault="005F5456" w:rsidP="005F5456">
      <w:pPr>
        <w:pStyle w:val="Subtitle"/>
        <w:rPr>
          <w:sz w:val="28"/>
        </w:rPr>
      </w:pPr>
      <w:r>
        <w:rPr>
          <w:sz w:val="28"/>
        </w:rPr>
        <w:t>MINUTES OF MEETING HELD ON</w:t>
      </w:r>
    </w:p>
    <w:p w:rsidR="0076023C" w:rsidRDefault="0076023C" w:rsidP="005F5456">
      <w:pPr>
        <w:pStyle w:val="Subtitle"/>
        <w:rPr>
          <w:sz w:val="28"/>
        </w:rPr>
      </w:pPr>
    </w:p>
    <w:p w:rsidR="005F5456" w:rsidRDefault="005F5456" w:rsidP="00A42442">
      <w:pPr>
        <w:pStyle w:val="Subtitle"/>
        <w:rPr>
          <w:sz w:val="28"/>
        </w:rPr>
      </w:pPr>
      <w:r w:rsidRPr="00772129">
        <w:rPr>
          <w:sz w:val="28"/>
        </w:rPr>
        <w:t xml:space="preserve">THURSDAY </w:t>
      </w:r>
      <w:r w:rsidR="00A44542">
        <w:rPr>
          <w:sz w:val="28"/>
        </w:rPr>
        <w:t>1 MAY</w:t>
      </w:r>
      <w:r w:rsidR="0058490D">
        <w:rPr>
          <w:sz w:val="28"/>
        </w:rPr>
        <w:t xml:space="preserve"> 201</w:t>
      </w:r>
      <w:r w:rsidR="0018131B">
        <w:rPr>
          <w:sz w:val="28"/>
        </w:rPr>
        <w:t>4</w:t>
      </w:r>
      <w:r w:rsidR="00BC7342">
        <w:rPr>
          <w:sz w:val="28"/>
        </w:rPr>
        <w:t xml:space="preserve"> </w:t>
      </w:r>
    </w:p>
    <w:p w:rsidR="00A42442" w:rsidRDefault="00A42442" w:rsidP="00A42442">
      <w:pPr>
        <w:spacing w:after="0" w:line="240" w:lineRule="auto"/>
        <w:jc w:val="center"/>
        <w:rPr>
          <w:rFonts w:ascii="Arial" w:hAnsi="Arial"/>
          <w:b/>
          <w:sz w:val="28"/>
        </w:rPr>
      </w:pPr>
    </w:p>
    <w:p w:rsidR="005F5456" w:rsidRDefault="003C137B" w:rsidP="00A42442">
      <w:pPr>
        <w:spacing w:after="0"/>
        <w:jc w:val="center"/>
        <w:rPr>
          <w:rFonts w:ascii="Arial" w:hAnsi="Arial"/>
          <w:b/>
          <w:sz w:val="28"/>
        </w:rPr>
      </w:pPr>
      <w:r>
        <w:rPr>
          <w:rFonts w:ascii="Arial" w:hAnsi="Arial"/>
          <w:b/>
          <w:sz w:val="28"/>
        </w:rPr>
        <w:t>I</w:t>
      </w:r>
      <w:r w:rsidR="005F5456">
        <w:rPr>
          <w:rFonts w:ascii="Arial" w:hAnsi="Arial"/>
          <w:b/>
          <w:sz w:val="28"/>
        </w:rPr>
        <w:t xml:space="preserve">N </w:t>
      </w:r>
      <w:r w:rsidR="004357EB">
        <w:rPr>
          <w:rFonts w:ascii="Arial" w:hAnsi="Arial"/>
          <w:b/>
          <w:sz w:val="28"/>
        </w:rPr>
        <w:t xml:space="preserve">THE </w:t>
      </w:r>
      <w:r w:rsidR="005F5456">
        <w:rPr>
          <w:rFonts w:ascii="Arial" w:hAnsi="Arial"/>
          <w:b/>
          <w:sz w:val="28"/>
        </w:rPr>
        <w:t>COMMUNAL ROOM WEBBERS PIECE</w:t>
      </w:r>
    </w:p>
    <w:p w:rsidR="009717EE" w:rsidRDefault="009717EE" w:rsidP="00A42442">
      <w:pPr>
        <w:spacing w:after="0"/>
        <w:jc w:val="center"/>
        <w:rPr>
          <w:rFonts w:ascii="Arial" w:hAnsi="Arial"/>
          <w:b/>
          <w:sz w:val="28"/>
        </w:rPr>
      </w:pPr>
    </w:p>
    <w:p w:rsidR="00D07AAB" w:rsidRDefault="005F5456" w:rsidP="0018131B">
      <w:pPr>
        <w:tabs>
          <w:tab w:val="left" w:pos="5670"/>
          <w:tab w:val="left" w:pos="7911"/>
        </w:tabs>
        <w:spacing w:after="0" w:line="240" w:lineRule="auto"/>
        <w:rPr>
          <w:rFonts w:ascii="Arial" w:hAnsi="Arial"/>
        </w:rPr>
      </w:pPr>
      <w:r>
        <w:rPr>
          <w:rFonts w:ascii="Arial" w:hAnsi="Arial"/>
          <w:b/>
        </w:rPr>
        <w:t xml:space="preserve">CHAIR:  </w:t>
      </w:r>
      <w:r>
        <w:rPr>
          <w:rFonts w:ascii="Arial" w:hAnsi="Arial"/>
        </w:rPr>
        <w:t>C</w:t>
      </w:r>
      <w:r w:rsidR="00D46294">
        <w:rPr>
          <w:rFonts w:ascii="Arial" w:hAnsi="Arial"/>
        </w:rPr>
        <w:t>llr.</w:t>
      </w:r>
      <w:r>
        <w:rPr>
          <w:rFonts w:ascii="Arial" w:hAnsi="Arial"/>
          <w:b/>
        </w:rPr>
        <w:t xml:space="preserve"> </w:t>
      </w:r>
      <w:r w:rsidR="00736832" w:rsidRPr="00736832">
        <w:rPr>
          <w:rFonts w:ascii="Arial" w:hAnsi="Arial"/>
        </w:rPr>
        <w:t>Alan Goff</w:t>
      </w:r>
      <w:r w:rsidR="00736832">
        <w:rPr>
          <w:rFonts w:ascii="Arial" w:hAnsi="Arial"/>
          <w:b/>
        </w:rPr>
        <w:t xml:space="preserve"> </w:t>
      </w:r>
      <w:r w:rsidR="00C56137">
        <w:rPr>
          <w:rFonts w:ascii="Arial" w:hAnsi="Arial"/>
        </w:rPr>
        <w:t>(</w:t>
      </w:r>
      <w:r w:rsidR="00736832">
        <w:rPr>
          <w:rFonts w:ascii="Arial" w:hAnsi="Arial"/>
        </w:rPr>
        <w:t>AG</w:t>
      </w:r>
      <w:r w:rsidR="00C56137">
        <w:rPr>
          <w:rFonts w:ascii="Arial" w:hAnsi="Arial"/>
        </w:rPr>
        <w:t>)</w:t>
      </w:r>
      <w:r w:rsidR="00736832">
        <w:rPr>
          <w:rFonts w:ascii="Arial" w:hAnsi="Arial"/>
        </w:rPr>
        <w:t xml:space="preserve">          </w:t>
      </w:r>
      <w:r w:rsidR="00D46294">
        <w:rPr>
          <w:rFonts w:ascii="Arial" w:hAnsi="Arial"/>
        </w:rPr>
        <w:t xml:space="preserve">     </w:t>
      </w:r>
      <w:r w:rsidR="00736832">
        <w:rPr>
          <w:rFonts w:ascii="Arial" w:hAnsi="Arial"/>
        </w:rPr>
        <w:t xml:space="preserve">    </w:t>
      </w:r>
      <w:r w:rsidR="00D46294">
        <w:rPr>
          <w:rFonts w:ascii="Arial" w:hAnsi="Arial"/>
        </w:rPr>
        <w:t xml:space="preserve">  </w:t>
      </w:r>
      <w:r w:rsidR="00736832">
        <w:rPr>
          <w:rFonts w:ascii="Arial" w:hAnsi="Arial"/>
        </w:rPr>
        <w:t xml:space="preserve">    </w:t>
      </w:r>
      <w:r>
        <w:rPr>
          <w:rFonts w:ascii="Arial" w:hAnsi="Arial"/>
          <w:b/>
        </w:rPr>
        <w:t xml:space="preserve">PRESENT: </w:t>
      </w:r>
      <w:r w:rsidR="00D46294">
        <w:rPr>
          <w:rFonts w:ascii="Arial" w:hAnsi="Arial"/>
          <w:b/>
        </w:rPr>
        <w:t xml:space="preserve">   </w:t>
      </w:r>
      <w:r w:rsidR="00736832">
        <w:rPr>
          <w:rFonts w:ascii="Arial" w:hAnsi="Arial"/>
          <w:b/>
        </w:rPr>
        <w:t xml:space="preserve"> </w:t>
      </w:r>
      <w:r w:rsidR="000E0C63">
        <w:rPr>
          <w:rFonts w:ascii="Arial" w:hAnsi="Arial"/>
        </w:rPr>
        <w:t>C</w:t>
      </w:r>
      <w:r>
        <w:rPr>
          <w:rFonts w:ascii="Arial" w:hAnsi="Arial"/>
        </w:rPr>
        <w:t xml:space="preserve">llr. </w:t>
      </w:r>
      <w:r w:rsidR="00A16C38">
        <w:rPr>
          <w:rFonts w:ascii="Arial" w:hAnsi="Arial"/>
        </w:rPr>
        <w:t>Cherri Dyke</w:t>
      </w:r>
      <w:r w:rsidR="006E18AB">
        <w:rPr>
          <w:rFonts w:ascii="Arial" w:hAnsi="Arial"/>
        </w:rPr>
        <w:tab/>
      </w:r>
      <w:r>
        <w:rPr>
          <w:rFonts w:ascii="Arial" w:hAnsi="Arial"/>
        </w:rPr>
        <w:tab/>
      </w:r>
      <w:r w:rsidR="0018131B">
        <w:rPr>
          <w:rFonts w:ascii="Arial" w:hAnsi="Arial"/>
        </w:rPr>
        <w:t xml:space="preserve">          </w:t>
      </w:r>
      <w:r>
        <w:rPr>
          <w:rFonts w:ascii="Arial" w:hAnsi="Arial"/>
        </w:rPr>
        <w:t>(</w:t>
      </w:r>
      <w:r w:rsidR="00A16C38">
        <w:rPr>
          <w:rFonts w:ascii="Arial" w:hAnsi="Arial"/>
        </w:rPr>
        <w:t>CD</w:t>
      </w:r>
      <w:r>
        <w:rPr>
          <w:rFonts w:ascii="Arial" w:hAnsi="Arial"/>
        </w:rPr>
        <w:t>)</w:t>
      </w:r>
    </w:p>
    <w:p w:rsidR="00D07AAB" w:rsidRDefault="005F5456" w:rsidP="0018131B">
      <w:pPr>
        <w:tabs>
          <w:tab w:val="left" w:pos="5670"/>
          <w:tab w:val="left" w:pos="7911"/>
        </w:tabs>
        <w:spacing w:after="0" w:line="240" w:lineRule="auto"/>
        <w:rPr>
          <w:rFonts w:ascii="Arial" w:hAnsi="Arial"/>
        </w:rPr>
      </w:pPr>
      <w:r>
        <w:rPr>
          <w:rFonts w:ascii="Arial" w:hAnsi="Arial"/>
        </w:rPr>
        <w:tab/>
      </w:r>
      <w:r w:rsidR="006E18AB">
        <w:rPr>
          <w:rFonts w:ascii="Arial" w:hAnsi="Arial"/>
        </w:rPr>
        <w:t xml:space="preserve"> </w:t>
      </w:r>
      <w:r w:rsidR="00D07AAB">
        <w:rPr>
          <w:rFonts w:ascii="Arial" w:hAnsi="Arial"/>
        </w:rPr>
        <w:t>Cllr. Sally Falkingham           (SF)</w:t>
      </w:r>
    </w:p>
    <w:p w:rsidR="006E18AB" w:rsidRDefault="00D07AAB" w:rsidP="0018131B">
      <w:pPr>
        <w:tabs>
          <w:tab w:val="left" w:pos="5670"/>
          <w:tab w:val="left" w:pos="7911"/>
        </w:tabs>
        <w:spacing w:after="0" w:line="240" w:lineRule="auto"/>
        <w:rPr>
          <w:rFonts w:ascii="Arial" w:hAnsi="Arial"/>
        </w:rPr>
      </w:pPr>
      <w:r>
        <w:rPr>
          <w:rFonts w:ascii="Arial" w:hAnsi="Arial"/>
        </w:rPr>
        <w:tab/>
        <w:t xml:space="preserve"> C</w:t>
      </w:r>
      <w:r w:rsidR="0018131B">
        <w:rPr>
          <w:rFonts w:ascii="Arial" w:hAnsi="Arial"/>
        </w:rPr>
        <w:t>llr. Neville Higman</w:t>
      </w:r>
      <w:r w:rsidR="006E18AB">
        <w:rPr>
          <w:rFonts w:ascii="Arial" w:hAnsi="Arial"/>
        </w:rPr>
        <w:tab/>
      </w:r>
      <w:r w:rsidR="0018131B">
        <w:rPr>
          <w:rFonts w:ascii="Arial" w:hAnsi="Arial"/>
        </w:rPr>
        <w:t xml:space="preserve">          </w:t>
      </w:r>
      <w:r w:rsidR="006E18AB">
        <w:rPr>
          <w:rFonts w:ascii="Arial" w:hAnsi="Arial"/>
        </w:rPr>
        <w:t>(NHi)</w:t>
      </w:r>
    </w:p>
    <w:p w:rsidR="005F5456" w:rsidRDefault="005F5456" w:rsidP="006E18AB">
      <w:pPr>
        <w:spacing w:after="0" w:line="240" w:lineRule="auto"/>
        <w:ind w:left="5040" w:firstLine="720"/>
        <w:rPr>
          <w:rFonts w:ascii="Arial" w:hAnsi="Arial"/>
        </w:rPr>
      </w:pPr>
      <w:r>
        <w:rPr>
          <w:rFonts w:ascii="Arial" w:hAnsi="Arial"/>
        </w:rPr>
        <w:t>Cllr. N</w:t>
      </w:r>
      <w:r w:rsidR="00D46294">
        <w:rPr>
          <w:rFonts w:ascii="Arial" w:hAnsi="Arial"/>
        </w:rPr>
        <w:t>orman</w:t>
      </w:r>
      <w:r>
        <w:rPr>
          <w:rFonts w:ascii="Arial" w:hAnsi="Arial"/>
        </w:rPr>
        <w:t xml:space="preserve"> House</w:t>
      </w:r>
      <w:r>
        <w:rPr>
          <w:rFonts w:ascii="Arial" w:hAnsi="Arial"/>
        </w:rPr>
        <w:tab/>
      </w:r>
      <w:r w:rsidR="0018131B">
        <w:rPr>
          <w:rFonts w:ascii="Arial" w:hAnsi="Arial"/>
        </w:rPr>
        <w:t xml:space="preserve">          </w:t>
      </w:r>
      <w:r>
        <w:rPr>
          <w:rFonts w:ascii="Arial" w:hAnsi="Arial"/>
        </w:rPr>
        <w:t>(</w:t>
      </w:r>
      <w:r w:rsidR="008A6240">
        <w:rPr>
          <w:rFonts w:ascii="Arial" w:hAnsi="Arial"/>
        </w:rPr>
        <w:t>NH</w:t>
      </w:r>
      <w:r>
        <w:rPr>
          <w:rFonts w:ascii="Arial" w:hAnsi="Arial"/>
        </w:rPr>
        <w:t>o)</w:t>
      </w:r>
    </w:p>
    <w:p w:rsidR="00736832" w:rsidRDefault="00736832" w:rsidP="004769BE">
      <w:pPr>
        <w:spacing w:after="0" w:line="240" w:lineRule="auto"/>
        <w:ind w:left="5760"/>
        <w:rPr>
          <w:rFonts w:ascii="Arial" w:hAnsi="Arial"/>
        </w:rPr>
      </w:pPr>
      <w:r>
        <w:rPr>
          <w:rFonts w:ascii="Arial" w:hAnsi="Arial"/>
        </w:rPr>
        <w:t xml:space="preserve">Cllr. Diana Padfield     </w:t>
      </w:r>
      <w:r w:rsidR="0018131B">
        <w:rPr>
          <w:rFonts w:ascii="Arial" w:hAnsi="Arial"/>
        </w:rPr>
        <w:t xml:space="preserve">          </w:t>
      </w:r>
      <w:r>
        <w:rPr>
          <w:rFonts w:ascii="Arial" w:hAnsi="Arial"/>
        </w:rPr>
        <w:t>(DP)</w:t>
      </w:r>
    </w:p>
    <w:p w:rsidR="00165E85" w:rsidRDefault="0018131B" w:rsidP="004769BE">
      <w:pPr>
        <w:spacing w:after="0" w:line="240" w:lineRule="auto"/>
        <w:ind w:left="5760"/>
        <w:rPr>
          <w:rFonts w:ascii="Arial" w:hAnsi="Arial"/>
        </w:rPr>
      </w:pPr>
      <w:r>
        <w:rPr>
          <w:rFonts w:ascii="Arial" w:hAnsi="Arial"/>
        </w:rPr>
        <w:t xml:space="preserve">Cllr. Paul Valinski </w:t>
      </w:r>
      <w:r>
        <w:rPr>
          <w:rFonts w:ascii="Arial" w:hAnsi="Arial"/>
        </w:rPr>
        <w:tab/>
        <w:t xml:space="preserve">           </w:t>
      </w:r>
      <w:r w:rsidR="006E18AB">
        <w:rPr>
          <w:rFonts w:ascii="Arial" w:hAnsi="Arial"/>
        </w:rPr>
        <w:t>(PV)</w:t>
      </w:r>
    </w:p>
    <w:p w:rsidR="006E18AB" w:rsidRDefault="006E18AB" w:rsidP="002F0F8E">
      <w:pPr>
        <w:spacing w:after="0" w:line="240" w:lineRule="auto"/>
        <w:ind w:left="5760"/>
        <w:rPr>
          <w:rFonts w:ascii="Arial" w:hAnsi="Arial"/>
        </w:rPr>
      </w:pPr>
    </w:p>
    <w:p w:rsidR="00A16C38" w:rsidRDefault="00A16C38" w:rsidP="002F0F8E">
      <w:pPr>
        <w:spacing w:after="0" w:line="240" w:lineRule="auto"/>
        <w:ind w:left="5760"/>
        <w:rPr>
          <w:rFonts w:ascii="Arial" w:hAnsi="Arial"/>
        </w:rPr>
      </w:pPr>
      <w:r>
        <w:rPr>
          <w:rFonts w:ascii="Arial" w:hAnsi="Arial"/>
        </w:rPr>
        <w:t xml:space="preserve">County and District </w:t>
      </w:r>
    </w:p>
    <w:p w:rsidR="00A16C38" w:rsidRDefault="00A16C38" w:rsidP="00A16C38">
      <w:pPr>
        <w:spacing w:after="0" w:line="240" w:lineRule="auto"/>
        <w:ind w:left="5760"/>
        <w:rPr>
          <w:rFonts w:ascii="Arial" w:hAnsi="Arial"/>
        </w:rPr>
      </w:pPr>
      <w:r>
        <w:rPr>
          <w:rFonts w:ascii="Arial" w:hAnsi="Arial"/>
        </w:rPr>
        <w:t>Cllr. Jill Haynes</w:t>
      </w:r>
      <w:r>
        <w:rPr>
          <w:rFonts w:ascii="Arial" w:hAnsi="Arial"/>
        </w:rPr>
        <w:tab/>
      </w:r>
      <w:r>
        <w:rPr>
          <w:rFonts w:ascii="Arial" w:hAnsi="Arial"/>
        </w:rPr>
        <w:tab/>
        <w:t>(JH)</w:t>
      </w:r>
    </w:p>
    <w:p w:rsidR="00A16C38" w:rsidRDefault="00A16C38" w:rsidP="00A16C38">
      <w:pPr>
        <w:spacing w:after="0" w:line="240" w:lineRule="auto"/>
        <w:ind w:left="5760"/>
        <w:rPr>
          <w:rFonts w:ascii="Arial" w:hAnsi="Arial"/>
        </w:rPr>
      </w:pPr>
    </w:p>
    <w:p w:rsidR="005F5456" w:rsidRDefault="001F0928" w:rsidP="006E18AB">
      <w:pPr>
        <w:spacing w:after="100" w:afterAutospacing="1" w:line="240" w:lineRule="auto"/>
        <w:ind w:left="5040" w:firstLine="720"/>
        <w:rPr>
          <w:rFonts w:ascii="Arial" w:hAnsi="Arial"/>
        </w:rPr>
      </w:pPr>
      <w:r>
        <w:rPr>
          <w:rFonts w:ascii="Arial" w:hAnsi="Arial"/>
        </w:rPr>
        <w:t>J</w:t>
      </w:r>
      <w:r w:rsidR="00417B1F">
        <w:rPr>
          <w:rFonts w:ascii="Arial" w:hAnsi="Arial"/>
        </w:rPr>
        <w:t>ohn Ball (Clerk)</w:t>
      </w:r>
      <w:r w:rsidR="00417B1F">
        <w:rPr>
          <w:rFonts w:ascii="Arial" w:hAnsi="Arial"/>
        </w:rPr>
        <w:tab/>
      </w:r>
      <w:r w:rsidR="001D0E38">
        <w:rPr>
          <w:rFonts w:ascii="Arial" w:hAnsi="Arial"/>
        </w:rPr>
        <w:t xml:space="preserve"> </w:t>
      </w:r>
      <w:r w:rsidR="006E18AB">
        <w:rPr>
          <w:rFonts w:ascii="Arial" w:hAnsi="Arial"/>
        </w:rPr>
        <w:tab/>
      </w:r>
      <w:r w:rsidR="00417B1F">
        <w:rPr>
          <w:rFonts w:ascii="Arial" w:hAnsi="Arial"/>
        </w:rPr>
        <w:t>(JB)</w:t>
      </w:r>
    </w:p>
    <w:p w:rsidR="009864DA" w:rsidRDefault="006E32B8" w:rsidP="00EB01BE">
      <w:pPr>
        <w:spacing w:line="240" w:lineRule="auto"/>
        <w:jc w:val="both"/>
        <w:rPr>
          <w:rFonts w:ascii="Arial" w:hAnsi="Arial"/>
        </w:rPr>
      </w:pPr>
      <w:r>
        <w:rPr>
          <w:rFonts w:ascii="Arial" w:hAnsi="Arial"/>
        </w:rPr>
        <w:t xml:space="preserve">There were </w:t>
      </w:r>
      <w:r w:rsidR="00A44542">
        <w:rPr>
          <w:rFonts w:ascii="Arial" w:hAnsi="Arial"/>
        </w:rPr>
        <w:t xml:space="preserve">four </w:t>
      </w:r>
      <w:r>
        <w:rPr>
          <w:rFonts w:ascii="Arial" w:hAnsi="Arial"/>
        </w:rPr>
        <w:t>members of the public at the meeting</w:t>
      </w:r>
      <w:r w:rsidR="00A44542">
        <w:rPr>
          <w:rFonts w:ascii="Arial" w:hAnsi="Arial"/>
        </w:rPr>
        <w:t xml:space="preserve"> plus Jane</w:t>
      </w:r>
      <w:r w:rsidR="005A1223">
        <w:rPr>
          <w:rFonts w:ascii="Arial" w:hAnsi="Arial"/>
        </w:rPr>
        <w:t xml:space="preserve">, </w:t>
      </w:r>
      <w:r w:rsidR="00A44542">
        <w:rPr>
          <w:rFonts w:ascii="Arial" w:hAnsi="Arial"/>
        </w:rPr>
        <w:t>our new PCSO</w:t>
      </w:r>
      <w:r w:rsidR="009864DA">
        <w:rPr>
          <w:rFonts w:ascii="Arial" w:hAnsi="Arial"/>
        </w:rPr>
        <w:t>.</w:t>
      </w:r>
    </w:p>
    <w:p w:rsidR="00F761C6" w:rsidRPr="00A44542" w:rsidRDefault="000D513A" w:rsidP="00F761C6">
      <w:pPr>
        <w:pStyle w:val="ListParagraph"/>
        <w:numPr>
          <w:ilvl w:val="0"/>
          <w:numId w:val="39"/>
        </w:numPr>
        <w:spacing w:line="240" w:lineRule="auto"/>
        <w:jc w:val="both"/>
        <w:rPr>
          <w:rFonts w:ascii="Arial" w:hAnsi="Arial" w:cs="Arial"/>
        </w:rPr>
      </w:pPr>
      <w:r>
        <w:rPr>
          <w:rFonts w:ascii="Arial" w:hAnsi="Arial" w:cs="Arial"/>
        </w:rPr>
        <w:t>Chris Tripp, resident of 12 Cattistock Road, reiterated his concerns about the garage conversion which had taken place at number 14B, next door to him. The building was now being advertised and occupied as a holiday let and was thus far more intrusive than previously and</w:t>
      </w:r>
      <w:r w:rsidR="00AD55EC">
        <w:rPr>
          <w:rFonts w:ascii="Arial" w:hAnsi="Arial" w:cs="Arial"/>
        </w:rPr>
        <w:t>,</w:t>
      </w:r>
      <w:r>
        <w:rPr>
          <w:rFonts w:ascii="Arial" w:hAnsi="Arial" w:cs="Arial"/>
        </w:rPr>
        <w:t xml:space="preserve"> in his view</w:t>
      </w:r>
      <w:r w:rsidR="00AD55EC">
        <w:rPr>
          <w:rFonts w:ascii="Arial" w:hAnsi="Arial" w:cs="Arial"/>
        </w:rPr>
        <w:t>,</w:t>
      </w:r>
      <w:r>
        <w:rPr>
          <w:rFonts w:ascii="Arial" w:hAnsi="Arial" w:cs="Arial"/>
        </w:rPr>
        <w:t xml:space="preserve"> totally exceeded the planning permission granted.</w:t>
      </w:r>
      <w:r w:rsidR="00AD55EC">
        <w:rPr>
          <w:rFonts w:ascii="Arial" w:hAnsi="Arial" w:cs="Arial"/>
        </w:rPr>
        <w:t xml:space="preserve"> JB said that he had received an e-mail from Simon Ludgate (WDDC Planning) about the building and began to read out what he had said. It was immediately obvious to JH, however, that the comments </w:t>
      </w:r>
      <w:r w:rsidR="00AD4C7D">
        <w:rPr>
          <w:rFonts w:ascii="Arial" w:hAnsi="Arial" w:cs="Arial"/>
        </w:rPr>
        <w:t xml:space="preserve">received </w:t>
      </w:r>
      <w:r w:rsidR="00AD55EC">
        <w:rPr>
          <w:rFonts w:ascii="Arial" w:hAnsi="Arial" w:cs="Arial"/>
        </w:rPr>
        <w:t xml:space="preserve">related to an entirely different building </w:t>
      </w:r>
      <w:r w:rsidR="00AD4C7D">
        <w:rPr>
          <w:rFonts w:ascii="Arial" w:hAnsi="Arial" w:cs="Arial"/>
        </w:rPr>
        <w:t xml:space="preserve">that she was aware of </w:t>
      </w:r>
      <w:r w:rsidR="00AD55EC">
        <w:rPr>
          <w:rFonts w:ascii="Arial" w:hAnsi="Arial" w:cs="Arial"/>
        </w:rPr>
        <w:t>in Cattistock.</w:t>
      </w:r>
      <w:r w:rsidR="00AD4C7D">
        <w:rPr>
          <w:rFonts w:ascii="Arial" w:hAnsi="Arial" w:cs="Arial"/>
        </w:rPr>
        <w:t xml:space="preserve"> JH said that she would raise the issue with Kevin Perry in WDDC Planning Enforcement. JB would revert to Simon Ludgate to seek an explanation of the confusion that had clearly occurred.  </w:t>
      </w:r>
      <w:r w:rsidR="00AD55EC">
        <w:rPr>
          <w:rFonts w:ascii="Arial" w:hAnsi="Arial" w:cs="Arial"/>
        </w:rPr>
        <w:t xml:space="preserve">   </w:t>
      </w:r>
    </w:p>
    <w:p w:rsidR="005A3FE4" w:rsidRDefault="00AD4C7D" w:rsidP="005A3FE4">
      <w:pPr>
        <w:pStyle w:val="ListParagraph"/>
        <w:numPr>
          <w:ilvl w:val="0"/>
          <w:numId w:val="39"/>
        </w:numPr>
        <w:spacing w:line="240" w:lineRule="auto"/>
        <w:jc w:val="both"/>
        <w:rPr>
          <w:rFonts w:ascii="Arial" w:hAnsi="Arial" w:cs="Arial"/>
        </w:rPr>
      </w:pPr>
      <w:r w:rsidRPr="003B2C16">
        <w:rPr>
          <w:rFonts w:ascii="Arial" w:hAnsi="Arial" w:cs="Arial"/>
        </w:rPr>
        <w:t xml:space="preserve">AG reported on the discussions he had had with Grant Brooks, a drainage expert, and Brian Haynes about the flooding at the allotments. </w:t>
      </w:r>
      <w:r w:rsidR="004128DF" w:rsidRPr="003B2C16">
        <w:rPr>
          <w:rFonts w:ascii="Arial" w:hAnsi="Arial" w:cs="Arial"/>
        </w:rPr>
        <w:t xml:space="preserve">They had advised that there was no easy solution </w:t>
      </w:r>
      <w:r w:rsidR="00CF6A9B" w:rsidRPr="003B2C16">
        <w:rPr>
          <w:rFonts w:ascii="Arial" w:hAnsi="Arial" w:cs="Arial"/>
        </w:rPr>
        <w:t>as the water bubbled up in a number of areas. T</w:t>
      </w:r>
      <w:r w:rsidR="004128DF" w:rsidRPr="003B2C16">
        <w:rPr>
          <w:rFonts w:ascii="Arial" w:hAnsi="Arial" w:cs="Arial"/>
        </w:rPr>
        <w:t xml:space="preserve">he only way to try to alleviate the </w:t>
      </w:r>
      <w:r w:rsidR="007F0592" w:rsidRPr="003B2C16">
        <w:rPr>
          <w:rFonts w:ascii="Arial" w:hAnsi="Arial" w:cs="Arial"/>
        </w:rPr>
        <w:t>problem</w:t>
      </w:r>
      <w:r w:rsidR="004128DF" w:rsidRPr="003B2C16">
        <w:rPr>
          <w:rFonts w:ascii="Arial" w:hAnsi="Arial" w:cs="Arial"/>
        </w:rPr>
        <w:t xml:space="preserve"> would be to dig </w:t>
      </w:r>
      <w:r w:rsidR="007F0592" w:rsidRPr="003B2C16">
        <w:rPr>
          <w:rFonts w:ascii="Arial" w:hAnsi="Arial" w:cs="Arial"/>
        </w:rPr>
        <w:t>quite a number of</w:t>
      </w:r>
      <w:r w:rsidR="004128DF" w:rsidRPr="003B2C16">
        <w:rPr>
          <w:rFonts w:ascii="Arial" w:hAnsi="Arial" w:cs="Arial"/>
        </w:rPr>
        <w:t xml:space="preserve"> deep tranches</w:t>
      </w:r>
      <w:r w:rsidR="007F0592" w:rsidRPr="003B2C16">
        <w:rPr>
          <w:rFonts w:ascii="Arial" w:hAnsi="Arial" w:cs="Arial"/>
        </w:rPr>
        <w:t xml:space="preserve"> and </w:t>
      </w:r>
      <w:r w:rsidR="00CF6A9B" w:rsidRPr="003B2C16">
        <w:rPr>
          <w:rFonts w:ascii="Arial" w:hAnsi="Arial" w:cs="Arial"/>
        </w:rPr>
        <w:t xml:space="preserve">fill them with gravel. A very rough price for this would be £3,000 and this was without the cost of moving sheds, greenhouses, polytunnels etc. and the removal of excess soil. The area would be extremely muddy after the work and it might result in the soil draining too quickly in the summer months. Even though there had been problems in both of the last two years, the extensive flooding which had occurred </w:t>
      </w:r>
      <w:r w:rsidR="007C6538" w:rsidRPr="003B2C16">
        <w:rPr>
          <w:rFonts w:ascii="Arial" w:hAnsi="Arial" w:cs="Arial"/>
        </w:rPr>
        <w:t>had</w:t>
      </w:r>
      <w:r w:rsidR="00CF6A9B" w:rsidRPr="003B2C16">
        <w:rPr>
          <w:rFonts w:ascii="Arial" w:hAnsi="Arial" w:cs="Arial"/>
        </w:rPr>
        <w:t xml:space="preserve"> only happen</w:t>
      </w:r>
      <w:r w:rsidR="007C6538" w:rsidRPr="003B2C16">
        <w:rPr>
          <w:rFonts w:ascii="Arial" w:hAnsi="Arial" w:cs="Arial"/>
        </w:rPr>
        <w:t>ed</w:t>
      </w:r>
      <w:r w:rsidR="00CF6A9B" w:rsidRPr="003B2C16">
        <w:rPr>
          <w:rFonts w:ascii="Arial" w:hAnsi="Arial" w:cs="Arial"/>
        </w:rPr>
        <w:t xml:space="preserve"> </w:t>
      </w:r>
      <w:r w:rsidR="007C6538" w:rsidRPr="003B2C16">
        <w:rPr>
          <w:rFonts w:ascii="Arial" w:hAnsi="Arial" w:cs="Arial"/>
        </w:rPr>
        <w:t xml:space="preserve">a handful of times in AG’s 50+ years in the village. His view was that it would have to be accepted that it would happen from time to time and that the cost quoted was too high to justify the work. Charles le Vay, on behalf of the Allotment Association, thanked AG for the investigation and concurred with his analysis of the results.   </w:t>
      </w:r>
      <w:r w:rsidR="00CF6A9B" w:rsidRPr="003B2C16">
        <w:rPr>
          <w:rFonts w:ascii="Arial" w:hAnsi="Arial" w:cs="Arial"/>
        </w:rPr>
        <w:t xml:space="preserve">   </w:t>
      </w:r>
    </w:p>
    <w:p w:rsidR="00D45982" w:rsidRDefault="00DD5DCD" w:rsidP="005A3FE4">
      <w:pPr>
        <w:pStyle w:val="ListParagraph"/>
        <w:numPr>
          <w:ilvl w:val="0"/>
          <w:numId w:val="39"/>
        </w:numPr>
        <w:spacing w:line="240" w:lineRule="auto"/>
        <w:jc w:val="both"/>
        <w:rPr>
          <w:rFonts w:ascii="Arial" w:hAnsi="Arial" w:cs="Arial"/>
        </w:rPr>
      </w:pPr>
      <w:r>
        <w:rPr>
          <w:rFonts w:ascii="Arial" w:hAnsi="Arial" w:cs="Arial"/>
        </w:rPr>
        <w:t>DP said that there were t</w:t>
      </w:r>
      <w:r w:rsidR="00F26290">
        <w:rPr>
          <w:rFonts w:ascii="Arial" w:hAnsi="Arial" w:cs="Arial"/>
        </w:rPr>
        <w:t>hings allotment holders could do</w:t>
      </w:r>
      <w:r>
        <w:rPr>
          <w:rFonts w:ascii="Arial" w:hAnsi="Arial" w:cs="Arial"/>
        </w:rPr>
        <w:t xml:space="preserve"> to </w:t>
      </w:r>
      <w:r w:rsidR="00F26290">
        <w:rPr>
          <w:rFonts w:ascii="Arial" w:hAnsi="Arial" w:cs="Arial"/>
        </w:rPr>
        <w:t xml:space="preserve">try to </w:t>
      </w:r>
      <w:r>
        <w:rPr>
          <w:rFonts w:ascii="Arial" w:hAnsi="Arial" w:cs="Arial"/>
        </w:rPr>
        <w:t>mitigate the drainage problem. One tenant had recently dug channels around the edges of his plots</w:t>
      </w:r>
      <w:r w:rsidR="00F26290">
        <w:rPr>
          <w:rFonts w:ascii="Arial" w:hAnsi="Arial" w:cs="Arial"/>
        </w:rPr>
        <w:t xml:space="preserve"> in an effort to help. SF talked about the problem where the water came out of the allotments onto The Drift. Most of the planings rolled in last autumn under the railway bridge had been washed away by the constant running water. JB would speak to Jill Exton at Rights of Way to see if her budget could help and JH said that she might be able to contribute a </w:t>
      </w:r>
      <w:r w:rsidR="00F26290">
        <w:rPr>
          <w:rFonts w:ascii="Arial" w:hAnsi="Arial" w:cs="Arial"/>
        </w:rPr>
        <w:lastRenderedPageBreak/>
        <w:t xml:space="preserve">small sum from the </w:t>
      </w:r>
      <w:r w:rsidR="00D45982">
        <w:rPr>
          <w:rFonts w:ascii="Arial" w:hAnsi="Arial" w:cs="Arial"/>
        </w:rPr>
        <w:t xml:space="preserve">£5K </w:t>
      </w:r>
      <w:r w:rsidR="00F26290">
        <w:rPr>
          <w:rFonts w:ascii="Arial" w:hAnsi="Arial" w:cs="Arial"/>
        </w:rPr>
        <w:t xml:space="preserve">each County Councillor had recently been allocated to spend within their </w:t>
      </w:r>
      <w:r w:rsidR="00D45982">
        <w:rPr>
          <w:rFonts w:ascii="Arial" w:hAnsi="Arial" w:cs="Arial"/>
        </w:rPr>
        <w:t>area</w:t>
      </w:r>
      <w:r w:rsidR="00F26290">
        <w:rPr>
          <w:rFonts w:ascii="Arial" w:hAnsi="Arial" w:cs="Arial"/>
        </w:rPr>
        <w:t>s. It was agreed that, at the very least, the ditch down the side of The Drift needed to be dug out annually</w:t>
      </w:r>
      <w:r w:rsidR="00D45982">
        <w:rPr>
          <w:rFonts w:ascii="Arial" w:hAnsi="Arial" w:cs="Arial"/>
        </w:rPr>
        <w:t xml:space="preserve">. </w:t>
      </w:r>
    </w:p>
    <w:p w:rsidR="00D45982" w:rsidRDefault="00D45982" w:rsidP="005A3FE4">
      <w:pPr>
        <w:pStyle w:val="ListParagraph"/>
        <w:numPr>
          <w:ilvl w:val="0"/>
          <w:numId w:val="39"/>
        </w:numPr>
        <w:spacing w:line="240" w:lineRule="auto"/>
        <w:jc w:val="both"/>
        <w:rPr>
          <w:rFonts w:ascii="Arial" w:hAnsi="Arial" w:cs="Arial"/>
        </w:rPr>
      </w:pPr>
      <w:r>
        <w:rPr>
          <w:rFonts w:ascii="Arial" w:hAnsi="Arial" w:cs="Arial"/>
        </w:rPr>
        <w:t xml:space="preserve">In respect of WDDC, JH said that they were still struggling with their financial situation and were considering whether a further officer amalgamation (with North Dorset) could help. </w:t>
      </w:r>
    </w:p>
    <w:p w:rsidR="002F242E" w:rsidRDefault="00D45982" w:rsidP="005A3FE4">
      <w:pPr>
        <w:pStyle w:val="ListParagraph"/>
        <w:numPr>
          <w:ilvl w:val="0"/>
          <w:numId w:val="39"/>
        </w:numPr>
        <w:spacing w:line="240" w:lineRule="auto"/>
        <w:jc w:val="both"/>
        <w:rPr>
          <w:rFonts w:ascii="Arial" w:hAnsi="Arial" w:cs="Arial"/>
        </w:rPr>
      </w:pPr>
      <w:r>
        <w:rPr>
          <w:rFonts w:ascii="Arial" w:hAnsi="Arial" w:cs="Arial"/>
        </w:rPr>
        <w:t xml:space="preserve">At DCC, Mike Harries had been appointed the new Director of Environment. JH was meeting the Clinical Commissioning Group </w:t>
      </w:r>
      <w:r w:rsidR="00B615D3">
        <w:rPr>
          <w:rFonts w:ascii="Arial" w:hAnsi="Arial" w:cs="Arial"/>
        </w:rPr>
        <w:t>to discuss their possible input to the changes required to the Country Cars scheme. The original deadline of 30 June for the withdrawal of DCC from the scheme administration had now been put back.</w:t>
      </w:r>
      <w:r w:rsidR="002F242E">
        <w:rPr>
          <w:rFonts w:ascii="Arial" w:hAnsi="Arial" w:cs="Arial"/>
        </w:rPr>
        <w:t xml:space="preserve"> In respect of the DCC boundary review, it had now been agreed that there would be no reduction in the number of councillors from the present 48.</w:t>
      </w:r>
    </w:p>
    <w:p w:rsidR="00A656C6" w:rsidRDefault="002F242E" w:rsidP="005A3FE4">
      <w:pPr>
        <w:pStyle w:val="ListParagraph"/>
        <w:numPr>
          <w:ilvl w:val="0"/>
          <w:numId w:val="39"/>
        </w:numPr>
        <w:spacing w:line="240" w:lineRule="auto"/>
        <w:jc w:val="both"/>
        <w:rPr>
          <w:rFonts w:ascii="Arial" w:hAnsi="Arial" w:cs="Arial"/>
        </w:rPr>
      </w:pPr>
      <w:r>
        <w:rPr>
          <w:rFonts w:ascii="Arial" w:hAnsi="Arial" w:cs="Arial"/>
        </w:rPr>
        <w:t>As she was going to have to leave the meeting shortly, JH mentioned</w:t>
      </w:r>
      <w:r w:rsidR="00091FBD">
        <w:rPr>
          <w:rFonts w:ascii="Arial" w:hAnsi="Arial" w:cs="Arial"/>
        </w:rPr>
        <w:t>,</w:t>
      </w:r>
      <w:r>
        <w:rPr>
          <w:rFonts w:ascii="Arial" w:hAnsi="Arial" w:cs="Arial"/>
        </w:rPr>
        <w:t xml:space="preserve"> in respect of the Surestart building</w:t>
      </w:r>
      <w:r w:rsidR="00091FBD">
        <w:rPr>
          <w:rFonts w:ascii="Arial" w:hAnsi="Arial" w:cs="Arial"/>
        </w:rPr>
        <w:t>,</w:t>
      </w:r>
      <w:r>
        <w:rPr>
          <w:rFonts w:ascii="Arial" w:hAnsi="Arial" w:cs="Arial"/>
        </w:rPr>
        <w:t xml:space="preserve"> that the County would not be able </w:t>
      </w:r>
      <w:r w:rsidR="00091FBD">
        <w:rPr>
          <w:rFonts w:ascii="Arial" w:hAnsi="Arial" w:cs="Arial"/>
        </w:rPr>
        <w:t>to give it to the pre-school but they could lease it, possibly through the Community Land Trust. The pre-school also had to accept that the legal situation was quite complicated and would not be resolved quickly. In respect of item 13 (the speed limit between Frampton and Maiden Newton) although she might have sympathy with the suggestion, these changes were extremely expensive to make and, unless there were overriding road safety reasons, were unlikely to happen.</w:t>
      </w:r>
    </w:p>
    <w:p w:rsidR="00DD5DCD" w:rsidRPr="003B2C16" w:rsidRDefault="00A656C6" w:rsidP="005A3FE4">
      <w:pPr>
        <w:pStyle w:val="ListParagraph"/>
        <w:numPr>
          <w:ilvl w:val="0"/>
          <w:numId w:val="39"/>
        </w:numPr>
        <w:spacing w:line="240" w:lineRule="auto"/>
        <w:jc w:val="both"/>
        <w:rPr>
          <w:rFonts w:ascii="Arial" w:hAnsi="Arial" w:cs="Arial"/>
        </w:rPr>
      </w:pPr>
      <w:r>
        <w:rPr>
          <w:rFonts w:ascii="Arial" w:hAnsi="Arial" w:cs="Arial"/>
        </w:rPr>
        <w:t>Jane</w:t>
      </w:r>
      <w:r w:rsidR="005A1223">
        <w:rPr>
          <w:rFonts w:ascii="Arial" w:hAnsi="Arial" w:cs="Arial"/>
        </w:rPr>
        <w:t xml:space="preserve">, our new PCSO, </w:t>
      </w:r>
      <w:r>
        <w:rPr>
          <w:rFonts w:ascii="Arial" w:hAnsi="Arial" w:cs="Arial"/>
        </w:rPr>
        <w:t xml:space="preserve">said that she had attended because she thought it might be useful to update councillors following the ram raid at the garage the previous week. She couldn’t go into too much detail but it was clearly the same raiders who had carried out similar jobs in neighbouring areas and they were following up some good leads. PV took the opportunity to thank her for following up his suggestion regarding the Chilfrome Lane car park.    </w:t>
      </w:r>
      <w:r w:rsidR="00091FBD">
        <w:rPr>
          <w:rFonts w:ascii="Arial" w:hAnsi="Arial" w:cs="Arial"/>
        </w:rPr>
        <w:t xml:space="preserve">   </w:t>
      </w:r>
      <w:r w:rsidR="002F242E">
        <w:rPr>
          <w:rFonts w:ascii="Arial" w:hAnsi="Arial" w:cs="Arial"/>
        </w:rPr>
        <w:t xml:space="preserve"> </w:t>
      </w:r>
      <w:r w:rsidR="00B615D3">
        <w:rPr>
          <w:rFonts w:ascii="Arial" w:hAnsi="Arial" w:cs="Arial"/>
        </w:rPr>
        <w:t xml:space="preserve">    </w:t>
      </w:r>
      <w:r w:rsidR="00D45982">
        <w:rPr>
          <w:rFonts w:ascii="Arial" w:hAnsi="Arial" w:cs="Arial"/>
        </w:rPr>
        <w:t xml:space="preserve"> </w:t>
      </w:r>
      <w:r w:rsidR="00F26290">
        <w:rPr>
          <w:rFonts w:ascii="Arial" w:hAnsi="Arial" w:cs="Arial"/>
        </w:rPr>
        <w:t xml:space="preserve">     </w:t>
      </w:r>
      <w:r w:rsidR="00DD5DCD">
        <w:rPr>
          <w:rFonts w:ascii="Arial" w:hAnsi="Arial" w:cs="Arial"/>
        </w:rPr>
        <w:t xml:space="preserve"> </w:t>
      </w:r>
    </w:p>
    <w:p w:rsidR="005F5456" w:rsidRPr="00BD4997" w:rsidRDefault="00496090" w:rsidP="006C58B6">
      <w:pPr>
        <w:spacing w:line="240" w:lineRule="auto"/>
        <w:jc w:val="both"/>
        <w:rPr>
          <w:b/>
          <w:sz w:val="20"/>
        </w:rPr>
      </w:pPr>
      <w:r>
        <w:rPr>
          <w:rFonts w:ascii="Arial" w:hAnsi="Arial" w:cs="Arial"/>
        </w:rPr>
        <w:t>AG</w:t>
      </w:r>
      <w:r w:rsidR="007B75D7">
        <w:rPr>
          <w:rFonts w:ascii="Arial" w:hAnsi="Arial" w:cs="Arial"/>
        </w:rPr>
        <w:t xml:space="preserve"> declared the meeting open</w:t>
      </w:r>
      <w:r w:rsidR="00B56E0B">
        <w:rPr>
          <w:rFonts w:ascii="Arial" w:hAnsi="Arial" w:cs="Arial"/>
        </w:rPr>
        <w:t xml:space="preserve"> at 7.</w:t>
      </w:r>
      <w:r w:rsidR="00A54133">
        <w:rPr>
          <w:rFonts w:ascii="Arial" w:hAnsi="Arial" w:cs="Arial"/>
        </w:rPr>
        <w:t>3</w:t>
      </w:r>
      <w:r w:rsidR="005C5D21">
        <w:rPr>
          <w:rFonts w:ascii="Arial" w:hAnsi="Arial" w:cs="Arial"/>
        </w:rPr>
        <w:t>3</w:t>
      </w:r>
      <w:r w:rsidR="00593936">
        <w:rPr>
          <w:rFonts w:ascii="Arial" w:hAnsi="Arial" w:cs="Arial"/>
        </w:rPr>
        <w:t xml:space="preserve"> </w:t>
      </w:r>
      <w:r w:rsidR="00674AD2">
        <w:rPr>
          <w:rFonts w:ascii="Arial" w:hAnsi="Arial" w:cs="Arial"/>
        </w:rPr>
        <w:t>p.m.</w:t>
      </w:r>
      <w:r w:rsidR="00752D31">
        <w:rPr>
          <w:rFonts w:ascii="Arial" w:hAnsi="Arial" w:cs="Arial"/>
        </w:rPr>
        <w:t xml:space="preserve"> </w:t>
      </w:r>
      <w:r w:rsidR="009A019B">
        <w:rPr>
          <w:rFonts w:ascii="Arial" w:hAnsi="Arial" w:cs="Arial"/>
        </w:rPr>
        <w:t xml:space="preserve">  </w:t>
      </w:r>
      <w:r w:rsidR="005F5456">
        <w:t xml:space="preserve">     </w:t>
      </w:r>
      <w:r w:rsidR="006C58B6">
        <w:tab/>
      </w:r>
      <w:r w:rsidR="006C58B6">
        <w:tab/>
      </w:r>
      <w:r w:rsidR="006C58B6">
        <w:tab/>
      </w:r>
      <w:r w:rsidR="006C58B6">
        <w:tab/>
      </w:r>
      <w:r w:rsidR="006C58B6">
        <w:tab/>
        <w:t xml:space="preserve">          </w:t>
      </w:r>
      <w:r w:rsidR="005F5456" w:rsidRPr="00BD4997">
        <w:rPr>
          <w:b/>
          <w:sz w:val="20"/>
        </w:rPr>
        <w:t>ACTION</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5F5456" w:rsidTr="002462A6">
        <w:trPr>
          <w:trHeight w:val="227"/>
        </w:trPr>
        <w:tc>
          <w:tcPr>
            <w:tcW w:w="533" w:type="dxa"/>
          </w:tcPr>
          <w:p w:rsidR="005F5456" w:rsidRPr="00661515" w:rsidRDefault="009B7A24" w:rsidP="000E6140">
            <w:pPr>
              <w:spacing w:after="0" w:line="240" w:lineRule="auto"/>
              <w:jc w:val="center"/>
              <w:rPr>
                <w:rFonts w:ascii="Arial" w:hAnsi="Arial"/>
                <w:b/>
              </w:rPr>
            </w:pPr>
            <w:r>
              <w:rPr>
                <w:rFonts w:ascii="Arial" w:hAnsi="Arial"/>
                <w:b/>
              </w:rPr>
              <w:t>1</w:t>
            </w:r>
          </w:p>
        </w:tc>
        <w:tc>
          <w:tcPr>
            <w:tcW w:w="8064" w:type="dxa"/>
          </w:tcPr>
          <w:p w:rsidR="006C58B6" w:rsidRDefault="00D07AAB" w:rsidP="00D07AAB">
            <w:pPr>
              <w:spacing w:after="0" w:line="240" w:lineRule="auto"/>
              <w:rPr>
                <w:rFonts w:ascii="Arial" w:hAnsi="Arial"/>
                <w:b/>
              </w:rPr>
            </w:pPr>
            <w:r>
              <w:rPr>
                <w:rFonts w:ascii="Arial" w:hAnsi="Arial"/>
                <w:b/>
              </w:rPr>
              <w:t>There were no a</w:t>
            </w:r>
            <w:r w:rsidR="00B30665" w:rsidRPr="00AE3DCC">
              <w:rPr>
                <w:rFonts w:ascii="Arial" w:hAnsi="Arial"/>
                <w:b/>
              </w:rPr>
              <w:t>polog</w:t>
            </w:r>
            <w:r w:rsidR="00B30665">
              <w:rPr>
                <w:rFonts w:ascii="Arial" w:hAnsi="Arial"/>
                <w:b/>
              </w:rPr>
              <w:t>ies</w:t>
            </w:r>
            <w:r w:rsidR="00B30665" w:rsidRPr="00AE3DCC">
              <w:rPr>
                <w:rFonts w:ascii="Arial" w:hAnsi="Arial"/>
                <w:b/>
              </w:rPr>
              <w:t xml:space="preserve"> for absence</w:t>
            </w:r>
            <w:r w:rsidR="0018131B">
              <w:rPr>
                <w:rFonts w:ascii="Arial" w:hAnsi="Arial"/>
                <w:b/>
              </w:rPr>
              <w:t xml:space="preserve"> </w:t>
            </w:r>
          </w:p>
          <w:p w:rsidR="00C1633E" w:rsidRPr="004A5E38" w:rsidRDefault="00C1633E" w:rsidP="00D07AAB">
            <w:pPr>
              <w:spacing w:after="0" w:line="240" w:lineRule="auto"/>
              <w:rPr>
                <w:rFonts w:ascii="Arial" w:hAnsi="Arial"/>
              </w:rPr>
            </w:pPr>
          </w:p>
        </w:tc>
        <w:tc>
          <w:tcPr>
            <w:tcW w:w="737" w:type="dxa"/>
          </w:tcPr>
          <w:p w:rsidR="005F5456" w:rsidRDefault="005F5456"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5F5456" w:rsidRPr="00661515" w:rsidRDefault="009B7A24" w:rsidP="000E6140">
            <w:pPr>
              <w:spacing w:after="0" w:line="240" w:lineRule="auto"/>
              <w:jc w:val="center"/>
              <w:rPr>
                <w:rFonts w:ascii="Arial" w:hAnsi="Arial"/>
                <w:b/>
              </w:rPr>
            </w:pPr>
            <w:r>
              <w:rPr>
                <w:rFonts w:ascii="Arial" w:hAnsi="Arial"/>
                <w:b/>
              </w:rPr>
              <w:t>2</w:t>
            </w:r>
          </w:p>
        </w:tc>
        <w:tc>
          <w:tcPr>
            <w:tcW w:w="8064" w:type="dxa"/>
            <w:tcBorders>
              <w:bottom w:val="single" w:sz="4" w:space="0" w:color="auto"/>
            </w:tcBorders>
          </w:tcPr>
          <w:p w:rsidR="006C58B6" w:rsidRDefault="00A54133" w:rsidP="00D07AAB">
            <w:pPr>
              <w:spacing w:after="0" w:line="240" w:lineRule="auto"/>
              <w:jc w:val="both"/>
              <w:rPr>
                <w:rFonts w:ascii="Arial" w:hAnsi="Arial"/>
              </w:rPr>
            </w:pPr>
            <w:r>
              <w:rPr>
                <w:rFonts w:ascii="Arial" w:hAnsi="Arial"/>
                <w:b/>
              </w:rPr>
              <w:t>There were no d</w:t>
            </w:r>
            <w:r w:rsidR="00856D82">
              <w:rPr>
                <w:rFonts w:ascii="Arial" w:hAnsi="Arial"/>
                <w:b/>
              </w:rPr>
              <w:t>eclarati</w:t>
            </w:r>
            <w:r w:rsidR="00B56E0B">
              <w:rPr>
                <w:rFonts w:ascii="Arial" w:hAnsi="Arial"/>
                <w:b/>
              </w:rPr>
              <w:t>ons of</w:t>
            </w:r>
            <w:r w:rsidR="00DC5CD2" w:rsidRPr="00B205D9">
              <w:rPr>
                <w:rFonts w:ascii="Arial" w:hAnsi="Arial"/>
                <w:b/>
              </w:rPr>
              <w:t xml:space="preserve"> interest</w:t>
            </w:r>
          </w:p>
          <w:p w:rsidR="00C1633E" w:rsidRPr="00905375" w:rsidRDefault="00C1633E" w:rsidP="00D07AAB">
            <w:pPr>
              <w:spacing w:after="0" w:line="240" w:lineRule="auto"/>
              <w:jc w:val="both"/>
              <w:rPr>
                <w:rFonts w:ascii="Arial" w:hAnsi="Arial"/>
              </w:rPr>
            </w:pPr>
          </w:p>
        </w:tc>
        <w:tc>
          <w:tcPr>
            <w:tcW w:w="737" w:type="dxa"/>
            <w:tcBorders>
              <w:bottom w:val="single" w:sz="4" w:space="0" w:color="auto"/>
            </w:tcBorders>
          </w:tcPr>
          <w:p w:rsidR="005F5456" w:rsidRDefault="005F5456" w:rsidP="000E6140">
            <w:pPr>
              <w:spacing w:after="0" w:line="240" w:lineRule="auto"/>
              <w:jc w:val="center"/>
              <w:rPr>
                <w:rFonts w:ascii="Arial" w:hAnsi="Arial"/>
              </w:rPr>
            </w:pPr>
          </w:p>
        </w:tc>
      </w:tr>
      <w:tr w:rsidR="00A54133" w:rsidTr="002462A6">
        <w:tc>
          <w:tcPr>
            <w:tcW w:w="533" w:type="dxa"/>
            <w:tcBorders>
              <w:bottom w:val="single" w:sz="4" w:space="0" w:color="auto"/>
            </w:tcBorders>
          </w:tcPr>
          <w:p w:rsidR="00A54133" w:rsidRDefault="00A54133" w:rsidP="000E6140">
            <w:pPr>
              <w:spacing w:after="0" w:line="240" w:lineRule="auto"/>
              <w:jc w:val="center"/>
              <w:rPr>
                <w:rFonts w:ascii="Arial" w:hAnsi="Arial"/>
                <w:b/>
              </w:rPr>
            </w:pPr>
            <w:r>
              <w:rPr>
                <w:rFonts w:ascii="Arial" w:hAnsi="Arial"/>
                <w:b/>
              </w:rPr>
              <w:t>3</w:t>
            </w:r>
          </w:p>
        </w:tc>
        <w:tc>
          <w:tcPr>
            <w:tcW w:w="8064" w:type="dxa"/>
            <w:tcBorders>
              <w:bottom w:val="single" w:sz="4" w:space="0" w:color="auto"/>
            </w:tcBorders>
          </w:tcPr>
          <w:p w:rsidR="00A54133" w:rsidRDefault="00A54133" w:rsidP="00D07AAB">
            <w:pPr>
              <w:spacing w:after="0" w:line="240" w:lineRule="auto"/>
              <w:jc w:val="both"/>
              <w:rPr>
                <w:rFonts w:ascii="Arial" w:hAnsi="Arial"/>
                <w:b/>
              </w:rPr>
            </w:pPr>
            <w:r>
              <w:rPr>
                <w:rFonts w:ascii="Arial" w:hAnsi="Arial"/>
                <w:b/>
              </w:rPr>
              <w:t>Election of Chairman and Vice Chairman</w:t>
            </w:r>
          </w:p>
          <w:p w:rsidR="005C5D21" w:rsidRPr="005C5D21" w:rsidRDefault="005C5D21" w:rsidP="00D07AAB">
            <w:pPr>
              <w:spacing w:after="0" w:line="240" w:lineRule="auto"/>
              <w:jc w:val="both"/>
              <w:rPr>
                <w:rFonts w:ascii="Arial" w:hAnsi="Arial"/>
              </w:rPr>
            </w:pPr>
            <w:r>
              <w:rPr>
                <w:rFonts w:ascii="Arial" w:hAnsi="Arial"/>
              </w:rPr>
              <w:t xml:space="preserve">JB asked for nominations for the posts of Chairman and Vice Chairman. PV nominated and NHo seconded AG for the former and there were no other nominations. DP nominated NHo as Vice Chairman and CD seconded this. There were no further nominations. AG and NHo were duly elected as Chairman and Vice Chairman respectively. DP thanked AG for his chairmanship over the previous year.   </w:t>
            </w:r>
          </w:p>
          <w:p w:rsidR="00A54133" w:rsidRDefault="00A54133" w:rsidP="00D07AAB">
            <w:pPr>
              <w:spacing w:after="0" w:line="240" w:lineRule="auto"/>
              <w:jc w:val="both"/>
              <w:rPr>
                <w:rFonts w:ascii="Arial" w:hAnsi="Arial"/>
                <w:b/>
              </w:rPr>
            </w:pPr>
          </w:p>
        </w:tc>
        <w:tc>
          <w:tcPr>
            <w:tcW w:w="737" w:type="dxa"/>
            <w:tcBorders>
              <w:bottom w:val="single" w:sz="4" w:space="0" w:color="auto"/>
            </w:tcBorders>
          </w:tcPr>
          <w:p w:rsidR="00A54133" w:rsidRDefault="00A54133" w:rsidP="000E6140">
            <w:pPr>
              <w:spacing w:after="0" w:line="240" w:lineRule="auto"/>
              <w:jc w:val="center"/>
              <w:rPr>
                <w:rFonts w:ascii="Arial" w:hAnsi="Arial"/>
              </w:rPr>
            </w:pPr>
          </w:p>
        </w:tc>
      </w:tr>
      <w:tr w:rsidR="00A54133" w:rsidTr="002462A6">
        <w:tc>
          <w:tcPr>
            <w:tcW w:w="533" w:type="dxa"/>
            <w:tcBorders>
              <w:bottom w:val="single" w:sz="4" w:space="0" w:color="auto"/>
            </w:tcBorders>
          </w:tcPr>
          <w:p w:rsidR="00A54133" w:rsidRDefault="00A54133" w:rsidP="000E6140">
            <w:pPr>
              <w:spacing w:after="0" w:line="240" w:lineRule="auto"/>
              <w:jc w:val="center"/>
              <w:rPr>
                <w:rFonts w:ascii="Arial" w:hAnsi="Arial"/>
                <w:b/>
              </w:rPr>
            </w:pPr>
            <w:r>
              <w:rPr>
                <w:rFonts w:ascii="Arial" w:hAnsi="Arial"/>
                <w:b/>
              </w:rPr>
              <w:t>4</w:t>
            </w:r>
          </w:p>
        </w:tc>
        <w:tc>
          <w:tcPr>
            <w:tcW w:w="8064" w:type="dxa"/>
            <w:tcBorders>
              <w:bottom w:val="single" w:sz="4" w:space="0" w:color="auto"/>
            </w:tcBorders>
          </w:tcPr>
          <w:p w:rsidR="00A54133" w:rsidRDefault="00A54133" w:rsidP="00D07AAB">
            <w:pPr>
              <w:spacing w:after="0" w:line="240" w:lineRule="auto"/>
              <w:jc w:val="both"/>
              <w:rPr>
                <w:rFonts w:ascii="Arial" w:hAnsi="Arial"/>
                <w:b/>
              </w:rPr>
            </w:pPr>
            <w:r>
              <w:rPr>
                <w:rFonts w:ascii="Arial" w:hAnsi="Arial"/>
                <w:b/>
              </w:rPr>
              <w:t>Appointment of representatives and cheque signatories</w:t>
            </w:r>
          </w:p>
          <w:p w:rsidR="00A54133" w:rsidRDefault="005C5D21" w:rsidP="001F4164">
            <w:pPr>
              <w:spacing w:after="0" w:line="240" w:lineRule="auto"/>
              <w:jc w:val="both"/>
              <w:rPr>
                <w:rFonts w:ascii="Arial" w:hAnsi="Arial"/>
              </w:rPr>
            </w:pPr>
            <w:r>
              <w:rPr>
                <w:rFonts w:ascii="Arial" w:hAnsi="Arial"/>
              </w:rPr>
              <w:t xml:space="preserve">AG </w:t>
            </w:r>
            <w:r w:rsidR="001F4164">
              <w:rPr>
                <w:rFonts w:ascii="Arial" w:hAnsi="Arial"/>
              </w:rPr>
              <w:t xml:space="preserve">asked if all councillors were content to keep the posts they had been assigned to </w:t>
            </w:r>
            <w:r w:rsidR="00401C78">
              <w:rPr>
                <w:rFonts w:ascii="Arial" w:hAnsi="Arial"/>
              </w:rPr>
              <w:t>in May 2013</w:t>
            </w:r>
            <w:r w:rsidR="001F4164">
              <w:rPr>
                <w:rFonts w:ascii="Arial" w:hAnsi="Arial"/>
              </w:rPr>
              <w:t>. They were and NHo proposed and PV seconded that all were reappointed</w:t>
            </w:r>
            <w:r w:rsidR="00E55B79">
              <w:rPr>
                <w:rFonts w:ascii="Arial" w:hAnsi="Arial"/>
              </w:rPr>
              <w:t>. This was agreed.</w:t>
            </w:r>
          </w:p>
          <w:p w:rsidR="00401C78" w:rsidRPr="005C5D21" w:rsidRDefault="00401C78" w:rsidP="001F4164">
            <w:pPr>
              <w:spacing w:after="0" w:line="240" w:lineRule="auto"/>
              <w:jc w:val="both"/>
              <w:rPr>
                <w:rFonts w:ascii="Arial" w:hAnsi="Arial"/>
              </w:rPr>
            </w:pPr>
          </w:p>
        </w:tc>
        <w:tc>
          <w:tcPr>
            <w:tcW w:w="737" w:type="dxa"/>
            <w:tcBorders>
              <w:bottom w:val="single" w:sz="4" w:space="0" w:color="auto"/>
            </w:tcBorders>
          </w:tcPr>
          <w:p w:rsidR="00A54133" w:rsidRDefault="00A54133" w:rsidP="000E6140">
            <w:pPr>
              <w:spacing w:after="0" w:line="240" w:lineRule="auto"/>
              <w:jc w:val="center"/>
              <w:rPr>
                <w:rFonts w:ascii="Arial" w:hAnsi="Arial"/>
              </w:rPr>
            </w:pPr>
          </w:p>
        </w:tc>
      </w:tr>
      <w:tr w:rsidR="005F5456" w:rsidTr="002462A6">
        <w:tc>
          <w:tcPr>
            <w:tcW w:w="533" w:type="dxa"/>
            <w:tcBorders>
              <w:bottom w:val="single" w:sz="4" w:space="0" w:color="auto"/>
            </w:tcBorders>
          </w:tcPr>
          <w:p w:rsidR="00DC5CD2" w:rsidRPr="00661515" w:rsidRDefault="00A54133" w:rsidP="001E5D80">
            <w:pPr>
              <w:spacing w:after="0" w:line="240" w:lineRule="auto"/>
              <w:jc w:val="center"/>
              <w:rPr>
                <w:rFonts w:ascii="Arial" w:hAnsi="Arial"/>
                <w:b/>
              </w:rPr>
            </w:pPr>
            <w:r>
              <w:rPr>
                <w:rFonts w:ascii="Arial" w:hAnsi="Arial"/>
                <w:b/>
              </w:rPr>
              <w:t>5</w:t>
            </w:r>
          </w:p>
        </w:tc>
        <w:tc>
          <w:tcPr>
            <w:tcW w:w="8064" w:type="dxa"/>
            <w:tcBorders>
              <w:bottom w:val="single" w:sz="4" w:space="0" w:color="auto"/>
            </w:tcBorders>
          </w:tcPr>
          <w:p w:rsidR="00C1633E" w:rsidRPr="000A3F91" w:rsidRDefault="00A54133" w:rsidP="00A54133">
            <w:pPr>
              <w:spacing w:after="0" w:line="240" w:lineRule="auto"/>
              <w:jc w:val="both"/>
              <w:rPr>
                <w:rFonts w:ascii="Arial" w:hAnsi="Arial"/>
              </w:rPr>
            </w:pPr>
            <w:r w:rsidRPr="00A54133">
              <w:rPr>
                <w:rFonts w:ascii="Arial" w:hAnsi="Arial"/>
                <w:b/>
              </w:rPr>
              <w:t>T</w:t>
            </w:r>
            <w:r w:rsidR="00D07AAB" w:rsidRPr="00A54133">
              <w:rPr>
                <w:rFonts w:ascii="Arial" w:hAnsi="Arial"/>
                <w:b/>
              </w:rPr>
              <w:t>he</w:t>
            </w:r>
            <w:r w:rsidR="000A5E91" w:rsidRPr="00B205D9">
              <w:rPr>
                <w:rFonts w:ascii="Arial" w:hAnsi="Arial"/>
                <w:b/>
              </w:rPr>
              <w:t xml:space="preserve"> m</w:t>
            </w:r>
            <w:r w:rsidR="005F5456" w:rsidRPr="00B205D9">
              <w:rPr>
                <w:rFonts w:ascii="Arial" w:hAnsi="Arial"/>
                <w:b/>
              </w:rPr>
              <w:t>inutes of</w:t>
            </w:r>
            <w:r w:rsidR="000A5E91" w:rsidRPr="00B205D9">
              <w:rPr>
                <w:rFonts w:ascii="Arial" w:hAnsi="Arial"/>
                <w:b/>
              </w:rPr>
              <w:t xml:space="preserve"> </w:t>
            </w:r>
            <w:r w:rsidR="00DC5CD2" w:rsidRPr="00B205D9">
              <w:rPr>
                <w:rFonts w:ascii="Arial" w:hAnsi="Arial"/>
                <w:b/>
              </w:rPr>
              <w:t xml:space="preserve">the </w:t>
            </w:r>
            <w:r w:rsidR="00C83483" w:rsidRPr="00B205D9">
              <w:rPr>
                <w:rFonts w:ascii="Arial" w:hAnsi="Arial"/>
                <w:b/>
              </w:rPr>
              <w:t>m</w:t>
            </w:r>
            <w:r w:rsidR="00573765" w:rsidRPr="00B205D9">
              <w:rPr>
                <w:rFonts w:ascii="Arial" w:hAnsi="Arial"/>
                <w:b/>
              </w:rPr>
              <w:t>eeting</w:t>
            </w:r>
            <w:r>
              <w:rPr>
                <w:rFonts w:ascii="Arial" w:hAnsi="Arial"/>
                <w:b/>
              </w:rPr>
              <w:t>s</w:t>
            </w:r>
            <w:r w:rsidR="00E279FF" w:rsidRPr="00B205D9">
              <w:rPr>
                <w:rFonts w:ascii="Arial" w:hAnsi="Arial"/>
                <w:b/>
              </w:rPr>
              <w:t xml:space="preserve"> held on</w:t>
            </w:r>
            <w:r w:rsidR="005F5456" w:rsidRPr="00B205D9">
              <w:rPr>
                <w:rFonts w:ascii="Arial" w:hAnsi="Arial"/>
                <w:b/>
              </w:rPr>
              <w:t xml:space="preserve"> </w:t>
            </w:r>
            <w:r>
              <w:rPr>
                <w:rFonts w:ascii="Arial" w:hAnsi="Arial"/>
                <w:b/>
              </w:rPr>
              <w:t>3 April were agreed and signed</w:t>
            </w:r>
            <w:r w:rsidR="00D07AAB">
              <w:rPr>
                <w:rFonts w:ascii="Arial" w:hAnsi="Arial"/>
                <w:b/>
              </w:rPr>
              <w:t xml:space="preserve">. </w:t>
            </w:r>
          </w:p>
        </w:tc>
        <w:tc>
          <w:tcPr>
            <w:tcW w:w="737" w:type="dxa"/>
            <w:tcBorders>
              <w:bottom w:val="single" w:sz="4" w:space="0" w:color="auto"/>
            </w:tcBorders>
          </w:tcPr>
          <w:p w:rsidR="00EB3F51" w:rsidRDefault="00EB3F51" w:rsidP="001E5D80">
            <w:pPr>
              <w:spacing w:after="0" w:line="240" w:lineRule="auto"/>
              <w:jc w:val="center"/>
              <w:rPr>
                <w:rFonts w:ascii="Arial" w:hAnsi="Arial"/>
              </w:rPr>
            </w:pPr>
          </w:p>
          <w:p w:rsidR="00F84DF3" w:rsidRDefault="00F84DF3" w:rsidP="001E5D80">
            <w:pPr>
              <w:spacing w:after="0" w:line="240" w:lineRule="auto"/>
              <w:jc w:val="center"/>
              <w:rPr>
                <w:rFonts w:ascii="Arial" w:hAnsi="Arial"/>
              </w:rPr>
            </w:pPr>
          </w:p>
        </w:tc>
      </w:tr>
      <w:tr w:rsidR="005F5456" w:rsidTr="002462A6">
        <w:tc>
          <w:tcPr>
            <w:tcW w:w="533" w:type="dxa"/>
            <w:tcBorders>
              <w:top w:val="single" w:sz="4" w:space="0" w:color="auto"/>
            </w:tcBorders>
          </w:tcPr>
          <w:p w:rsidR="005F5456" w:rsidRDefault="00A54133" w:rsidP="001E5D80">
            <w:pPr>
              <w:spacing w:after="0" w:line="240" w:lineRule="auto"/>
              <w:jc w:val="center"/>
              <w:rPr>
                <w:rFonts w:ascii="Arial" w:hAnsi="Arial"/>
                <w:b/>
              </w:rPr>
            </w:pPr>
            <w:r>
              <w:rPr>
                <w:rFonts w:ascii="Arial" w:hAnsi="Arial"/>
                <w:b/>
              </w:rPr>
              <w:t>6</w:t>
            </w:r>
          </w:p>
          <w:p w:rsidR="00B616C4" w:rsidRPr="00661515" w:rsidRDefault="00B616C4" w:rsidP="001E5D80">
            <w:pPr>
              <w:spacing w:after="0" w:line="240" w:lineRule="auto"/>
              <w:jc w:val="center"/>
              <w:rPr>
                <w:rFonts w:ascii="Arial" w:hAnsi="Arial"/>
                <w:b/>
              </w:rPr>
            </w:pPr>
          </w:p>
        </w:tc>
        <w:tc>
          <w:tcPr>
            <w:tcW w:w="8064" w:type="dxa"/>
            <w:tcBorders>
              <w:top w:val="single" w:sz="4" w:space="0" w:color="auto"/>
            </w:tcBorders>
          </w:tcPr>
          <w:p w:rsidR="00E15C83" w:rsidRDefault="00DF12A9" w:rsidP="00055A51">
            <w:pPr>
              <w:pStyle w:val="BodyText2"/>
              <w:jc w:val="both"/>
              <w:rPr>
                <w:rFonts w:cs="Arial"/>
                <w:b/>
                <w:szCs w:val="22"/>
              </w:rPr>
            </w:pPr>
            <w:r>
              <w:rPr>
                <w:b/>
              </w:rPr>
              <w:t>Clerk’s report on point</w:t>
            </w:r>
            <w:r w:rsidR="005F5456" w:rsidRPr="00AE3DCC">
              <w:rPr>
                <w:b/>
              </w:rPr>
              <w:t xml:space="preserve">s </w:t>
            </w:r>
            <w:r w:rsidR="005C21D0" w:rsidRPr="00AE3DCC">
              <w:rPr>
                <w:b/>
              </w:rPr>
              <w:t>a</w:t>
            </w:r>
            <w:r w:rsidR="005F5456" w:rsidRPr="00AE3DCC">
              <w:rPr>
                <w:b/>
              </w:rPr>
              <w:t>rising</w:t>
            </w:r>
            <w:r w:rsidR="00E279FF" w:rsidRPr="00AE3DCC">
              <w:rPr>
                <w:b/>
              </w:rPr>
              <w:t>/action points not covered elsewhere on the agenda</w:t>
            </w:r>
            <w:r w:rsidR="005F5456" w:rsidRPr="00AE3DCC">
              <w:rPr>
                <w:b/>
              </w:rPr>
              <w:t>:</w:t>
            </w:r>
            <w:r w:rsidR="00AE3DCC">
              <w:rPr>
                <w:b/>
              </w:rPr>
              <w:t>-</w:t>
            </w:r>
            <w:r w:rsidR="005F5456" w:rsidRPr="00AE3DCC">
              <w:rPr>
                <w:rFonts w:cs="Arial"/>
                <w:b/>
                <w:szCs w:val="22"/>
              </w:rPr>
              <w:t xml:space="preserve"> </w:t>
            </w:r>
          </w:p>
          <w:p w:rsidR="00401C78" w:rsidRPr="00A80F60" w:rsidRDefault="00401C78" w:rsidP="004A47C7">
            <w:pPr>
              <w:pStyle w:val="ListParagraph"/>
              <w:numPr>
                <w:ilvl w:val="0"/>
                <w:numId w:val="40"/>
              </w:numPr>
              <w:spacing w:line="240" w:lineRule="auto"/>
              <w:jc w:val="both"/>
              <w:rPr>
                <w:rFonts w:cs="Arial"/>
              </w:rPr>
            </w:pPr>
            <w:r w:rsidRPr="00A80F60">
              <w:rPr>
                <w:rFonts w:ascii="Arial" w:hAnsi="Arial" w:cs="Arial"/>
              </w:rPr>
              <w:t>It was noted that all 5 buildings in The Mill complex were being advertised for sale, either as one lot or individually.</w:t>
            </w:r>
            <w:r w:rsidRPr="00A80F60">
              <w:rPr>
                <w:rFonts w:cs="Arial"/>
              </w:rPr>
              <w:t xml:space="preserve">  </w:t>
            </w:r>
            <w:r w:rsidR="00A80F60" w:rsidRPr="00A80F60">
              <w:rPr>
                <w:rFonts w:ascii="Arial" w:hAnsi="Arial" w:cs="Arial"/>
              </w:rPr>
              <w:t xml:space="preserve">AG said that Flood Wardens had now been given full control of the sluice gates. </w:t>
            </w:r>
            <w:r w:rsidRPr="00A80F60">
              <w:rPr>
                <w:rFonts w:ascii="Arial" w:hAnsi="Arial" w:cs="Arial"/>
              </w:rPr>
              <w:t xml:space="preserve">SF mentioned that the brambles which Eric Foster had agreed to trim from </w:t>
            </w:r>
            <w:r w:rsidRPr="00A80F60">
              <w:rPr>
                <w:rFonts w:ascii="Arial" w:hAnsi="Arial" w:cs="Arial"/>
              </w:rPr>
              <w:lastRenderedPageBreak/>
              <w:t xml:space="preserve">the hedge bordering Chilfrome Lane had still not been cut back. JB </w:t>
            </w:r>
            <w:r w:rsidR="00D05D5B">
              <w:rPr>
                <w:rFonts w:ascii="Arial" w:hAnsi="Arial" w:cs="Arial"/>
              </w:rPr>
              <w:t>would</w:t>
            </w:r>
            <w:r w:rsidRPr="00A80F60">
              <w:rPr>
                <w:rFonts w:ascii="Arial" w:hAnsi="Arial" w:cs="Arial"/>
              </w:rPr>
              <w:t xml:space="preserve"> contact him.</w:t>
            </w:r>
          </w:p>
          <w:p w:rsidR="00055A51" w:rsidRDefault="00055A51" w:rsidP="004A47C7">
            <w:pPr>
              <w:pStyle w:val="ListParagraph"/>
              <w:numPr>
                <w:ilvl w:val="0"/>
                <w:numId w:val="40"/>
              </w:numPr>
              <w:spacing w:line="240" w:lineRule="auto"/>
              <w:jc w:val="both"/>
              <w:rPr>
                <w:rFonts w:ascii="Arial" w:hAnsi="Arial" w:cs="Arial"/>
              </w:rPr>
            </w:pPr>
            <w:r w:rsidRPr="00055A51">
              <w:rPr>
                <w:rFonts w:ascii="Arial" w:hAnsi="Arial" w:cs="Arial"/>
              </w:rPr>
              <w:t xml:space="preserve">The two gulley problems </w:t>
            </w:r>
            <w:r>
              <w:rPr>
                <w:rFonts w:ascii="Arial" w:hAnsi="Arial" w:cs="Arial"/>
              </w:rPr>
              <w:t>in Newton Road mention</w:t>
            </w:r>
            <w:r w:rsidRPr="00055A51">
              <w:rPr>
                <w:rFonts w:ascii="Arial" w:hAnsi="Arial" w:cs="Arial"/>
              </w:rPr>
              <w:t xml:space="preserve">ed by Keith Pritchard had </w:t>
            </w:r>
            <w:r>
              <w:rPr>
                <w:rFonts w:ascii="Arial" w:hAnsi="Arial" w:cs="Arial"/>
              </w:rPr>
              <w:t>b</w:t>
            </w:r>
            <w:r w:rsidRPr="00055A51">
              <w:rPr>
                <w:rFonts w:ascii="Arial" w:hAnsi="Arial" w:cs="Arial"/>
              </w:rPr>
              <w:t>een reported to DCC.</w:t>
            </w:r>
          </w:p>
          <w:p w:rsidR="00A656C6" w:rsidRPr="00A80F60" w:rsidRDefault="00055A51" w:rsidP="004A47C7">
            <w:pPr>
              <w:pStyle w:val="ListParagraph"/>
              <w:numPr>
                <w:ilvl w:val="0"/>
                <w:numId w:val="40"/>
              </w:numPr>
              <w:spacing w:line="240" w:lineRule="auto"/>
              <w:jc w:val="both"/>
              <w:rPr>
                <w:rFonts w:cs="Arial"/>
              </w:rPr>
            </w:pPr>
            <w:r w:rsidRPr="00A80F60">
              <w:rPr>
                <w:rFonts w:ascii="Arial" w:hAnsi="Arial" w:cs="Arial"/>
              </w:rPr>
              <w:t>At the request of Keith Pritchard, JB had also written to Fred Park at 2 Newton Road about his hedge</w:t>
            </w:r>
            <w:r w:rsidR="00A80F60" w:rsidRPr="00A80F60">
              <w:rPr>
                <w:rFonts w:ascii="Arial" w:hAnsi="Arial" w:cs="Arial"/>
              </w:rPr>
              <w:t>,</w:t>
            </w:r>
            <w:r w:rsidRPr="00A80F60">
              <w:rPr>
                <w:rFonts w:ascii="Arial" w:hAnsi="Arial" w:cs="Arial"/>
              </w:rPr>
              <w:t xml:space="preserve"> which was causing a minor obstruction to the pavement. This had now been </w:t>
            </w:r>
            <w:r w:rsidR="00A80F60">
              <w:rPr>
                <w:rFonts w:ascii="Arial" w:hAnsi="Arial" w:cs="Arial"/>
              </w:rPr>
              <w:t>cut back</w:t>
            </w:r>
            <w:r w:rsidRPr="00A80F60">
              <w:rPr>
                <w:rFonts w:ascii="Arial" w:hAnsi="Arial" w:cs="Arial"/>
              </w:rPr>
              <w:t>.</w:t>
            </w:r>
          </w:p>
          <w:p w:rsidR="00407C84" w:rsidRDefault="00A80F60" w:rsidP="004A47C7">
            <w:pPr>
              <w:pStyle w:val="ListParagraph"/>
              <w:numPr>
                <w:ilvl w:val="0"/>
                <w:numId w:val="40"/>
              </w:numPr>
              <w:spacing w:after="0" w:line="240" w:lineRule="auto"/>
              <w:jc w:val="both"/>
              <w:rPr>
                <w:rFonts w:ascii="Arial" w:hAnsi="Arial" w:cs="Arial"/>
              </w:rPr>
            </w:pPr>
            <w:r>
              <w:rPr>
                <w:rFonts w:ascii="Arial" w:hAnsi="Arial" w:cs="Arial"/>
              </w:rPr>
              <w:t>J</w:t>
            </w:r>
            <w:r w:rsidR="00CF2D3C" w:rsidRPr="00CD331E">
              <w:rPr>
                <w:rFonts w:ascii="Arial" w:hAnsi="Arial" w:cs="Arial"/>
              </w:rPr>
              <w:t>ill Exton</w:t>
            </w:r>
            <w:r>
              <w:rPr>
                <w:rFonts w:ascii="Arial" w:hAnsi="Arial" w:cs="Arial"/>
              </w:rPr>
              <w:t xml:space="preserve"> (DCC Rights of Way)</w:t>
            </w:r>
            <w:r w:rsidR="00CF2D3C" w:rsidRPr="00CD331E">
              <w:rPr>
                <w:rFonts w:ascii="Arial" w:hAnsi="Arial" w:cs="Arial"/>
              </w:rPr>
              <w:t xml:space="preserve"> </w:t>
            </w:r>
            <w:r>
              <w:rPr>
                <w:rFonts w:ascii="Arial" w:hAnsi="Arial" w:cs="Arial"/>
              </w:rPr>
              <w:t>had arranged for</w:t>
            </w:r>
            <w:r w:rsidR="00EB3F51">
              <w:rPr>
                <w:rFonts w:ascii="Arial" w:hAnsi="Arial" w:cs="Arial"/>
              </w:rPr>
              <w:t xml:space="preserve"> the differences in height on the </w:t>
            </w:r>
            <w:r>
              <w:rPr>
                <w:rFonts w:ascii="Arial" w:hAnsi="Arial" w:cs="Arial"/>
              </w:rPr>
              <w:t xml:space="preserve">Footpath 1 </w:t>
            </w:r>
            <w:r w:rsidR="00EB3F51">
              <w:rPr>
                <w:rFonts w:ascii="Arial" w:hAnsi="Arial" w:cs="Arial"/>
              </w:rPr>
              <w:t xml:space="preserve">boardwalk </w:t>
            </w:r>
            <w:r>
              <w:rPr>
                <w:rFonts w:ascii="Arial" w:hAnsi="Arial" w:cs="Arial"/>
              </w:rPr>
              <w:t>to be rectified</w:t>
            </w:r>
            <w:r w:rsidR="00EE09F7">
              <w:rPr>
                <w:rFonts w:ascii="Arial" w:hAnsi="Arial" w:cs="Arial"/>
              </w:rPr>
              <w:t xml:space="preserve"> but the </w:t>
            </w:r>
            <w:r w:rsidR="00407C84">
              <w:rPr>
                <w:rFonts w:ascii="Arial" w:hAnsi="Arial" w:cs="Arial"/>
              </w:rPr>
              <w:t>re-deck</w:t>
            </w:r>
            <w:r w:rsidR="00EE09F7">
              <w:rPr>
                <w:rFonts w:ascii="Arial" w:hAnsi="Arial" w:cs="Arial"/>
              </w:rPr>
              <w:t xml:space="preserve">ing and installation of </w:t>
            </w:r>
            <w:r w:rsidR="00407C84">
              <w:rPr>
                <w:rFonts w:ascii="Arial" w:hAnsi="Arial" w:cs="Arial"/>
              </w:rPr>
              <w:t xml:space="preserve">anti-slip </w:t>
            </w:r>
            <w:r w:rsidR="001E3F00">
              <w:rPr>
                <w:rFonts w:ascii="Arial" w:hAnsi="Arial" w:cs="Arial"/>
              </w:rPr>
              <w:t>were</w:t>
            </w:r>
            <w:r w:rsidR="00EE09F7">
              <w:rPr>
                <w:rFonts w:ascii="Arial" w:hAnsi="Arial" w:cs="Arial"/>
              </w:rPr>
              <w:t xml:space="preserve"> still outstanding</w:t>
            </w:r>
            <w:r w:rsidR="00407C84">
              <w:rPr>
                <w:rFonts w:ascii="Arial" w:hAnsi="Arial" w:cs="Arial"/>
              </w:rPr>
              <w:t>.</w:t>
            </w:r>
          </w:p>
          <w:p w:rsidR="00EE09F7" w:rsidRDefault="00EE09F7" w:rsidP="004A47C7">
            <w:pPr>
              <w:pStyle w:val="ListParagraph"/>
              <w:numPr>
                <w:ilvl w:val="0"/>
                <w:numId w:val="40"/>
              </w:numPr>
              <w:spacing w:after="0" w:line="240" w:lineRule="auto"/>
              <w:jc w:val="both"/>
              <w:rPr>
                <w:rFonts w:ascii="Arial" w:hAnsi="Arial" w:cs="Arial"/>
              </w:rPr>
            </w:pPr>
            <w:r w:rsidRPr="00EE09F7">
              <w:rPr>
                <w:rFonts w:ascii="Arial" w:hAnsi="Arial" w:cs="Arial"/>
              </w:rPr>
              <w:t xml:space="preserve">There was no further progress on </w:t>
            </w:r>
            <w:r w:rsidR="00407C84" w:rsidRPr="00EE09F7">
              <w:rPr>
                <w:rFonts w:ascii="Arial" w:hAnsi="Arial" w:cs="Arial"/>
              </w:rPr>
              <w:t xml:space="preserve">the Welcome Pack. </w:t>
            </w:r>
          </w:p>
          <w:p w:rsidR="00782BC9" w:rsidRPr="00EE09F7" w:rsidRDefault="00576015" w:rsidP="004A47C7">
            <w:pPr>
              <w:pStyle w:val="ListParagraph"/>
              <w:numPr>
                <w:ilvl w:val="0"/>
                <w:numId w:val="40"/>
              </w:numPr>
              <w:spacing w:after="0" w:line="240" w:lineRule="auto"/>
              <w:jc w:val="both"/>
              <w:rPr>
                <w:rFonts w:ascii="Arial" w:hAnsi="Arial" w:cs="Arial"/>
              </w:rPr>
            </w:pPr>
            <w:r w:rsidRPr="00EE09F7">
              <w:rPr>
                <w:rFonts w:ascii="Arial" w:hAnsi="Arial" w:cs="Arial"/>
              </w:rPr>
              <w:t xml:space="preserve">The meeting about the future of the Country Car Scheme </w:t>
            </w:r>
            <w:r w:rsidR="00EE09F7">
              <w:rPr>
                <w:rFonts w:ascii="Arial" w:hAnsi="Arial" w:cs="Arial"/>
              </w:rPr>
              <w:t>had</w:t>
            </w:r>
            <w:r w:rsidRPr="00EE09F7">
              <w:rPr>
                <w:rFonts w:ascii="Arial" w:hAnsi="Arial" w:cs="Arial"/>
              </w:rPr>
              <w:t xml:space="preserve"> take</w:t>
            </w:r>
            <w:r w:rsidR="00EE09F7">
              <w:rPr>
                <w:rFonts w:ascii="Arial" w:hAnsi="Arial" w:cs="Arial"/>
              </w:rPr>
              <w:t>n</w:t>
            </w:r>
            <w:r w:rsidRPr="00EE09F7">
              <w:rPr>
                <w:rFonts w:ascii="Arial" w:hAnsi="Arial" w:cs="Arial"/>
              </w:rPr>
              <w:t xml:space="preserve"> place on 8 April</w:t>
            </w:r>
            <w:r w:rsidR="00293446">
              <w:rPr>
                <w:rFonts w:ascii="Arial" w:hAnsi="Arial" w:cs="Arial"/>
              </w:rPr>
              <w:t xml:space="preserve"> and</w:t>
            </w:r>
            <w:r w:rsidR="00EE09F7">
              <w:rPr>
                <w:rFonts w:ascii="Arial" w:hAnsi="Arial" w:cs="Arial"/>
              </w:rPr>
              <w:t xml:space="preserve"> had been well attended. A further meeting with Erica Pretty (</w:t>
            </w:r>
            <w:r w:rsidR="00293446">
              <w:rPr>
                <w:rFonts w:ascii="Arial" w:hAnsi="Arial" w:cs="Arial"/>
              </w:rPr>
              <w:t>Community Development Worker, POPPS) and the drivers would take place soon.</w:t>
            </w:r>
          </w:p>
          <w:p w:rsidR="00407C84" w:rsidRDefault="00782BC9" w:rsidP="004A47C7">
            <w:pPr>
              <w:pStyle w:val="ListParagraph"/>
              <w:numPr>
                <w:ilvl w:val="0"/>
                <w:numId w:val="40"/>
              </w:numPr>
              <w:spacing w:after="0" w:line="240" w:lineRule="auto"/>
              <w:jc w:val="both"/>
              <w:rPr>
                <w:rFonts w:ascii="Arial" w:hAnsi="Arial" w:cs="Arial"/>
              </w:rPr>
            </w:pPr>
            <w:r>
              <w:rPr>
                <w:rFonts w:ascii="Arial" w:hAnsi="Arial" w:cs="Arial"/>
              </w:rPr>
              <w:t xml:space="preserve">JB </w:t>
            </w:r>
            <w:r w:rsidR="00293446">
              <w:rPr>
                <w:rFonts w:ascii="Arial" w:hAnsi="Arial" w:cs="Arial"/>
              </w:rPr>
              <w:t>had</w:t>
            </w:r>
            <w:r>
              <w:rPr>
                <w:rFonts w:ascii="Arial" w:hAnsi="Arial" w:cs="Arial"/>
              </w:rPr>
              <w:t xml:space="preserve"> comment</w:t>
            </w:r>
            <w:r w:rsidR="00293446">
              <w:rPr>
                <w:rFonts w:ascii="Arial" w:hAnsi="Arial" w:cs="Arial"/>
              </w:rPr>
              <w:t>ed</w:t>
            </w:r>
            <w:r>
              <w:rPr>
                <w:rFonts w:ascii="Arial" w:hAnsi="Arial" w:cs="Arial"/>
              </w:rPr>
              <w:t xml:space="preserve"> on the Local Government Boundary Commission review of West Dorset boundaries as agreed at the </w:t>
            </w:r>
            <w:r w:rsidR="00293446">
              <w:rPr>
                <w:rFonts w:ascii="Arial" w:hAnsi="Arial" w:cs="Arial"/>
              </w:rPr>
              <w:t>April</w:t>
            </w:r>
            <w:r>
              <w:rPr>
                <w:rFonts w:ascii="Arial" w:hAnsi="Arial" w:cs="Arial"/>
              </w:rPr>
              <w:t xml:space="preserve"> meeting. </w:t>
            </w:r>
            <w:r w:rsidR="00576015">
              <w:rPr>
                <w:rFonts w:ascii="Arial" w:hAnsi="Arial" w:cs="Arial"/>
              </w:rPr>
              <w:t xml:space="preserve">   </w:t>
            </w:r>
          </w:p>
          <w:p w:rsidR="00C54712" w:rsidRDefault="000C6159" w:rsidP="004A47C7">
            <w:pPr>
              <w:pStyle w:val="ListParagraph"/>
              <w:numPr>
                <w:ilvl w:val="0"/>
                <w:numId w:val="40"/>
              </w:numPr>
              <w:spacing w:after="0" w:line="240" w:lineRule="auto"/>
              <w:jc w:val="both"/>
              <w:rPr>
                <w:rFonts w:ascii="Arial" w:hAnsi="Arial" w:cs="Arial"/>
              </w:rPr>
            </w:pPr>
            <w:r>
              <w:rPr>
                <w:rFonts w:ascii="Arial" w:hAnsi="Arial" w:cs="Arial"/>
              </w:rPr>
              <w:t xml:space="preserve">JB </w:t>
            </w:r>
            <w:r w:rsidR="00293446">
              <w:rPr>
                <w:rFonts w:ascii="Arial" w:hAnsi="Arial" w:cs="Arial"/>
              </w:rPr>
              <w:t>had contacted</w:t>
            </w:r>
            <w:r w:rsidR="00106F31">
              <w:rPr>
                <w:rFonts w:ascii="Arial" w:hAnsi="Arial" w:cs="Arial"/>
              </w:rPr>
              <w:t xml:space="preserve"> the Dorset Important Geological Sites Group (DIGS) to set up a meeting to discuss future management and maintenance</w:t>
            </w:r>
            <w:r w:rsidR="00293446">
              <w:rPr>
                <w:rFonts w:ascii="Arial" w:hAnsi="Arial" w:cs="Arial"/>
              </w:rPr>
              <w:t xml:space="preserve"> of the Rock Pit Farm car park</w:t>
            </w:r>
            <w:r w:rsidR="00106F31">
              <w:rPr>
                <w:rFonts w:ascii="Arial" w:hAnsi="Arial" w:cs="Arial"/>
              </w:rPr>
              <w:t>.</w:t>
            </w:r>
            <w:r w:rsidR="00C54712">
              <w:rPr>
                <w:rFonts w:ascii="Arial" w:hAnsi="Arial" w:cs="Arial"/>
              </w:rPr>
              <w:t xml:space="preserve"> He had given them some possible dates later in May.</w:t>
            </w:r>
            <w:r w:rsidR="00293446">
              <w:rPr>
                <w:rFonts w:ascii="Arial" w:hAnsi="Arial" w:cs="Arial"/>
              </w:rPr>
              <w:t xml:space="preserve"> DP said that her vision was for the whole area to be </w:t>
            </w:r>
            <w:r w:rsidR="00C54712">
              <w:rPr>
                <w:rFonts w:ascii="Arial" w:hAnsi="Arial" w:cs="Arial"/>
              </w:rPr>
              <w:t>gravelled. JB said he would inform her when a meeting date had been arranged.</w:t>
            </w:r>
          </w:p>
          <w:p w:rsidR="00710129" w:rsidRDefault="00C54712" w:rsidP="004A47C7">
            <w:pPr>
              <w:pStyle w:val="ListParagraph"/>
              <w:numPr>
                <w:ilvl w:val="0"/>
                <w:numId w:val="40"/>
              </w:numPr>
              <w:spacing w:after="0" w:line="240" w:lineRule="auto"/>
              <w:jc w:val="both"/>
              <w:rPr>
                <w:rFonts w:ascii="Arial" w:hAnsi="Arial" w:cs="Arial"/>
              </w:rPr>
            </w:pPr>
            <w:r>
              <w:rPr>
                <w:rFonts w:ascii="Arial" w:hAnsi="Arial" w:cs="Arial"/>
              </w:rPr>
              <w:t>JB had received an e-mail from the Harlequin Group, (the company organising the installation of Superfast Broadband) saying that they needed to site one of the</w:t>
            </w:r>
            <w:r w:rsidR="00710129">
              <w:rPr>
                <w:rFonts w:ascii="Arial" w:hAnsi="Arial" w:cs="Arial"/>
              </w:rPr>
              <w:t>ir</w:t>
            </w:r>
            <w:r>
              <w:rPr>
                <w:rFonts w:ascii="Arial" w:hAnsi="Arial" w:cs="Arial"/>
              </w:rPr>
              <w:t xml:space="preserve"> new cabinets in Church Road</w:t>
            </w:r>
            <w:r w:rsidR="005734BF">
              <w:rPr>
                <w:rFonts w:ascii="Arial" w:hAnsi="Arial" w:cs="Arial"/>
              </w:rPr>
              <w:t>,</w:t>
            </w:r>
            <w:r>
              <w:rPr>
                <w:rFonts w:ascii="Arial" w:hAnsi="Arial" w:cs="Arial"/>
              </w:rPr>
              <w:t xml:space="preserve"> </w:t>
            </w:r>
            <w:r w:rsidR="005734BF">
              <w:rPr>
                <w:rFonts w:ascii="Arial" w:hAnsi="Arial" w:cs="Arial"/>
              </w:rPr>
              <w:t>to the right of</w:t>
            </w:r>
            <w:r>
              <w:rPr>
                <w:rFonts w:ascii="Arial" w:hAnsi="Arial" w:cs="Arial"/>
              </w:rPr>
              <w:t xml:space="preserve"> the telephone box</w:t>
            </w:r>
            <w:r w:rsidR="005734BF">
              <w:rPr>
                <w:rFonts w:ascii="Arial" w:hAnsi="Arial" w:cs="Arial"/>
              </w:rPr>
              <w:t>,</w:t>
            </w:r>
            <w:r>
              <w:rPr>
                <w:rFonts w:ascii="Arial" w:hAnsi="Arial" w:cs="Arial"/>
              </w:rPr>
              <w:t xml:space="preserve"> where the</w:t>
            </w:r>
            <w:r w:rsidR="005734BF">
              <w:rPr>
                <w:rFonts w:ascii="Arial" w:hAnsi="Arial" w:cs="Arial"/>
              </w:rPr>
              <w:t>re was currently a village seat. After looking at the area with SF, JB had had a meeting with Wessex Water</w:t>
            </w:r>
            <w:r w:rsidR="00710129">
              <w:rPr>
                <w:rFonts w:ascii="Arial" w:hAnsi="Arial" w:cs="Arial"/>
              </w:rPr>
              <w:t xml:space="preserve"> (</w:t>
            </w:r>
            <w:r w:rsidR="005734BF">
              <w:rPr>
                <w:rFonts w:ascii="Arial" w:hAnsi="Arial" w:cs="Arial"/>
              </w:rPr>
              <w:t>there were a number of their meters/stop taps in the vicinity) and was meeting DCC Highways the following Thursday to discuss where the seat could be relocated</w:t>
            </w:r>
            <w:r w:rsidR="00710129">
              <w:rPr>
                <w:rFonts w:ascii="Arial" w:hAnsi="Arial" w:cs="Arial"/>
              </w:rPr>
              <w:t xml:space="preserve"> to. He had also contacted BT as</w:t>
            </w:r>
            <w:r w:rsidR="005734BF">
              <w:rPr>
                <w:rFonts w:ascii="Arial" w:hAnsi="Arial" w:cs="Arial"/>
              </w:rPr>
              <w:t xml:space="preserve"> the telephone box</w:t>
            </w:r>
            <w:r w:rsidR="00710129">
              <w:rPr>
                <w:rFonts w:ascii="Arial" w:hAnsi="Arial" w:cs="Arial"/>
              </w:rPr>
              <w:t xml:space="preserve"> was in a poor state of repair and the line did not seem to have a dialling tone. BT had sent someone out the following day who had cleaned the box and was arranging for it to be repainted. They had said that the box needed to be retained for emergency purposes. It was agreed that the item would be put on the June agenda for discussion.</w:t>
            </w:r>
          </w:p>
          <w:p w:rsidR="004A47C7" w:rsidRPr="004A47C7" w:rsidRDefault="00710129" w:rsidP="004A47C7">
            <w:pPr>
              <w:pStyle w:val="ListParagraph"/>
              <w:numPr>
                <w:ilvl w:val="0"/>
                <w:numId w:val="40"/>
              </w:numPr>
              <w:spacing w:after="0" w:line="240" w:lineRule="auto"/>
              <w:jc w:val="both"/>
              <w:rPr>
                <w:rFonts w:ascii="Arial" w:hAnsi="Arial" w:cs="Arial"/>
              </w:rPr>
            </w:pPr>
            <w:r>
              <w:rPr>
                <w:rFonts w:ascii="Arial" w:hAnsi="Arial" w:cs="Arial"/>
              </w:rPr>
              <w:t xml:space="preserve">JB had </w:t>
            </w:r>
            <w:r w:rsidR="004A47C7">
              <w:rPr>
                <w:rFonts w:ascii="Arial" w:hAnsi="Arial" w:cs="Arial"/>
              </w:rPr>
              <w:t xml:space="preserve">written to </w:t>
            </w:r>
            <w:r w:rsidR="004A47C7">
              <w:rPr>
                <w:rFonts w:ascii="Arial" w:hAnsi="Arial"/>
              </w:rPr>
              <w:t>Stella Amos, the Maiden Newton station gardener, to thank her for all she and her team did to maintain the appearance of the station.</w:t>
            </w:r>
          </w:p>
          <w:p w:rsidR="004A47C7" w:rsidRDefault="004A47C7" w:rsidP="004A47C7">
            <w:pPr>
              <w:pStyle w:val="ListParagraph"/>
              <w:numPr>
                <w:ilvl w:val="0"/>
                <w:numId w:val="40"/>
              </w:numPr>
              <w:spacing w:after="0" w:line="240" w:lineRule="auto"/>
              <w:jc w:val="both"/>
              <w:rPr>
                <w:rFonts w:ascii="Arial" w:hAnsi="Arial"/>
              </w:rPr>
            </w:pPr>
            <w:r>
              <w:rPr>
                <w:rFonts w:ascii="Arial" w:hAnsi="Arial"/>
              </w:rPr>
              <w:t xml:space="preserve">The replacement water butt and stand for the station had now been received and JB would contact FGW about its fitting.    </w:t>
            </w:r>
          </w:p>
          <w:p w:rsidR="004A47C7" w:rsidRDefault="004A47C7" w:rsidP="004A47C7">
            <w:pPr>
              <w:pStyle w:val="ListParagraph"/>
              <w:numPr>
                <w:ilvl w:val="0"/>
                <w:numId w:val="40"/>
              </w:numPr>
              <w:spacing w:after="0" w:line="240" w:lineRule="auto"/>
              <w:jc w:val="both"/>
              <w:rPr>
                <w:rFonts w:ascii="Arial" w:hAnsi="Arial" w:cs="Arial"/>
              </w:rPr>
            </w:pPr>
            <w:r>
              <w:rPr>
                <w:rFonts w:ascii="Arial" w:hAnsi="Arial" w:cs="Arial"/>
              </w:rPr>
              <w:t>JB had circulated</w:t>
            </w:r>
            <w:r w:rsidR="00710129">
              <w:rPr>
                <w:rFonts w:ascii="Arial" w:hAnsi="Arial" w:cs="Arial"/>
              </w:rPr>
              <w:t xml:space="preserve"> </w:t>
            </w:r>
            <w:r>
              <w:rPr>
                <w:rFonts w:ascii="Arial" w:hAnsi="Arial" w:cs="Arial"/>
              </w:rPr>
              <w:t>two papers to councillors as requested by SF at the previous meeting.</w:t>
            </w:r>
          </w:p>
          <w:p w:rsidR="004A47C7" w:rsidRDefault="004A47C7" w:rsidP="004A47C7">
            <w:pPr>
              <w:pStyle w:val="ListParagraph"/>
              <w:numPr>
                <w:ilvl w:val="0"/>
                <w:numId w:val="40"/>
              </w:numPr>
              <w:spacing w:after="0" w:line="240" w:lineRule="auto"/>
              <w:jc w:val="both"/>
              <w:rPr>
                <w:rFonts w:ascii="Arial" w:hAnsi="Arial" w:cs="Arial"/>
              </w:rPr>
            </w:pPr>
            <w:r>
              <w:rPr>
                <w:rFonts w:ascii="Arial" w:hAnsi="Arial" w:cs="Arial"/>
              </w:rPr>
              <w:t>JB reported that he had done quite a bit of work on the end-year accounts and would be presenting them to the June meeting for approval. Gary Free would be carrying out his internal audit on 19 May.</w:t>
            </w:r>
            <w:r w:rsidR="005734BF">
              <w:rPr>
                <w:rFonts w:ascii="Arial" w:hAnsi="Arial" w:cs="Arial"/>
              </w:rPr>
              <w:t xml:space="preserve"> </w:t>
            </w:r>
          </w:p>
          <w:p w:rsidR="000C6159" w:rsidRDefault="004A47C7" w:rsidP="004A47C7">
            <w:pPr>
              <w:pStyle w:val="ListParagraph"/>
              <w:numPr>
                <w:ilvl w:val="0"/>
                <w:numId w:val="40"/>
              </w:numPr>
              <w:spacing w:after="0" w:line="240" w:lineRule="auto"/>
              <w:jc w:val="both"/>
              <w:rPr>
                <w:rFonts w:ascii="Arial" w:hAnsi="Arial" w:cs="Arial"/>
              </w:rPr>
            </w:pPr>
            <w:r>
              <w:rPr>
                <w:rFonts w:ascii="Arial" w:hAnsi="Arial" w:cs="Arial"/>
              </w:rPr>
              <w:t>The annual Village Spring Clean would take place on 11 May. JB had put notices up on the boards and an advert was in The Herald.</w:t>
            </w:r>
            <w:r w:rsidR="005734BF">
              <w:rPr>
                <w:rFonts w:ascii="Arial" w:hAnsi="Arial" w:cs="Arial"/>
              </w:rPr>
              <w:t xml:space="preserve"> </w:t>
            </w:r>
            <w:r w:rsidR="00C54712">
              <w:rPr>
                <w:rFonts w:ascii="Arial" w:hAnsi="Arial" w:cs="Arial"/>
              </w:rPr>
              <w:t xml:space="preserve">  </w:t>
            </w:r>
            <w:r w:rsidR="00106F31">
              <w:rPr>
                <w:rFonts w:ascii="Arial" w:hAnsi="Arial" w:cs="Arial"/>
              </w:rPr>
              <w:t xml:space="preserve"> </w:t>
            </w:r>
            <w:r w:rsidR="000C6159">
              <w:rPr>
                <w:rFonts w:ascii="Arial" w:hAnsi="Arial" w:cs="Arial"/>
              </w:rPr>
              <w:t xml:space="preserve"> </w:t>
            </w:r>
          </w:p>
          <w:p w:rsidR="003E45F0" w:rsidRPr="008962DF" w:rsidRDefault="003E45F0" w:rsidP="00055A51">
            <w:pPr>
              <w:pStyle w:val="ListParagraph"/>
              <w:spacing w:after="0" w:line="240" w:lineRule="auto"/>
              <w:jc w:val="both"/>
              <w:rPr>
                <w:rFonts w:ascii="Arial" w:hAnsi="Arial" w:cs="Arial"/>
              </w:rPr>
            </w:pPr>
          </w:p>
        </w:tc>
        <w:tc>
          <w:tcPr>
            <w:tcW w:w="737" w:type="dxa"/>
            <w:tcBorders>
              <w:top w:val="single" w:sz="4" w:space="0" w:color="auto"/>
            </w:tcBorders>
          </w:tcPr>
          <w:p w:rsidR="00B2108A" w:rsidRDefault="00B2108A"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EB3F51" w:rsidRDefault="00EB3F51" w:rsidP="001E5D80">
            <w:pPr>
              <w:spacing w:after="0" w:line="240" w:lineRule="auto"/>
              <w:jc w:val="center"/>
              <w:rPr>
                <w:rFonts w:ascii="Arial" w:hAnsi="Arial"/>
              </w:rPr>
            </w:pPr>
          </w:p>
          <w:p w:rsidR="00E15C83" w:rsidRDefault="00E15C83" w:rsidP="001E5D80">
            <w:pPr>
              <w:spacing w:after="0" w:line="240" w:lineRule="auto"/>
              <w:jc w:val="center"/>
              <w:rPr>
                <w:rFonts w:ascii="Arial" w:hAnsi="Arial"/>
              </w:rPr>
            </w:pPr>
          </w:p>
          <w:p w:rsidR="00B2108A" w:rsidRDefault="00B2108A" w:rsidP="001E5D80">
            <w:pPr>
              <w:spacing w:after="0" w:line="240" w:lineRule="auto"/>
              <w:jc w:val="center"/>
              <w:rPr>
                <w:rFonts w:ascii="Arial" w:hAnsi="Arial"/>
              </w:rPr>
            </w:pPr>
          </w:p>
          <w:p w:rsidR="0038013D" w:rsidRDefault="0038013D" w:rsidP="001E5D80">
            <w:pPr>
              <w:spacing w:after="0" w:line="240" w:lineRule="auto"/>
              <w:jc w:val="center"/>
              <w:rPr>
                <w:rFonts w:ascii="Arial" w:hAnsi="Arial"/>
              </w:rPr>
            </w:pPr>
          </w:p>
          <w:p w:rsidR="005F5456" w:rsidRDefault="001E3F00" w:rsidP="001E5D80">
            <w:pPr>
              <w:spacing w:after="0" w:line="240" w:lineRule="auto"/>
              <w:jc w:val="center"/>
              <w:rPr>
                <w:rFonts w:ascii="Arial" w:hAnsi="Arial"/>
              </w:rPr>
            </w:pPr>
            <w:r>
              <w:rPr>
                <w:rFonts w:ascii="Arial" w:hAnsi="Arial"/>
              </w:rPr>
              <w:lastRenderedPageBreak/>
              <w:t>JB</w:t>
            </w:r>
          </w:p>
          <w:p w:rsidR="005B6084" w:rsidRDefault="005B6084" w:rsidP="001E5D80">
            <w:pPr>
              <w:spacing w:after="0" w:line="240" w:lineRule="auto"/>
              <w:jc w:val="center"/>
              <w:rPr>
                <w:rFonts w:ascii="Arial" w:hAnsi="Arial"/>
              </w:rPr>
            </w:pPr>
          </w:p>
          <w:p w:rsidR="00DF360A" w:rsidRDefault="00DF360A" w:rsidP="00FD348C">
            <w:pPr>
              <w:spacing w:after="0" w:line="240" w:lineRule="auto"/>
              <w:jc w:val="center"/>
              <w:rPr>
                <w:rFonts w:ascii="Arial" w:hAnsi="Arial"/>
              </w:rPr>
            </w:pPr>
          </w:p>
          <w:p w:rsidR="00413712" w:rsidRDefault="00413712" w:rsidP="00FD348C">
            <w:pPr>
              <w:spacing w:after="0" w:line="240" w:lineRule="auto"/>
              <w:jc w:val="center"/>
              <w:rPr>
                <w:rFonts w:ascii="Arial" w:hAnsi="Arial"/>
              </w:rPr>
            </w:pPr>
          </w:p>
          <w:p w:rsidR="00407C84" w:rsidRDefault="00407C84" w:rsidP="00FD348C">
            <w:pPr>
              <w:spacing w:after="0" w:line="240" w:lineRule="auto"/>
              <w:jc w:val="center"/>
              <w:rPr>
                <w:rFonts w:ascii="Arial" w:hAnsi="Arial"/>
              </w:rPr>
            </w:pPr>
          </w:p>
          <w:p w:rsidR="00407C84" w:rsidRDefault="00407C84" w:rsidP="00FD348C">
            <w:pPr>
              <w:spacing w:after="0" w:line="240" w:lineRule="auto"/>
              <w:jc w:val="center"/>
              <w:rPr>
                <w:rFonts w:ascii="Arial" w:hAnsi="Arial"/>
              </w:rPr>
            </w:pPr>
          </w:p>
          <w:p w:rsidR="00407C84" w:rsidRDefault="00407C84" w:rsidP="00FD348C">
            <w:pPr>
              <w:spacing w:after="0" w:line="240" w:lineRule="auto"/>
              <w:jc w:val="center"/>
              <w:rPr>
                <w:rFonts w:ascii="Arial" w:hAnsi="Arial"/>
              </w:rPr>
            </w:pPr>
          </w:p>
          <w:p w:rsidR="00407C84" w:rsidRDefault="00407C84" w:rsidP="00FD348C">
            <w:pPr>
              <w:spacing w:after="0" w:line="240" w:lineRule="auto"/>
              <w:jc w:val="center"/>
              <w:rPr>
                <w:rFonts w:ascii="Arial" w:hAnsi="Arial"/>
              </w:rPr>
            </w:pPr>
          </w:p>
          <w:p w:rsidR="00BD4547" w:rsidRDefault="00BD4547" w:rsidP="00FD348C">
            <w:pPr>
              <w:spacing w:after="0" w:line="240" w:lineRule="auto"/>
              <w:jc w:val="center"/>
              <w:rPr>
                <w:rFonts w:ascii="Arial" w:hAnsi="Arial"/>
              </w:rPr>
            </w:pPr>
          </w:p>
          <w:p w:rsidR="00407C84" w:rsidRDefault="00407C84"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782BC9" w:rsidRDefault="00782BC9" w:rsidP="00FD348C">
            <w:pPr>
              <w:spacing w:after="0" w:line="240" w:lineRule="auto"/>
              <w:jc w:val="center"/>
              <w:rPr>
                <w:rFonts w:ascii="Arial" w:hAnsi="Arial"/>
              </w:rPr>
            </w:pPr>
          </w:p>
          <w:p w:rsidR="00C54712" w:rsidRDefault="00C54712" w:rsidP="00FD348C">
            <w:pPr>
              <w:spacing w:after="0" w:line="240" w:lineRule="auto"/>
              <w:jc w:val="center"/>
              <w:rPr>
                <w:rFonts w:ascii="Arial" w:hAnsi="Arial"/>
              </w:rPr>
            </w:pPr>
          </w:p>
          <w:p w:rsidR="00C54712" w:rsidRDefault="00C54712" w:rsidP="00FD348C">
            <w:pPr>
              <w:spacing w:after="0" w:line="240" w:lineRule="auto"/>
              <w:jc w:val="center"/>
              <w:rPr>
                <w:rFonts w:ascii="Arial" w:hAnsi="Arial"/>
              </w:rPr>
            </w:pPr>
          </w:p>
          <w:p w:rsidR="00C54712" w:rsidRDefault="00C54712" w:rsidP="00FD348C">
            <w:pPr>
              <w:spacing w:after="0" w:line="240" w:lineRule="auto"/>
              <w:jc w:val="center"/>
              <w:rPr>
                <w:rFonts w:ascii="Arial" w:hAnsi="Arial"/>
              </w:rPr>
            </w:pPr>
            <w:r>
              <w:rPr>
                <w:rFonts w:ascii="Arial" w:hAnsi="Arial"/>
              </w:rPr>
              <w:t>JB</w:t>
            </w: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D05D5B" w:rsidP="00FD348C">
            <w:pPr>
              <w:spacing w:after="0" w:line="240" w:lineRule="auto"/>
              <w:jc w:val="center"/>
              <w:rPr>
                <w:rFonts w:ascii="Arial" w:hAnsi="Arial"/>
              </w:rPr>
            </w:pPr>
            <w:r>
              <w:rPr>
                <w:rFonts w:ascii="Arial" w:hAnsi="Arial"/>
              </w:rPr>
              <w:t>JB</w:t>
            </w: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p>
          <w:p w:rsidR="001E3F00" w:rsidRDefault="001E3F00" w:rsidP="00FD348C">
            <w:pPr>
              <w:spacing w:after="0" w:line="240" w:lineRule="auto"/>
              <w:jc w:val="center"/>
              <w:rPr>
                <w:rFonts w:ascii="Arial" w:hAnsi="Arial"/>
              </w:rPr>
            </w:pPr>
            <w:r>
              <w:rPr>
                <w:rFonts w:ascii="Arial" w:hAnsi="Arial"/>
              </w:rPr>
              <w:t>JB</w:t>
            </w:r>
          </w:p>
        </w:tc>
      </w:tr>
      <w:tr w:rsidR="005F5456" w:rsidTr="002462A6">
        <w:tc>
          <w:tcPr>
            <w:tcW w:w="533" w:type="dxa"/>
          </w:tcPr>
          <w:p w:rsidR="00F73965" w:rsidRPr="00661515" w:rsidRDefault="00A54133" w:rsidP="008515F4">
            <w:pPr>
              <w:jc w:val="center"/>
              <w:rPr>
                <w:rFonts w:ascii="Arial" w:hAnsi="Arial"/>
                <w:b/>
              </w:rPr>
            </w:pPr>
            <w:r>
              <w:rPr>
                <w:rFonts w:ascii="Arial" w:hAnsi="Arial"/>
                <w:b/>
              </w:rPr>
              <w:lastRenderedPageBreak/>
              <w:t>7</w:t>
            </w:r>
          </w:p>
        </w:tc>
        <w:tc>
          <w:tcPr>
            <w:tcW w:w="8064" w:type="dxa"/>
          </w:tcPr>
          <w:p w:rsidR="008515F4" w:rsidRDefault="0059270B" w:rsidP="008515F4">
            <w:pPr>
              <w:spacing w:after="0"/>
              <w:jc w:val="both"/>
              <w:rPr>
                <w:rFonts w:ascii="Arial" w:hAnsi="Arial"/>
                <w:b/>
              </w:rPr>
            </w:pPr>
            <w:r>
              <w:rPr>
                <w:rFonts w:ascii="Arial" w:hAnsi="Arial"/>
                <w:b/>
              </w:rPr>
              <w:t>R</w:t>
            </w:r>
            <w:r w:rsidR="005F5456" w:rsidRPr="00AE3DCC">
              <w:rPr>
                <w:rFonts w:ascii="Arial" w:hAnsi="Arial"/>
                <w:b/>
              </w:rPr>
              <w:t>eport</w:t>
            </w:r>
            <w:r w:rsidR="00E279FF" w:rsidRPr="00AE3DCC">
              <w:rPr>
                <w:rFonts w:ascii="Arial" w:hAnsi="Arial"/>
                <w:b/>
              </w:rPr>
              <w:t xml:space="preserve">s </w:t>
            </w:r>
            <w:r w:rsidR="006D25EA">
              <w:rPr>
                <w:rFonts w:ascii="Arial" w:hAnsi="Arial"/>
                <w:b/>
              </w:rPr>
              <w:t xml:space="preserve">on meetings </w:t>
            </w:r>
            <w:r w:rsidR="008B55F3" w:rsidRPr="00612FB1">
              <w:rPr>
                <w:rFonts w:ascii="Arial" w:hAnsi="Arial"/>
                <w:b/>
              </w:rPr>
              <w:t>attended by</w:t>
            </w:r>
            <w:r w:rsidR="004D5FAE" w:rsidRPr="00612FB1">
              <w:rPr>
                <w:rFonts w:ascii="Arial" w:hAnsi="Arial"/>
                <w:b/>
              </w:rPr>
              <w:t xml:space="preserve"> </w:t>
            </w:r>
            <w:r w:rsidR="008B55F3" w:rsidRPr="00612FB1">
              <w:rPr>
                <w:rFonts w:ascii="Arial" w:hAnsi="Arial"/>
                <w:b/>
              </w:rPr>
              <w:t>c</w:t>
            </w:r>
            <w:r w:rsidR="009F19F3" w:rsidRPr="00612FB1">
              <w:rPr>
                <w:rFonts w:ascii="Arial" w:hAnsi="Arial"/>
                <w:b/>
              </w:rPr>
              <w:t>ouncillors</w:t>
            </w:r>
            <w:r w:rsidR="00961AF3">
              <w:rPr>
                <w:rFonts w:ascii="Arial" w:hAnsi="Arial"/>
                <w:b/>
              </w:rPr>
              <w:t>:-</w:t>
            </w:r>
          </w:p>
          <w:p w:rsidR="003E45F0" w:rsidRDefault="008969C5" w:rsidP="003E45F0">
            <w:pPr>
              <w:pStyle w:val="ListParagraph"/>
              <w:numPr>
                <w:ilvl w:val="0"/>
                <w:numId w:val="38"/>
              </w:numPr>
              <w:spacing w:after="0" w:line="240" w:lineRule="auto"/>
              <w:jc w:val="both"/>
              <w:rPr>
                <w:rFonts w:ascii="Arial" w:hAnsi="Arial"/>
              </w:rPr>
            </w:pPr>
            <w:r w:rsidRPr="003E45F0">
              <w:rPr>
                <w:rFonts w:ascii="Arial" w:hAnsi="Arial"/>
              </w:rPr>
              <w:t xml:space="preserve">CD reported </w:t>
            </w:r>
            <w:r w:rsidR="001E3F00">
              <w:rPr>
                <w:rFonts w:ascii="Arial" w:hAnsi="Arial"/>
              </w:rPr>
              <w:t>that</w:t>
            </w:r>
            <w:r w:rsidRPr="003E45F0">
              <w:rPr>
                <w:rFonts w:ascii="Arial" w:hAnsi="Arial"/>
              </w:rPr>
              <w:t xml:space="preserve"> the Village Hall Committee</w:t>
            </w:r>
            <w:r w:rsidR="001E3F00">
              <w:rPr>
                <w:rFonts w:ascii="Arial" w:hAnsi="Arial"/>
              </w:rPr>
              <w:t xml:space="preserve"> AGM would be held on Monday 2 June at 7.30 and said that she would be grateful for some support. The question of hire rates was to be discussed and an increase </w:t>
            </w:r>
            <w:r w:rsidR="001E3F00">
              <w:rPr>
                <w:rFonts w:ascii="Arial" w:hAnsi="Arial"/>
              </w:rPr>
              <w:lastRenderedPageBreak/>
              <w:t>was likely.</w:t>
            </w:r>
            <w:r w:rsidR="003E45F0">
              <w:rPr>
                <w:rFonts w:ascii="Arial" w:hAnsi="Arial"/>
              </w:rPr>
              <w:t xml:space="preserve">  </w:t>
            </w:r>
          </w:p>
          <w:p w:rsidR="00CE4B56" w:rsidRDefault="001E3F00" w:rsidP="004A47C7">
            <w:pPr>
              <w:pStyle w:val="ListParagraph"/>
              <w:numPr>
                <w:ilvl w:val="0"/>
                <w:numId w:val="38"/>
              </w:numPr>
              <w:spacing w:after="0" w:line="240" w:lineRule="auto"/>
              <w:jc w:val="both"/>
              <w:rPr>
                <w:rFonts w:ascii="Arial" w:hAnsi="Arial"/>
              </w:rPr>
            </w:pPr>
            <w:r>
              <w:rPr>
                <w:rFonts w:ascii="Arial" w:hAnsi="Arial"/>
              </w:rPr>
              <w:t>SF had attended the DAPTC Central Area meeting and the DACP Annual Assembly.</w:t>
            </w:r>
          </w:p>
          <w:p w:rsidR="001E3F00" w:rsidRPr="0059270B" w:rsidRDefault="001E3F00" w:rsidP="004A47C7">
            <w:pPr>
              <w:pStyle w:val="ListParagraph"/>
              <w:numPr>
                <w:ilvl w:val="0"/>
                <w:numId w:val="38"/>
              </w:numPr>
              <w:spacing w:after="0" w:line="240" w:lineRule="auto"/>
              <w:jc w:val="both"/>
              <w:rPr>
                <w:rFonts w:ascii="Arial" w:hAnsi="Arial"/>
              </w:rPr>
            </w:pPr>
            <w:r>
              <w:rPr>
                <w:rFonts w:ascii="Arial" w:hAnsi="Arial"/>
              </w:rPr>
              <w:t xml:space="preserve">AG had met Oliver Letwin and others to discuss </w:t>
            </w:r>
            <w:r w:rsidR="00E024BB">
              <w:rPr>
                <w:rFonts w:ascii="Arial" w:hAnsi="Arial"/>
              </w:rPr>
              <w:t>flooding issues and the Environment Agency were currently carrying out flood relief work on both sides of the river.</w:t>
            </w:r>
          </w:p>
        </w:tc>
        <w:tc>
          <w:tcPr>
            <w:tcW w:w="737" w:type="dxa"/>
          </w:tcPr>
          <w:p w:rsidR="00E17746" w:rsidRDefault="00E17746"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DC1C43" w:rsidRDefault="00DC1C43" w:rsidP="000B5AC8">
            <w:pPr>
              <w:spacing w:after="0" w:line="240" w:lineRule="auto"/>
              <w:jc w:val="center"/>
              <w:rPr>
                <w:rFonts w:ascii="Arial" w:hAnsi="Arial"/>
              </w:rPr>
            </w:pPr>
          </w:p>
          <w:p w:rsidR="007F0300" w:rsidRDefault="007F0300" w:rsidP="000B5AC8">
            <w:pPr>
              <w:spacing w:after="0" w:line="240" w:lineRule="auto"/>
              <w:jc w:val="center"/>
              <w:rPr>
                <w:rFonts w:ascii="Arial" w:hAnsi="Arial"/>
              </w:rPr>
            </w:pPr>
          </w:p>
        </w:tc>
      </w:tr>
      <w:tr w:rsidR="00200C89" w:rsidTr="002462A6">
        <w:tc>
          <w:tcPr>
            <w:tcW w:w="533" w:type="dxa"/>
          </w:tcPr>
          <w:p w:rsidR="00200C89" w:rsidRDefault="009A0D8F" w:rsidP="0018131B">
            <w:pPr>
              <w:rPr>
                <w:rFonts w:ascii="Arial" w:hAnsi="Arial" w:cs="Arial"/>
                <w:b/>
              </w:rPr>
            </w:pPr>
            <w:r>
              <w:rPr>
                <w:rFonts w:ascii="Arial" w:hAnsi="Arial" w:cs="Arial"/>
                <w:b/>
              </w:rPr>
              <w:lastRenderedPageBreak/>
              <w:t xml:space="preserve"> </w:t>
            </w:r>
            <w:r w:rsidR="00A54133">
              <w:rPr>
                <w:rFonts w:ascii="Arial" w:hAnsi="Arial" w:cs="Arial"/>
                <w:b/>
              </w:rPr>
              <w:t>8</w:t>
            </w:r>
          </w:p>
        </w:tc>
        <w:tc>
          <w:tcPr>
            <w:tcW w:w="8064" w:type="dxa"/>
          </w:tcPr>
          <w:p w:rsidR="00F85B6E" w:rsidRDefault="00200C89" w:rsidP="007A4E87">
            <w:pPr>
              <w:pStyle w:val="BodyText"/>
              <w:rPr>
                <w:b/>
              </w:rPr>
            </w:pPr>
            <w:r w:rsidRPr="00AE3DCC">
              <w:rPr>
                <w:b/>
              </w:rPr>
              <w:t>Planning Applications:</w:t>
            </w:r>
            <w:r>
              <w:rPr>
                <w:b/>
              </w:rPr>
              <w:t>-</w:t>
            </w:r>
          </w:p>
          <w:p w:rsidR="003F3524" w:rsidRDefault="00A54133" w:rsidP="00397DD2">
            <w:pPr>
              <w:pStyle w:val="BodyText"/>
            </w:pPr>
            <w:r>
              <w:t>No objections had been raised to the a</w:t>
            </w:r>
            <w:r w:rsidR="00DA771E">
              <w:t xml:space="preserve">mended plans </w:t>
            </w:r>
            <w:r>
              <w:t xml:space="preserve">which </w:t>
            </w:r>
            <w:r w:rsidR="00DA771E">
              <w:t>had been received for the following application:-</w:t>
            </w:r>
          </w:p>
          <w:p w:rsidR="00D64970" w:rsidRDefault="00D64970" w:rsidP="00BA5DCE">
            <w:pPr>
              <w:pStyle w:val="BodyText"/>
              <w:numPr>
                <w:ilvl w:val="0"/>
                <w:numId w:val="42"/>
              </w:numPr>
            </w:pPr>
            <w:r>
              <w:t>WD/D/14/000713 – Greenford Farm – removal of existing mobile home and erection of an agricultural building to incorporate toilets, washroom, mess room/reception room and farm shop.</w:t>
            </w:r>
          </w:p>
          <w:p w:rsidR="00BA5DCE" w:rsidRPr="000B6312" w:rsidRDefault="00BA5DCE" w:rsidP="00A54133">
            <w:pPr>
              <w:pStyle w:val="BodyText"/>
              <w:ind w:left="720"/>
            </w:pPr>
          </w:p>
        </w:tc>
        <w:tc>
          <w:tcPr>
            <w:tcW w:w="737" w:type="dxa"/>
          </w:tcPr>
          <w:p w:rsidR="00200C89" w:rsidRDefault="00200C89" w:rsidP="002D4438">
            <w:pPr>
              <w:spacing w:after="0"/>
              <w:jc w:val="center"/>
              <w:rPr>
                <w:rFonts w:ascii="Arial" w:hAnsi="Arial"/>
              </w:rPr>
            </w:pPr>
          </w:p>
          <w:p w:rsidR="00A012C8" w:rsidRDefault="00A012C8" w:rsidP="002D4438">
            <w:pPr>
              <w:spacing w:after="0"/>
              <w:jc w:val="center"/>
              <w:rPr>
                <w:rFonts w:ascii="Arial" w:hAnsi="Arial"/>
              </w:rPr>
            </w:pPr>
          </w:p>
          <w:p w:rsidR="00612FB1" w:rsidRDefault="00612FB1" w:rsidP="002D4438">
            <w:pPr>
              <w:spacing w:after="0"/>
              <w:jc w:val="center"/>
              <w:rPr>
                <w:rFonts w:ascii="Arial" w:hAnsi="Arial"/>
              </w:rPr>
            </w:pPr>
          </w:p>
          <w:p w:rsidR="00A012C8" w:rsidRDefault="00A012C8" w:rsidP="00922B09">
            <w:pPr>
              <w:spacing w:after="0"/>
              <w:jc w:val="center"/>
              <w:rPr>
                <w:rFonts w:ascii="Arial" w:hAnsi="Arial"/>
              </w:rPr>
            </w:pPr>
          </w:p>
          <w:p w:rsidR="003F3524" w:rsidRDefault="003F3524" w:rsidP="00922B09">
            <w:pPr>
              <w:spacing w:after="0"/>
              <w:jc w:val="center"/>
              <w:rPr>
                <w:rFonts w:ascii="Arial" w:hAnsi="Arial"/>
              </w:rPr>
            </w:pPr>
          </w:p>
          <w:p w:rsidR="00751696" w:rsidRDefault="00751696" w:rsidP="00922B09">
            <w:pPr>
              <w:spacing w:after="0"/>
              <w:jc w:val="center"/>
              <w:rPr>
                <w:rFonts w:ascii="Arial" w:hAnsi="Arial"/>
              </w:rPr>
            </w:pPr>
          </w:p>
        </w:tc>
      </w:tr>
      <w:tr w:rsidR="005F5456" w:rsidRPr="008249A2" w:rsidTr="002462A6">
        <w:tc>
          <w:tcPr>
            <w:tcW w:w="533" w:type="dxa"/>
          </w:tcPr>
          <w:p w:rsidR="005F5456" w:rsidRPr="001261BA" w:rsidRDefault="000D2B4F" w:rsidP="00B62AFF">
            <w:pPr>
              <w:rPr>
                <w:rFonts w:ascii="Arial" w:hAnsi="Arial" w:cs="Arial"/>
                <w:b/>
              </w:rPr>
            </w:pPr>
            <w:r w:rsidRPr="008249A2">
              <w:rPr>
                <w:rFonts w:ascii="Arial" w:hAnsi="Arial" w:cs="Arial"/>
                <w:b/>
                <w:i/>
              </w:rPr>
              <w:t xml:space="preserve"> </w:t>
            </w:r>
            <w:r w:rsidR="00A54133">
              <w:rPr>
                <w:rFonts w:ascii="Arial" w:hAnsi="Arial" w:cs="Arial"/>
                <w:b/>
              </w:rPr>
              <w:t>9</w:t>
            </w:r>
          </w:p>
        </w:tc>
        <w:tc>
          <w:tcPr>
            <w:tcW w:w="8064" w:type="dxa"/>
          </w:tcPr>
          <w:p w:rsidR="005F5456" w:rsidRPr="008249A2" w:rsidRDefault="00E279FF" w:rsidP="00385A14">
            <w:pPr>
              <w:pStyle w:val="BodyText"/>
              <w:rPr>
                <w:b/>
              </w:rPr>
            </w:pPr>
            <w:r w:rsidRPr="008249A2">
              <w:rPr>
                <w:b/>
              </w:rPr>
              <w:t>Allotments:</w:t>
            </w:r>
            <w:r w:rsidR="00AE3DCC" w:rsidRPr="008249A2">
              <w:rPr>
                <w:b/>
              </w:rPr>
              <w:t>-</w:t>
            </w:r>
          </w:p>
          <w:p w:rsidR="00E024BB" w:rsidRDefault="00BA5DCE" w:rsidP="00612AD3">
            <w:pPr>
              <w:pStyle w:val="BodyText"/>
              <w:numPr>
                <w:ilvl w:val="0"/>
                <w:numId w:val="3"/>
              </w:numPr>
            </w:pPr>
            <w:r>
              <w:t xml:space="preserve">DP </w:t>
            </w:r>
            <w:r w:rsidR="00E024BB">
              <w:t xml:space="preserve">thanked AG for his investigations into the flooding issues. </w:t>
            </w:r>
          </w:p>
          <w:p w:rsidR="00E024BB" w:rsidRDefault="00E024BB" w:rsidP="00612AD3">
            <w:pPr>
              <w:pStyle w:val="BodyText"/>
              <w:numPr>
                <w:ilvl w:val="0"/>
                <w:numId w:val="3"/>
              </w:numPr>
            </w:pPr>
            <w:r>
              <w:t>A skip had been hired by the MNAA and the settee mentioned at the last meeting had gone into it together with other accumulated rubbish.</w:t>
            </w:r>
          </w:p>
          <w:p w:rsidR="008B037C" w:rsidRDefault="00E024BB" w:rsidP="00612AD3">
            <w:pPr>
              <w:pStyle w:val="BodyText"/>
              <w:numPr>
                <w:ilvl w:val="0"/>
                <w:numId w:val="3"/>
              </w:numPr>
            </w:pPr>
            <w:r>
              <w:t xml:space="preserve">DP asked if a further skip could be hired, mainly to get rid of some old play equipment. On further investigation, it transpired that this belonged to an existing tenant and councillors felt that this should be the tenant’s </w:t>
            </w:r>
            <w:r w:rsidR="00E70DAD">
              <w:t xml:space="preserve">own </w:t>
            </w:r>
            <w:r>
              <w:t xml:space="preserve">responsibility.  </w:t>
            </w:r>
            <w:r w:rsidR="00745D28">
              <w:t xml:space="preserve"> </w:t>
            </w:r>
            <w:r>
              <w:t xml:space="preserve"> </w:t>
            </w:r>
          </w:p>
          <w:p w:rsidR="00686764" w:rsidRDefault="00E70DAD" w:rsidP="00852699">
            <w:pPr>
              <w:pStyle w:val="BodyText"/>
              <w:numPr>
                <w:ilvl w:val="0"/>
                <w:numId w:val="3"/>
              </w:numPr>
            </w:pPr>
            <w:r>
              <w:t xml:space="preserve">JB reported that there were now only 5 half plots (2 in the old area and 3 in the new) available. </w:t>
            </w:r>
          </w:p>
          <w:p w:rsidR="00E70DAD" w:rsidRDefault="00E70DAD" w:rsidP="00E70DAD">
            <w:pPr>
              <w:pStyle w:val="BodyText"/>
              <w:numPr>
                <w:ilvl w:val="0"/>
                <w:numId w:val="3"/>
              </w:numPr>
            </w:pPr>
            <w:r>
              <w:t>AG and JB were booked to go on the DAPTC allotments seminar on 9 June.</w:t>
            </w:r>
          </w:p>
          <w:p w:rsidR="00E70DAD" w:rsidRPr="006A6725" w:rsidRDefault="00E70DAD" w:rsidP="00E70DAD">
            <w:pPr>
              <w:pStyle w:val="BodyText"/>
              <w:ind w:left="720"/>
            </w:pPr>
          </w:p>
        </w:tc>
        <w:tc>
          <w:tcPr>
            <w:tcW w:w="737" w:type="dxa"/>
          </w:tcPr>
          <w:p w:rsidR="005F5456" w:rsidRPr="008249A2" w:rsidRDefault="005F5456" w:rsidP="000B1477">
            <w:pPr>
              <w:spacing w:after="0" w:line="240" w:lineRule="auto"/>
              <w:jc w:val="center"/>
              <w:rPr>
                <w:rFonts w:ascii="Arial" w:hAnsi="Arial"/>
                <w:i/>
              </w:rPr>
            </w:pPr>
          </w:p>
          <w:p w:rsidR="000B1477" w:rsidRDefault="000B1477" w:rsidP="000B1477">
            <w:pPr>
              <w:spacing w:after="0" w:line="240" w:lineRule="auto"/>
              <w:jc w:val="center"/>
              <w:rPr>
                <w:rFonts w:ascii="Arial" w:hAnsi="Arial"/>
              </w:rPr>
            </w:pPr>
          </w:p>
          <w:p w:rsidR="00BD4547" w:rsidRDefault="00BD4547" w:rsidP="000B1477">
            <w:pPr>
              <w:spacing w:after="0" w:line="240" w:lineRule="auto"/>
              <w:jc w:val="center"/>
              <w:rPr>
                <w:rFonts w:ascii="Arial" w:hAnsi="Arial"/>
              </w:rPr>
            </w:pPr>
          </w:p>
          <w:p w:rsidR="00745D28" w:rsidRDefault="00745D28" w:rsidP="000B1477">
            <w:pPr>
              <w:spacing w:after="0" w:line="240" w:lineRule="auto"/>
              <w:jc w:val="center"/>
              <w:rPr>
                <w:rFonts w:ascii="Arial" w:hAnsi="Arial"/>
              </w:rPr>
            </w:pPr>
          </w:p>
          <w:p w:rsidR="00745D28" w:rsidRDefault="00745D28" w:rsidP="000B1477">
            <w:pPr>
              <w:spacing w:after="0" w:line="240" w:lineRule="auto"/>
              <w:jc w:val="center"/>
              <w:rPr>
                <w:rFonts w:ascii="Arial" w:hAnsi="Arial"/>
              </w:rPr>
            </w:pPr>
          </w:p>
          <w:p w:rsidR="0002658B" w:rsidRDefault="0002658B"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064D71" w:rsidRDefault="00064D71" w:rsidP="000B1477">
            <w:pPr>
              <w:spacing w:after="0" w:line="240" w:lineRule="auto"/>
              <w:jc w:val="center"/>
              <w:rPr>
                <w:rFonts w:ascii="Arial" w:hAnsi="Arial"/>
              </w:rPr>
            </w:pPr>
          </w:p>
          <w:p w:rsidR="007A6B35" w:rsidRPr="00822758" w:rsidRDefault="007A6B35" w:rsidP="000B1477">
            <w:pPr>
              <w:spacing w:after="0" w:line="240" w:lineRule="auto"/>
              <w:jc w:val="center"/>
              <w:rPr>
                <w:rFonts w:ascii="Arial" w:hAnsi="Arial"/>
              </w:rPr>
            </w:pPr>
          </w:p>
        </w:tc>
      </w:tr>
      <w:tr w:rsidR="005F5456" w:rsidTr="002462A6">
        <w:tc>
          <w:tcPr>
            <w:tcW w:w="533" w:type="dxa"/>
          </w:tcPr>
          <w:p w:rsidR="005F5456" w:rsidRPr="00661515" w:rsidRDefault="00A54133" w:rsidP="001F0928">
            <w:pPr>
              <w:jc w:val="center"/>
              <w:rPr>
                <w:rFonts w:ascii="Arial" w:hAnsi="Arial" w:cs="Arial"/>
                <w:b/>
              </w:rPr>
            </w:pPr>
            <w:r>
              <w:rPr>
                <w:rFonts w:ascii="Arial" w:hAnsi="Arial" w:cs="Arial"/>
                <w:b/>
              </w:rPr>
              <w:t>10</w:t>
            </w:r>
          </w:p>
        </w:tc>
        <w:tc>
          <w:tcPr>
            <w:tcW w:w="8064" w:type="dxa"/>
          </w:tcPr>
          <w:p w:rsidR="00C96760" w:rsidRPr="00AE3DCC" w:rsidRDefault="005F5456" w:rsidP="00672E5C">
            <w:pPr>
              <w:pStyle w:val="BodyText"/>
              <w:rPr>
                <w:b/>
              </w:rPr>
            </w:pPr>
            <w:r w:rsidRPr="00AE3DCC">
              <w:rPr>
                <w:b/>
              </w:rPr>
              <w:t>Pla</w:t>
            </w:r>
            <w:r w:rsidR="00E83A7D" w:rsidRPr="00AE3DCC">
              <w:rPr>
                <w:b/>
              </w:rPr>
              <w:t>y Area:</w:t>
            </w:r>
            <w:r w:rsidR="00AE3DCC">
              <w:rPr>
                <w:b/>
              </w:rPr>
              <w:t>-</w:t>
            </w:r>
            <w:r w:rsidR="00E83A7D" w:rsidRPr="00AE3DCC">
              <w:rPr>
                <w:b/>
              </w:rPr>
              <w:t xml:space="preserve"> </w:t>
            </w:r>
          </w:p>
          <w:p w:rsidR="000C24E2" w:rsidRDefault="00E70DAD" w:rsidP="00E70DAD">
            <w:pPr>
              <w:pStyle w:val="BodyText"/>
              <w:numPr>
                <w:ilvl w:val="0"/>
                <w:numId w:val="4"/>
              </w:numPr>
            </w:pPr>
            <w:r>
              <w:t>CD thanked AG and Lawrie Goff for their help in rectifying issues which had arisen from t</w:t>
            </w:r>
            <w:r w:rsidR="007C42DC">
              <w:t>he</w:t>
            </w:r>
            <w:r w:rsidR="00857EB9">
              <w:t xml:space="preserve"> an</w:t>
            </w:r>
            <w:r w:rsidR="007C42DC">
              <w:t>nual inspection</w:t>
            </w:r>
            <w:r>
              <w:t>.</w:t>
            </w:r>
          </w:p>
          <w:p w:rsidR="005E0B05" w:rsidRDefault="00E70DAD" w:rsidP="00E70DAD">
            <w:pPr>
              <w:pStyle w:val="BodyText"/>
              <w:numPr>
                <w:ilvl w:val="0"/>
                <w:numId w:val="4"/>
              </w:numPr>
            </w:pPr>
            <w:r>
              <w:t>DP and CD mentioned that the play group were making a picnic table which would be sited in the play area. As this would be non-standard construction, it was suggested by other councillors that it would not be able to be insured and thus not suitable. CD agreed to look at commercially available versions.</w:t>
            </w:r>
          </w:p>
          <w:p w:rsidR="00E70DAD" w:rsidRPr="008B662F" w:rsidRDefault="00E70DAD" w:rsidP="005E0B05">
            <w:pPr>
              <w:pStyle w:val="BodyText"/>
              <w:ind w:left="720"/>
            </w:pPr>
            <w:r>
              <w:t xml:space="preserve">    </w:t>
            </w:r>
          </w:p>
        </w:tc>
        <w:tc>
          <w:tcPr>
            <w:tcW w:w="737" w:type="dxa"/>
          </w:tcPr>
          <w:p w:rsidR="005F5456" w:rsidRDefault="005F5456" w:rsidP="000B1477">
            <w:pPr>
              <w:spacing w:after="0" w:line="240" w:lineRule="auto"/>
              <w:jc w:val="center"/>
              <w:rPr>
                <w:rFonts w:ascii="Arial" w:hAnsi="Arial"/>
              </w:rPr>
            </w:pPr>
          </w:p>
          <w:p w:rsidR="00986A1E" w:rsidRDefault="00986A1E" w:rsidP="000B1477">
            <w:pPr>
              <w:spacing w:after="0" w:line="240" w:lineRule="auto"/>
              <w:jc w:val="center"/>
              <w:rPr>
                <w:rFonts w:ascii="Arial" w:hAnsi="Arial"/>
              </w:rPr>
            </w:pPr>
          </w:p>
          <w:p w:rsidR="00E14E1C" w:rsidRDefault="00E14E1C" w:rsidP="00491417">
            <w:pPr>
              <w:spacing w:after="0" w:line="240" w:lineRule="auto"/>
              <w:jc w:val="center"/>
              <w:rPr>
                <w:rFonts w:ascii="Arial" w:hAnsi="Arial"/>
              </w:rPr>
            </w:pPr>
          </w:p>
          <w:p w:rsidR="007C42DC" w:rsidRDefault="007C42DC" w:rsidP="00491417">
            <w:pPr>
              <w:spacing w:after="0" w:line="240" w:lineRule="auto"/>
              <w:jc w:val="center"/>
              <w:rPr>
                <w:rFonts w:ascii="Arial" w:hAnsi="Arial"/>
              </w:rPr>
            </w:pPr>
          </w:p>
        </w:tc>
      </w:tr>
      <w:tr w:rsidR="005F5456" w:rsidTr="002462A6">
        <w:tc>
          <w:tcPr>
            <w:tcW w:w="533" w:type="dxa"/>
          </w:tcPr>
          <w:p w:rsidR="00C36228" w:rsidRPr="00661515" w:rsidRDefault="00A54133" w:rsidP="001F0928">
            <w:pPr>
              <w:spacing w:after="0" w:line="240" w:lineRule="auto"/>
              <w:jc w:val="center"/>
              <w:rPr>
                <w:rFonts w:ascii="Arial" w:hAnsi="Arial"/>
                <w:b/>
              </w:rPr>
            </w:pPr>
            <w:r>
              <w:rPr>
                <w:rFonts w:ascii="Arial" w:hAnsi="Arial"/>
                <w:b/>
              </w:rPr>
              <w:t>11</w:t>
            </w:r>
          </w:p>
        </w:tc>
        <w:tc>
          <w:tcPr>
            <w:tcW w:w="8064" w:type="dxa"/>
          </w:tcPr>
          <w:p w:rsidR="005F5456" w:rsidRPr="00AE3DCC" w:rsidRDefault="00E83A7D" w:rsidP="001F534A">
            <w:pPr>
              <w:spacing w:after="0" w:line="240" w:lineRule="auto"/>
              <w:jc w:val="both"/>
              <w:rPr>
                <w:rFonts w:ascii="Arial" w:hAnsi="Arial"/>
                <w:b/>
              </w:rPr>
            </w:pPr>
            <w:r w:rsidRPr="00AE3DCC">
              <w:rPr>
                <w:rFonts w:ascii="Arial" w:hAnsi="Arial"/>
                <w:b/>
              </w:rPr>
              <w:t>Playing field and MUGA</w:t>
            </w:r>
            <w:r w:rsidR="005F5456" w:rsidRPr="00AE3DCC">
              <w:rPr>
                <w:rFonts w:ascii="Arial" w:hAnsi="Arial"/>
                <w:b/>
              </w:rPr>
              <w:t>:</w:t>
            </w:r>
            <w:r w:rsidR="00AE3DCC">
              <w:rPr>
                <w:rFonts w:ascii="Arial" w:hAnsi="Arial"/>
                <w:b/>
              </w:rPr>
              <w:t>-</w:t>
            </w:r>
          </w:p>
          <w:p w:rsidR="00EE7777" w:rsidRPr="005E0B05" w:rsidRDefault="00E84357" w:rsidP="00EE7777">
            <w:pPr>
              <w:pStyle w:val="ListParagraph"/>
              <w:numPr>
                <w:ilvl w:val="0"/>
                <w:numId w:val="19"/>
              </w:numPr>
              <w:spacing w:after="0" w:line="240" w:lineRule="auto"/>
              <w:jc w:val="both"/>
              <w:rPr>
                <w:rFonts w:ascii="Arial" w:hAnsi="Arial"/>
              </w:rPr>
            </w:pPr>
            <w:r w:rsidRPr="005E0B05">
              <w:rPr>
                <w:rFonts w:ascii="Arial" w:hAnsi="Arial"/>
              </w:rPr>
              <w:t xml:space="preserve">PV </w:t>
            </w:r>
            <w:r w:rsidR="00A65CA0" w:rsidRPr="005E0B05">
              <w:rPr>
                <w:rFonts w:ascii="Arial" w:hAnsi="Arial"/>
              </w:rPr>
              <w:t xml:space="preserve">reported that </w:t>
            </w:r>
            <w:r w:rsidR="005E0B05" w:rsidRPr="005E0B05">
              <w:rPr>
                <w:rFonts w:ascii="Arial" w:hAnsi="Arial"/>
              </w:rPr>
              <w:t>there were no current issues. The</w:t>
            </w:r>
            <w:r w:rsidR="005E0B05">
              <w:rPr>
                <w:rFonts w:ascii="Arial" w:hAnsi="Arial"/>
              </w:rPr>
              <w:t xml:space="preserve"> MUGA</w:t>
            </w:r>
            <w:r w:rsidR="00EE7777" w:rsidRPr="005E0B05">
              <w:rPr>
                <w:rFonts w:ascii="Arial" w:hAnsi="Arial"/>
              </w:rPr>
              <w:t xml:space="preserve"> inspection by ROSPA Playsafety would be carried out </w:t>
            </w:r>
            <w:r w:rsidR="005E0B05">
              <w:rPr>
                <w:rFonts w:ascii="Arial" w:hAnsi="Arial"/>
              </w:rPr>
              <w:t xml:space="preserve">before the end of May. </w:t>
            </w:r>
            <w:r w:rsidR="00EE7777" w:rsidRPr="005E0B05">
              <w:rPr>
                <w:rFonts w:ascii="Arial" w:hAnsi="Arial"/>
              </w:rPr>
              <w:t xml:space="preserve"> </w:t>
            </w:r>
          </w:p>
          <w:p w:rsidR="00361E72" w:rsidRPr="00A31ED0" w:rsidRDefault="00361E72" w:rsidP="00361E72">
            <w:pPr>
              <w:pStyle w:val="ListParagraph"/>
              <w:spacing w:after="0" w:line="240" w:lineRule="auto"/>
              <w:jc w:val="both"/>
              <w:rPr>
                <w:rFonts w:ascii="Arial" w:hAnsi="Arial"/>
              </w:rPr>
            </w:pPr>
          </w:p>
        </w:tc>
        <w:tc>
          <w:tcPr>
            <w:tcW w:w="737" w:type="dxa"/>
          </w:tcPr>
          <w:p w:rsidR="00823873" w:rsidRDefault="00823873" w:rsidP="001F534A">
            <w:pPr>
              <w:spacing w:after="0" w:line="240" w:lineRule="auto"/>
              <w:jc w:val="center"/>
              <w:rPr>
                <w:rFonts w:ascii="Arial" w:hAnsi="Arial"/>
              </w:rPr>
            </w:pPr>
          </w:p>
          <w:p w:rsidR="00574F08" w:rsidRDefault="00574F08" w:rsidP="001F534A">
            <w:pPr>
              <w:spacing w:after="0" w:line="240" w:lineRule="auto"/>
              <w:jc w:val="center"/>
              <w:rPr>
                <w:rFonts w:ascii="Arial" w:hAnsi="Arial"/>
              </w:rPr>
            </w:pPr>
          </w:p>
          <w:p w:rsidR="003A026B" w:rsidRDefault="003A026B" w:rsidP="001F534A">
            <w:pPr>
              <w:spacing w:after="0" w:line="240" w:lineRule="auto"/>
              <w:jc w:val="center"/>
              <w:rPr>
                <w:rFonts w:ascii="Arial" w:hAnsi="Arial"/>
              </w:rPr>
            </w:pPr>
          </w:p>
          <w:p w:rsidR="00311F45" w:rsidRDefault="00311F45" w:rsidP="001F534A">
            <w:pPr>
              <w:spacing w:after="0" w:line="240" w:lineRule="auto"/>
              <w:jc w:val="center"/>
              <w:rPr>
                <w:rFonts w:ascii="Arial" w:hAnsi="Arial"/>
              </w:rPr>
            </w:pPr>
          </w:p>
        </w:tc>
      </w:tr>
      <w:tr w:rsidR="00D07AAB" w:rsidTr="002462A6">
        <w:tc>
          <w:tcPr>
            <w:tcW w:w="533" w:type="dxa"/>
          </w:tcPr>
          <w:p w:rsidR="00D07AAB" w:rsidRDefault="00D07AAB" w:rsidP="00A54133">
            <w:pPr>
              <w:spacing w:after="0" w:line="240" w:lineRule="auto"/>
              <w:jc w:val="center"/>
              <w:rPr>
                <w:rFonts w:ascii="Arial" w:hAnsi="Arial"/>
                <w:b/>
              </w:rPr>
            </w:pPr>
            <w:r>
              <w:rPr>
                <w:rFonts w:ascii="Arial" w:hAnsi="Arial"/>
                <w:b/>
              </w:rPr>
              <w:t>1</w:t>
            </w:r>
            <w:r w:rsidR="00A54133">
              <w:rPr>
                <w:rFonts w:ascii="Arial" w:hAnsi="Arial"/>
                <w:b/>
              </w:rPr>
              <w:t>2</w:t>
            </w:r>
          </w:p>
        </w:tc>
        <w:tc>
          <w:tcPr>
            <w:tcW w:w="8064" w:type="dxa"/>
          </w:tcPr>
          <w:p w:rsidR="00D07AAB" w:rsidRDefault="00D07AAB" w:rsidP="001F534A">
            <w:pPr>
              <w:spacing w:after="0" w:line="240" w:lineRule="auto"/>
              <w:jc w:val="both"/>
              <w:rPr>
                <w:rFonts w:ascii="Arial" w:hAnsi="Arial"/>
                <w:b/>
              </w:rPr>
            </w:pPr>
            <w:r>
              <w:rPr>
                <w:rFonts w:ascii="Arial" w:hAnsi="Arial"/>
                <w:b/>
              </w:rPr>
              <w:t>Pre-School’s move to the Surestart building – update and con</w:t>
            </w:r>
            <w:r w:rsidR="00A54133">
              <w:rPr>
                <w:rFonts w:ascii="Arial" w:hAnsi="Arial"/>
                <w:b/>
              </w:rPr>
              <w:t>firm</w:t>
            </w:r>
            <w:r>
              <w:rPr>
                <w:rFonts w:ascii="Arial" w:hAnsi="Arial"/>
                <w:b/>
              </w:rPr>
              <w:t>ation of grant</w:t>
            </w:r>
          </w:p>
          <w:p w:rsidR="00D05D5B" w:rsidRPr="00D05D5B" w:rsidRDefault="00B5001C" w:rsidP="005E0B05">
            <w:pPr>
              <w:pStyle w:val="ListParagraph"/>
              <w:numPr>
                <w:ilvl w:val="0"/>
                <w:numId w:val="43"/>
              </w:numPr>
              <w:spacing w:after="0" w:line="240" w:lineRule="auto"/>
              <w:jc w:val="both"/>
              <w:rPr>
                <w:rFonts w:ascii="Arial" w:hAnsi="Arial"/>
                <w:b/>
              </w:rPr>
            </w:pPr>
            <w:r w:rsidRPr="005E0B05">
              <w:rPr>
                <w:rFonts w:ascii="Arial" w:hAnsi="Arial"/>
              </w:rPr>
              <w:t xml:space="preserve">CD reported that </w:t>
            </w:r>
            <w:r w:rsidR="00413E40" w:rsidRPr="005E0B05">
              <w:rPr>
                <w:rFonts w:ascii="Arial" w:hAnsi="Arial"/>
              </w:rPr>
              <w:t xml:space="preserve">a meeting </w:t>
            </w:r>
            <w:r w:rsidR="005E0B05">
              <w:rPr>
                <w:rFonts w:ascii="Arial" w:hAnsi="Arial"/>
              </w:rPr>
              <w:t>had</w:t>
            </w:r>
            <w:r w:rsidR="00413E40" w:rsidRPr="005E0B05">
              <w:rPr>
                <w:rFonts w:ascii="Arial" w:hAnsi="Arial"/>
              </w:rPr>
              <w:t xml:space="preserve"> take</w:t>
            </w:r>
            <w:r w:rsidR="005E0B05">
              <w:rPr>
                <w:rFonts w:ascii="Arial" w:hAnsi="Arial"/>
              </w:rPr>
              <w:t>n</w:t>
            </w:r>
            <w:r w:rsidR="00413E40" w:rsidRPr="005E0B05">
              <w:rPr>
                <w:rFonts w:ascii="Arial" w:hAnsi="Arial"/>
              </w:rPr>
              <w:t xml:space="preserve"> place </w:t>
            </w:r>
            <w:r w:rsidR="00407788">
              <w:rPr>
                <w:rFonts w:ascii="Arial" w:hAnsi="Arial"/>
              </w:rPr>
              <w:t xml:space="preserve">onsite </w:t>
            </w:r>
            <w:r w:rsidR="00413E40" w:rsidRPr="005E0B05">
              <w:rPr>
                <w:rFonts w:ascii="Arial" w:hAnsi="Arial"/>
              </w:rPr>
              <w:t>with DCC officers</w:t>
            </w:r>
            <w:r w:rsidR="005E0B05">
              <w:rPr>
                <w:rFonts w:ascii="Arial" w:hAnsi="Arial"/>
              </w:rPr>
              <w:t xml:space="preserve"> </w:t>
            </w:r>
            <w:r w:rsidR="00407788">
              <w:rPr>
                <w:rFonts w:ascii="Arial" w:hAnsi="Arial"/>
              </w:rPr>
              <w:t xml:space="preserve">including the new Head of Children’s Services </w:t>
            </w:r>
            <w:r w:rsidR="005E0B05">
              <w:rPr>
                <w:rFonts w:ascii="Arial" w:hAnsi="Arial"/>
              </w:rPr>
              <w:t>and JH</w:t>
            </w:r>
            <w:r w:rsidR="00361E72" w:rsidRPr="005E0B05">
              <w:rPr>
                <w:rFonts w:ascii="Arial" w:hAnsi="Arial"/>
              </w:rPr>
              <w:t xml:space="preserve"> </w:t>
            </w:r>
            <w:r w:rsidR="00460672" w:rsidRPr="005E0B05">
              <w:rPr>
                <w:rFonts w:ascii="Arial" w:hAnsi="Arial"/>
              </w:rPr>
              <w:t>on</w:t>
            </w:r>
            <w:r w:rsidR="00361E72" w:rsidRPr="005E0B05">
              <w:rPr>
                <w:rFonts w:ascii="Arial" w:hAnsi="Arial"/>
              </w:rPr>
              <w:t xml:space="preserve"> Monday</w:t>
            </w:r>
            <w:r w:rsidR="00460672" w:rsidRPr="005E0B05">
              <w:rPr>
                <w:rFonts w:ascii="Arial" w:hAnsi="Arial"/>
              </w:rPr>
              <w:t xml:space="preserve"> April 14</w:t>
            </w:r>
            <w:r w:rsidR="005E0B05">
              <w:rPr>
                <w:rFonts w:ascii="Arial" w:hAnsi="Arial"/>
              </w:rPr>
              <w:t>.</w:t>
            </w:r>
            <w:r w:rsidR="00407788">
              <w:rPr>
                <w:rFonts w:ascii="Arial" w:hAnsi="Arial"/>
              </w:rPr>
              <w:t xml:space="preserve"> This had been productive and she was hopeful that things were now likely to progress, albeit quite slowly</w:t>
            </w:r>
            <w:r w:rsidR="00D05D5B">
              <w:rPr>
                <w:rFonts w:ascii="Arial" w:hAnsi="Arial"/>
              </w:rPr>
              <w:t xml:space="preserve">. PV mentioned that he was aware of other instances nationally where underused Surestart buildings had been utilised for other things. </w:t>
            </w:r>
          </w:p>
          <w:p w:rsidR="002F67D0" w:rsidRPr="002F67D0" w:rsidRDefault="00D05D5B" w:rsidP="005E0B05">
            <w:pPr>
              <w:pStyle w:val="ListParagraph"/>
              <w:numPr>
                <w:ilvl w:val="0"/>
                <w:numId w:val="43"/>
              </w:numPr>
              <w:spacing w:after="0" w:line="240" w:lineRule="auto"/>
              <w:jc w:val="both"/>
              <w:rPr>
                <w:rFonts w:ascii="Arial" w:hAnsi="Arial"/>
                <w:b/>
              </w:rPr>
            </w:pPr>
            <w:r>
              <w:rPr>
                <w:rFonts w:ascii="Arial" w:hAnsi="Arial"/>
              </w:rPr>
              <w:t xml:space="preserve">As regards the £3,000 grant, it was agreed that it would be held in committed reserve until the way forward was more certain. </w:t>
            </w:r>
          </w:p>
          <w:p w:rsidR="00B5001C" w:rsidRPr="00631AB7" w:rsidRDefault="00407788" w:rsidP="002F67D0">
            <w:pPr>
              <w:pStyle w:val="ListParagraph"/>
              <w:spacing w:after="0" w:line="240" w:lineRule="auto"/>
              <w:jc w:val="both"/>
              <w:rPr>
                <w:rFonts w:ascii="Arial" w:hAnsi="Arial"/>
                <w:b/>
              </w:rPr>
            </w:pPr>
            <w:r>
              <w:rPr>
                <w:rFonts w:ascii="Arial" w:hAnsi="Arial"/>
              </w:rPr>
              <w:t xml:space="preserve">  </w:t>
            </w:r>
            <w:r w:rsidR="00631AB7" w:rsidRPr="00631AB7">
              <w:rPr>
                <w:rFonts w:ascii="Arial" w:hAnsi="Arial"/>
              </w:rPr>
              <w:t xml:space="preserve">  </w:t>
            </w:r>
            <w:r w:rsidR="00413E40" w:rsidRPr="00631AB7">
              <w:rPr>
                <w:rFonts w:ascii="Arial" w:hAnsi="Arial"/>
              </w:rPr>
              <w:t xml:space="preserve"> </w:t>
            </w:r>
            <w:r w:rsidR="00B5001C" w:rsidRPr="00631AB7">
              <w:rPr>
                <w:rFonts w:ascii="Arial" w:hAnsi="Arial"/>
              </w:rPr>
              <w:t xml:space="preserve"> </w:t>
            </w:r>
            <w:r w:rsidR="00D05D5B">
              <w:rPr>
                <w:rFonts w:ascii="Arial" w:hAnsi="Arial"/>
              </w:rPr>
              <w:t xml:space="preserve"> </w:t>
            </w:r>
          </w:p>
        </w:tc>
        <w:tc>
          <w:tcPr>
            <w:tcW w:w="737" w:type="dxa"/>
          </w:tcPr>
          <w:p w:rsidR="00D07AAB" w:rsidRDefault="00D07AAB" w:rsidP="001F534A">
            <w:pPr>
              <w:spacing w:after="0" w:line="240" w:lineRule="auto"/>
              <w:jc w:val="center"/>
              <w:rPr>
                <w:rFonts w:ascii="Arial" w:hAnsi="Arial"/>
              </w:rPr>
            </w:pPr>
          </w:p>
        </w:tc>
      </w:tr>
    </w:tbl>
    <w:p w:rsidR="00D05D5B" w:rsidRDefault="00D05D5B">
      <w:r>
        <w:br w:type="page"/>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8064"/>
        <w:gridCol w:w="737"/>
      </w:tblGrid>
      <w:tr w:rsidR="00D07AAB" w:rsidTr="002462A6">
        <w:tc>
          <w:tcPr>
            <w:tcW w:w="533" w:type="dxa"/>
          </w:tcPr>
          <w:p w:rsidR="00D07AAB" w:rsidRDefault="00A54133" w:rsidP="001F0928">
            <w:pPr>
              <w:spacing w:after="0" w:line="240" w:lineRule="auto"/>
              <w:jc w:val="center"/>
              <w:rPr>
                <w:rFonts w:ascii="Arial" w:hAnsi="Arial"/>
                <w:b/>
              </w:rPr>
            </w:pPr>
            <w:r>
              <w:rPr>
                <w:rFonts w:ascii="Arial" w:hAnsi="Arial"/>
                <w:b/>
              </w:rPr>
              <w:lastRenderedPageBreak/>
              <w:t>13</w:t>
            </w:r>
          </w:p>
        </w:tc>
        <w:tc>
          <w:tcPr>
            <w:tcW w:w="8064" w:type="dxa"/>
          </w:tcPr>
          <w:p w:rsidR="0054550C" w:rsidRDefault="00A54133" w:rsidP="00A54133">
            <w:pPr>
              <w:spacing w:after="0" w:line="240" w:lineRule="auto"/>
              <w:jc w:val="both"/>
              <w:rPr>
                <w:rFonts w:ascii="Arial" w:hAnsi="Arial"/>
                <w:b/>
              </w:rPr>
            </w:pPr>
            <w:r>
              <w:rPr>
                <w:rFonts w:ascii="Arial" w:hAnsi="Arial"/>
                <w:b/>
              </w:rPr>
              <w:t>Speed limits Maiden Newton to Frampton</w:t>
            </w:r>
          </w:p>
          <w:p w:rsidR="00D05D5B" w:rsidRPr="00D05D5B" w:rsidRDefault="00D05D5B" w:rsidP="00D05D5B">
            <w:pPr>
              <w:pStyle w:val="ListParagraph"/>
              <w:numPr>
                <w:ilvl w:val="0"/>
                <w:numId w:val="46"/>
              </w:numPr>
              <w:spacing w:after="0" w:line="240" w:lineRule="auto"/>
              <w:jc w:val="both"/>
              <w:rPr>
                <w:rFonts w:ascii="Arial" w:hAnsi="Arial"/>
                <w:b/>
              </w:rPr>
            </w:pPr>
            <w:r w:rsidRPr="00D05D5B">
              <w:rPr>
                <w:rFonts w:ascii="Arial" w:hAnsi="Arial"/>
              </w:rPr>
              <w:t xml:space="preserve">A letter </w:t>
            </w:r>
            <w:r>
              <w:rPr>
                <w:rFonts w:ascii="Arial" w:hAnsi="Arial"/>
              </w:rPr>
              <w:t xml:space="preserve">from Mr David Southcott of Woodlands, Chalmington, addressed to JH, had been circulated. He was requesting that consideration should be given to reducing the speed limits on the A356 between Frampton and Maiden Newton. JH had already expressed her view (see above). </w:t>
            </w:r>
          </w:p>
          <w:p w:rsidR="00A54133" w:rsidRPr="007C24D3" w:rsidRDefault="00D05D5B" w:rsidP="007C24D3">
            <w:pPr>
              <w:pStyle w:val="ListParagraph"/>
              <w:numPr>
                <w:ilvl w:val="0"/>
                <w:numId w:val="46"/>
              </w:numPr>
              <w:spacing w:after="0" w:line="240" w:lineRule="auto"/>
              <w:jc w:val="both"/>
              <w:rPr>
                <w:rFonts w:ascii="Arial" w:hAnsi="Arial"/>
                <w:b/>
              </w:rPr>
            </w:pPr>
            <w:r w:rsidRPr="007C24D3">
              <w:rPr>
                <w:rFonts w:ascii="Arial" w:hAnsi="Arial"/>
              </w:rPr>
              <w:t xml:space="preserve">Councillors were similarly minded – </w:t>
            </w:r>
            <w:r w:rsidR="007C24D3" w:rsidRPr="007C24D3">
              <w:rPr>
                <w:rFonts w:ascii="Arial" w:hAnsi="Arial"/>
              </w:rPr>
              <w:t xml:space="preserve">the County Council would not consider </w:t>
            </w:r>
            <w:r w:rsidRPr="007C24D3">
              <w:rPr>
                <w:rFonts w:ascii="Arial" w:hAnsi="Arial"/>
              </w:rPr>
              <w:t>these sort of changes</w:t>
            </w:r>
            <w:r w:rsidR="007C24D3" w:rsidRPr="007C24D3">
              <w:rPr>
                <w:rFonts w:ascii="Arial" w:hAnsi="Arial"/>
              </w:rPr>
              <w:t>,</w:t>
            </w:r>
            <w:r w:rsidRPr="007C24D3">
              <w:rPr>
                <w:rFonts w:ascii="Arial" w:hAnsi="Arial"/>
              </w:rPr>
              <w:t xml:space="preserve"> </w:t>
            </w:r>
            <w:r w:rsidR="007C24D3" w:rsidRPr="007C24D3">
              <w:rPr>
                <w:rFonts w:ascii="Arial" w:hAnsi="Arial"/>
              </w:rPr>
              <w:t xml:space="preserve">which were expensive and more complex than might be envisaged, </w:t>
            </w:r>
            <w:r w:rsidRPr="007C24D3">
              <w:rPr>
                <w:rFonts w:ascii="Arial" w:hAnsi="Arial"/>
              </w:rPr>
              <w:t>unless there were overriding</w:t>
            </w:r>
            <w:r w:rsidR="00276C7D" w:rsidRPr="007C24D3">
              <w:rPr>
                <w:rFonts w:ascii="Arial" w:hAnsi="Arial"/>
              </w:rPr>
              <w:t xml:space="preserve"> road safety reasons</w:t>
            </w:r>
            <w:r w:rsidR="007C24D3" w:rsidRPr="007C24D3">
              <w:rPr>
                <w:rFonts w:ascii="Arial" w:hAnsi="Arial"/>
              </w:rPr>
              <w:t xml:space="preserve">. JB had looked at the accident statistics shown for this stretch of road on </w:t>
            </w:r>
            <w:r w:rsidR="00883705">
              <w:rPr>
                <w:rFonts w:ascii="Arial" w:hAnsi="Arial"/>
              </w:rPr>
              <w:t>d</w:t>
            </w:r>
            <w:r w:rsidR="007C24D3" w:rsidRPr="007C24D3">
              <w:rPr>
                <w:rFonts w:ascii="Arial" w:hAnsi="Arial"/>
              </w:rPr>
              <w:t xml:space="preserve">orsetforyou and, although they were slightly out of date, they did not show any serious incidents in the period covered. JB would write to Mr Southcott accordingly.   </w:t>
            </w:r>
            <w:r w:rsidRPr="007C24D3">
              <w:rPr>
                <w:rFonts w:ascii="Arial" w:hAnsi="Arial"/>
              </w:rPr>
              <w:t xml:space="preserve">   </w:t>
            </w:r>
          </w:p>
          <w:p w:rsidR="007C24D3" w:rsidRPr="00D05D5B" w:rsidRDefault="007C24D3" w:rsidP="007C24D3">
            <w:pPr>
              <w:pStyle w:val="ListParagraph"/>
              <w:spacing w:after="0" w:line="240" w:lineRule="auto"/>
              <w:jc w:val="both"/>
              <w:rPr>
                <w:rFonts w:ascii="Arial" w:hAnsi="Arial"/>
                <w:b/>
              </w:rPr>
            </w:pPr>
          </w:p>
        </w:tc>
        <w:tc>
          <w:tcPr>
            <w:tcW w:w="737" w:type="dxa"/>
          </w:tcPr>
          <w:p w:rsidR="00D07AAB" w:rsidRDefault="00D07AAB"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p>
          <w:p w:rsidR="007C24D3" w:rsidRDefault="007C24D3" w:rsidP="001F534A">
            <w:pPr>
              <w:spacing w:after="0" w:line="240" w:lineRule="auto"/>
              <w:jc w:val="center"/>
              <w:rPr>
                <w:rFonts w:ascii="Arial" w:hAnsi="Arial"/>
              </w:rPr>
            </w:pPr>
            <w:r>
              <w:rPr>
                <w:rFonts w:ascii="Arial" w:hAnsi="Arial"/>
              </w:rPr>
              <w:t>JB</w:t>
            </w:r>
          </w:p>
        </w:tc>
      </w:tr>
      <w:tr w:rsidR="005F5456" w:rsidTr="002462A6">
        <w:tc>
          <w:tcPr>
            <w:tcW w:w="533" w:type="dxa"/>
          </w:tcPr>
          <w:p w:rsidR="005F5456" w:rsidRPr="00661515" w:rsidRDefault="00910425" w:rsidP="0018131B">
            <w:pPr>
              <w:jc w:val="center"/>
              <w:rPr>
                <w:rFonts w:ascii="Arial" w:hAnsi="Arial"/>
                <w:b/>
              </w:rPr>
            </w:pPr>
            <w:r>
              <w:rPr>
                <w:rFonts w:ascii="Arial" w:hAnsi="Arial"/>
                <w:b/>
              </w:rPr>
              <w:t>1</w:t>
            </w:r>
            <w:r w:rsidR="00A54133">
              <w:rPr>
                <w:rFonts w:ascii="Arial" w:hAnsi="Arial"/>
                <w:b/>
              </w:rPr>
              <w:t>4</w:t>
            </w:r>
          </w:p>
        </w:tc>
        <w:tc>
          <w:tcPr>
            <w:tcW w:w="8064" w:type="dxa"/>
          </w:tcPr>
          <w:p w:rsidR="00E03286" w:rsidRDefault="00833962" w:rsidP="00C60B10">
            <w:pPr>
              <w:spacing w:after="0" w:line="240" w:lineRule="auto"/>
              <w:jc w:val="both"/>
              <w:rPr>
                <w:rFonts w:ascii="Arial" w:hAnsi="Arial"/>
                <w:b/>
              </w:rPr>
            </w:pPr>
            <w:r w:rsidRPr="00AE3DCC">
              <w:rPr>
                <w:rFonts w:ascii="Arial" w:hAnsi="Arial"/>
                <w:b/>
              </w:rPr>
              <w:t>Accounts for payment</w:t>
            </w:r>
            <w:r w:rsidR="00FE0A10" w:rsidRPr="00AE3DCC">
              <w:rPr>
                <w:rFonts w:ascii="Arial" w:hAnsi="Arial"/>
                <w:b/>
              </w:rPr>
              <w:t>:</w:t>
            </w:r>
            <w:r w:rsidR="00AE3DCC">
              <w:rPr>
                <w:rFonts w:ascii="Arial" w:hAnsi="Arial"/>
                <w:b/>
              </w:rPr>
              <w:t>-</w:t>
            </w:r>
          </w:p>
          <w:p w:rsidR="00C75D00" w:rsidRDefault="00E84357" w:rsidP="008F7637">
            <w:pPr>
              <w:numPr>
                <w:ilvl w:val="0"/>
                <w:numId w:val="2"/>
              </w:numPr>
              <w:spacing w:after="0" w:line="240" w:lineRule="auto"/>
              <w:jc w:val="both"/>
              <w:rPr>
                <w:rFonts w:ascii="Arial" w:hAnsi="Arial"/>
              </w:rPr>
            </w:pPr>
            <w:r>
              <w:rPr>
                <w:rFonts w:ascii="Arial" w:hAnsi="Arial"/>
              </w:rPr>
              <w:t xml:space="preserve">John Ball – salary for </w:t>
            </w:r>
            <w:r w:rsidR="00A54133">
              <w:rPr>
                <w:rFonts w:ascii="Arial" w:hAnsi="Arial"/>
              </w:rPr>
              <w:t>May</w:t>
            </w:r>
            <w:r w:rsidR="001F0928">
              <w:rPr>
                <w:rFonts w:ascii="Arial" w:hAnsi="Arial"/>
              </w:rPr>
              <w:t xml:space="preserve"> – £353.40 (0</w:t>
            </w:r>
            <w:r w:rsidR="0054550C">
              <w:rPr>
                <w:rFonts w:ascii="Arial" w:hAnsi="Arial"/>
              </w:rPr>
              <w:t>5</w:t>
            </w:r>
            <w:r w:rsidR="00A54133">
              <w:rPr>
                <w:rFonts w:ascii="Arial" w:hAnsi="Arial"/>
              </w:rPr>
              <w:t>9</w:t>
            </w:r>
            <w:r w:rsidR="001F0928">
              <w:rPr>
                <w:rFonts w:ascii="Arial" w:hAnsi="Arial"/>
              </w:rPr>
              <w:t>)</w:t>
            </w:r>
          </w:p>
          <w:p w:rsidR="006C7562" w:rsidRDefault="00E84357" w:rsidP="008F7637">
            <w:pPr>
              <w:numPr>
                <w:ilvl w:val="0"/>
                <w:numId w:val="2"/>
              </w:numPr>
              <w:spacing w:after="0" w:line="240" w:lineRule="auto"/>
              <w:jc w:val="both"/>
              <w:rPr>
                <w:rFonts w:ascii="Arial" w:hAnsi="Arial"/>
              </w:rPr>
            </w:pPr>
            <w:r>
              <w:rPr>
                <w:rFonts w:ascii="Arial" w:hAnsi="Arial"/>
              </w:rPr>
              <w:t xml:space="preserve">The </w:t>
            </w:r>
            <w:r w:rsidR="004D1231">
              <w:rPr>
                <w:rFonts w:ascii="Arial" w:hAnsi="Arial"/>
              </w:rPr>
              <w:t xml:space="preserve">Post Office – PAYE </w:t>
            </w:r>
            <w:r w:rsidR="00A54133">
              <w:rPr>
                <w:rFonts w:ascii="Arial" w:hAnsi="Arial"/>
              </w:rPr>
              <w:t>May</w:t>
            </w:r>
            <w:r w:rsidR="006C7562">
              <w:rPr>
                <w:rFonts w:ascii="Arial" w:hAnsi="Arial"/>
              </w:rPr>
              <w:t xml:space="preserve"> - £</w:t>
            </w:r>
            <w:r w:rsidR="001F0928">
              <w:rPr>
                <w:rFonts w:ascii="Arial" w:hAnsi="Arial"/>
              </w:rPr>
              <w:t>88.35</w:t>
            </w:r>
            <w:r w:rsidR="006C7562">
              <w:rPr>
                <w:rFonts w:ascii="Arial" w:hAnsi="Arial"/>
              </w:rPr>
              <w:t xml:space="preserve"> (0</w:t>
            </w:r>
            <w:r w:rsidR="00A54133">
              <w:rPr>
                <w:rFonts w:ascii="Arial" w:hAnsi="Arial"/>
              </w:rPr>
              <w:t>60</w:t>
            </w:r>
            <w:r w:rsidR="006C7562">
              <w:rPr>
                <w:rFonts w:ascii="Arial" w:hAnsi="Arial"/>
              </w:rPr>
              <w:t>)</w:t>
            </w:r>
          </w:p>
          <w:p w:rsidR="004D1231" w:rsidRDefault="00D856FB" w:rsidP="004D1231">
            <w:pPr>
              <w:numPr>
                <w:ilvl w:val="0"/>
                <w:numId w:val="2"/>
              </w:numPr>
              <w:spacing w:after="0" w:line="240" w:lineRule="auto"/>
              <w:jc w:val="both"/>
              <w:rPr>
                <w:rFonts w:ascii="Arial" w:hAnsi="Arial"/>
              </w:rPr>
            </w:pPr>
            <w:r>
              <w:rPr>
                <w:rFonts w:ascii="Arial" w:hAnsi="Arial"/>
              </w:rPr>
              <w:t>Jess Carver – grass maintenance contract</w:t>
            </w:r>
            <w:r w:rsidR="004D1231">
              <w:rPr>
                <w:rFonts w:ascii="Arial" w:hAnsi="Arial"/>
              </w:rPr>
              <w:t xml:space="preserve"> - £3</w:t>
            </w:r>
            <w:r w:rsidR="0054550C">
              <w:rPr>
                <w:rFonts w:ascii="Arial" w:hAnsi="Arial"/>
              </w:rPr>
              <w:t>25</w:t>
            </w:r>
            <w:r>
              <w:rPr>
                <w:rFonts w:ascii="Arial" w:hAnsi="Arial"/>
              </w:rPr>
              <w:t>.00</w:t>
            </w:r>
            <w:r w:rsidR="004D1231">
              <w:rPr>
                <w:rFonts w:ascii="Arial" w:hAnsi="Arial"/>
              </w:rPr>
              <w:t xml:space="preserve"> (0</w:t>
            </w:r>
            <w:r w:rsidR="00A54133">
              <w:rPr>
                <w:rFonts w:ascii="Arial" w:hAnsi="Arial"/>
              </w:rPr>
              <w:t>6</w:t>
            </w:r>
            <w:r w:rsidR="00852699">
              <w:rPr>
                <w:rFonts w:ascii="Arial" w:hAnsi="Arial"/>
              </w:rPr>
              <w:t>1</w:t>
            </w:r>
            <w:r w:rsidR="004D1231">
              <w:rPr>
                <w:rFonts w:ascii="Arial" w:hAnsi="Arial"/>
              </w:rPr>
              <w:t>)</w:t>
            </w:r>
          </w:p>
          <w:p w:rsidR="008A6C9F" w:rsidRDefault="00C75D00" w:rsidP="0054550C">
            <w:pPr>
              <w:numPr>
                <w:ilvl w:val="0"/>
                <w:numId w:val="2"/>
              </w:numPr>
              <w:spacing w:after="0" w:line="240" w:lineRule="auto"/>
              <w:jc w:val="both"/>
              <w:rPr>
                <w:rFonts w:ascii="Arial" w:hAnsi="Arial"/>
              </w:rPr>
            </w:pPr>
            <w:r w:rsidRPr="00F512D0">
              <w:rPr>
                <w:rFonts w:ascii="Arial" w:hAnsi="Arial"/>
              </w:rPr>
              <w:t>Magna Housing As</w:t>
            </w:r>
            <w:r w:rsidR="006C7562" w:rsidRPr="00F512D0">
              <w:rPr>
                <w:rFonts w:ascii="Arial" w:hAnsi="Arial"/>
              </w:rPr>
              <w:t xml:space="preserve">sociation – room hire for </w:t>
            </w:r>
            <w:r w:rsidR="00852699">
              <w:rPr>
                <w:rFonts w:ascii="Arial" w:hAnsi="Arial"/>
              </w:rPr>
              <w:t>May</w:t>
            </w:r>
            <w:r w:rsidR="006C7562" w:rsidRPr="00F512D0">
              <w:rPr>
                <w:rFonts w:ascii="Arial" w:hAnsi="Arial"/>
              </w:rPr>
              <w:t xml:space="preserve"> </w:t>
            </w:r>
            <w:r w:rsidR="00F512D0">
              <w:rPr>
                <w:rFonts w:ascii="Arial" w:hAnsi="Arial"/>
              </w:rPr>
              <w:t xml:space="preserve">- </w:t>
            </w:r>
            <w:r w:rsidR="006C7562" w:rsidRPr="00F512D0">
              <w:rPr>
                <w:rFonts w:ascii="Arial" w:hAnsi="Arial"/>
              </w:rPr>
              <w:t>£12</w:t>
            </w:r>
            <w:r w:rsidR="00F512D0">
              <w:rPr>
                <w:rFonts w:ascii="Arial" w:hAnsi="Arial"/>
              </w:rPr>
              <w:t>.00 (0</w:t>
            </w:r>
            <w:r w:rsidR="00852699">
              <w:rPr>
                <w:rFonts w:ascii="Arial" w:hAnsi="Arial"/>
              </w:rPr>
              <w:t>62</w:t>
            </w:r>
            <w:r w:rsidR="00F512D0">
              <w:rPr>
                <w:rFonts w:ascii="Arial" w:hAnsi="Arial"/>
              </w:rPr>
              <w:t>)</w:t>
            </w:r>
          </w:p>
          <w:p w:rsidR="0054550C" w:rsidRPr="00B35AF3" w:rsidRDefault="0054550C" w:rsidP="00A54133">
            <w:pPr>
              <w:spacing w:after="0" w:line="240" w:lineRule="auto"/>
              <w:ind w:left="839"/>
              <w:jc w:val="both"/>
              <w:rPr>
                <w:rFonts w:ascii="Arial" w:hAnsi="Arial"/>
              </w:rPr>
            </w:pPr>
          </w:p>
        </w:tc>
        <w:tc>
          <w:tcPr>
            <w:tcW w:w="737" w:type="dxa"/>
          </w:tcPr>
          <w:p w:rsidR="005F5456" w:rsidRDefault="005F5456"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9B5B54" w:rsidRDefault="009B5B54" w:rsidP="001F534A">
            <w:pPr>
              <w:spacing w:after="0" w:line="240" w:lineRule="auto"/>
              <w:ind w:firstLine="60"/>
              <w:jc w:val="center"/>
              <w:rPr>
                <w:rFonts w:ascii="Arial" w:hAnsi="Arial"/>
              </w:rPr>
            </w:pPr>
          </w:p>
          <w:p w:rsidR="0088376B" w:rsidRDefault="0088376B" w:rsidP="001F534A">
            <w:pPr>
              <w:spacing w:after="0" w:line="240" w:lineRule="auto"/>
              <w:ind w:firstLine="60"/>
              <w:jc w:val="center"/>
              <w:rPr>
                <w:rFonts w:ascii="Arial" w:hAnsi="Arial"/>
              </w:rPr>
            </w:pPr>
          </w:p>
          <w:p w:rsidR="000606D1" w:rsidRDefault="000606D1" w:rsidP="001F534A">
            <w:pPr>
              <w:spacing w:after="0" w:line="240" w:lineRule="auto"/>
              <w:ind w:firstLine="60"/>
              <w:jc w:val="center"/>
              <w:rPr>
                <w:rFonts w:ascii="Arial" w:hAnsi="Arial"/>
              </w:rPr>
            </w:pPr>
          </w:p>
        </w:tc>
      </w:tr>
      <w:tr w:rsidR="00D3431A" w:rsidTr="002462A6">
        <w:tc>
          <w:tcPr>
            <w:tcW w:w="533" w:type="dxa"/>
          </w:tcPr>
          <w:p w:rsidR="00F21815" w:rsidRPr="00661515" w:rsidRDefault="00D3431A" w:rsidP="0018131B">
            <w:pPr>
              <w:spacing w:after="0" w:line="240" w:lineRule="auto"/>
              <w:jc w:val="center"/>
              <w:rPr>
                <w:rFonts w:ascii="Arial" w:hAnsi="Arial"/>
                <w:b/>
              </w:rPr>
            </w:pPr>
            <w:r>
              <w:rPr>
                <w:rFonts w:ascii="Arial" w:hAnsi="Arial"/>
                <w:b/>
              </w:rPr>
              <w:t>1</w:t>
            </w:r>
            <w:r w:rsidR="00852699">
              <w:rPr>
                <w:rFonts w:ascii="Arial" w:hAnsi="Arial"/>
                <w:b/>
              </w:rPr>
              <w:t>5</w:t>
            </w:r>
          </w:p>
        </w:tc>
        <w:tc>
          <w:tcPr>
            <w:tcW w:w="8064" w:type="dxa"/>
          </w:tcPr>
          <w:p w:rsidR="00D3431A" w:rsidRDefault="00D3431A" w:rsidP="003B7E99">
            <w:pPr>
              <w:spacing w:after="0" w:line="240" w:lineRule="auto"/>
              <w:jc w:val="both"/>
              <w:rPr>
                <w:rFonts w:ascii="Arial" w:hAnsi="Arial"/>
                <w:b/>
              </w:rPr>
            </w:pPr>
            <w:r>
              <w:rPr>
                <w:rFonts w:ascii="Arial" w:hAnsi="Arial"/>
                <w:b/>
              </w:rPr>
              <w:t>Risk Assessment</w:t>
            </w:r>
            <w:r w:rsidR="00DF12A9">
              <w:rPr>
                <w:rFonts w:ascii="Arial" w:hAnsi="Arial"/>
                <w:b/>
              </w:rPr>
              <w:t xml:space="preserve"> monthly condition reports:-</w:t>
            </w:r>
          </w:p>
          <w:p w:rsidR="0054550C" w:rsidRDefault="009C32E4" w:rsidP="007C24D3">
            <w:pPr>
              <w:spacing w:after="0" w:line="240" w:lineRule="auto"/>
              <w:jc w:val="both"/>
              <w:rPr>
                <w:rFonts w:ascii="Arial" w:hAnsi="Arial"/>
              </w:rPr>
            </w:pPr>
            <w:r>
              <w:rPr>
                <w:rFonts w:ascii="Arial" w:hAnsi="Arial"/>
              </w:rPr>
              <w:t xml:space="preserve">The </w:t>
            </w:r>
            <w:r w:rsidR="00674490">
              <w:rPr>
                <w:rFonts w:ascii="Arial" w:hAnsi="Arial"/>
              </w:rPr>
              <w:t xml:space="preserve">inspection checking sheets </w:t>
            </w:r>
            <w:r w:rsidR="007013FF">
              <w:rPr>
                <w:rFonts w:ascii="Arial" w:hAnsi="Arial"/>
              </w:rPr>
              <w:t>had been completed for each property risk</w:t>
            </w:r>
            <w:r w:rsidR="00D87DD2">
              <w:rPr>
                <w:rFonts w:ascii="Arial" w:hAnsi="Arial"/>
              </w:rPr>
              <w:t xml:space="preserve">. </w:t>
            </w:r>
            <w:r w:rsidR="007C24D3">
              <w:rPr>
                <w:rFonts w:ascii="Arial" w:hAnsi="Arial"/>
              </w:rPr>
              <w:t xml:space="preserve">DP mentioned that the majority of the potentially dangerous corrugated sheets used for fencing at the allotments had now been replaced. </w:t>
            </w:r>
          </w:p>
          <w:p w:rsidR="007C24D3" w:rsidRPr="00C64AFE" w:rsidRDefault="007C24D3" w:rsidP="007C24D3">
            <w:pPr>
              <w:spacing w:after="0" w:line="240" w:lineRule="auto"/>
              <w:jc w:val="both"/>
              <w:rPr>
                <w:rFonts w:ascii="Arial" w:hAnsi="Arial"/>
              </w:rPr>
            </w:pPr>
          </w:p>
        </w:tc>
        <w:tc>
          <w:tcPr>
            <w:tcW w:w="737" w:type="dxa"/>
          </w:tcPr>
          <w:p w:rsidR="0006071D" w:rsidRDefault="0006071D" w:rsidP="003B7E99">
            <w:pPr>
              <w:spacing w:after="0" w:line="240" w:lineRule="auto"/>
              <w:ind w:firstLine="60"/>
              <w:jc w:val="center"/>
              <w:rPr>
                <w:rFonts w:ascii="Arial" w:hAnsi="Arial"/>
              </w:rPr>
            </w:pPr>
          </w:p>
          <w:p w:rsidR="003B7E99" w:rsidRDefault="003B7E99" w:rsidP="003B7E99">
            <w:pPr>
              <w:spacing w:after="0" w:line="240" w:lineRule="auto"/>
              <w:ind w:firstLine="60"/>
              <w:jc w:val="center"/>
              <w:rPr>
                <w:rFonts w:ascii="Arial" w:hAnsi="Arial"/>
              </w:rPr>
            </w:pPr>
          </w:p>
          <w:p w:rsidR="003B7E99" w:rsidRPr="00700A33" w:rsidRDefault="003B7E99" w:rsidP="003B7E99">
            <w:pPr>
              <w:spacing w:after="0" w:line="240" w:lineRule="auto"/>
              <w:ind w:firstLine="60"/>
              <w:jc w:val="center"/>
              <w:rPr>
                <w:rFonts w:ascii="Arial" w:hAnsi="Arial"/>
              </w:rPr>
            </w:pPr>
          </w:p>
        </w:tc>
      </w:tr>
      <w:tr w:rsidR="002B1EB1" w:rsidTr="002462A6">
        <w:tc>
          <w:tcPr>
            <w:tcW w:w="533" w:type="dxa"/>
          </w:tcPr>
          <w:p w:rsidR="002B1EB1" w:rsidRDefault="000F3B7F" w:rsidP="00CA6F10">
            <w:pPr>
              <w:spacing w:after="120" w:line="240" w:lineRule="auto"/>
              <w:jc w:val="center"/>
              <w:rPr>
                <w:rFonts w:ascii="Arial" w:hAnsi="Arial"/>
                <w:b/>
              </w:rPr>
            </w:pPr>
            <w:r>
              <w:br w:type="page"/>
            </w:r>
            <w:r w:rsidR="00530DB5">
              <w:rPr>
                <w:rFonts w:ascii="Arial" w:hAnsi="Arial"/>
                <w:b/>
              </w:rPr>
              <w:t>1</w:t>
            </w:r>
            <w:r w:rsidR="00852699">
              <w:rPr>
                <w:rFonts w:ascii="Arial" w:hAnsi="Arial"/>
                <w:b/>
              </w:rPr>
              <w:t>6</w:t>
            </w: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Default="00CA6F10" w:rsidP="00CA6F10">
            <w:pPr>
              <w:spacing w:after="120" w:line="240" w:lineRule="auto"/>
              <w:jc w:val="center"/>
              <w:rPr>
                <w:rFonts w:ascii="Arial" w:hAnsi="Arial"/>
                <w:b/>
              </w:rPr>
            </w:pPr>
          </w:p>
          <w:p w:rsidR="00CA6F10" w:rsidRPr="00661515" w:rsidRDefault="00CA6F10" w:rsidP="001404EA">
            <w:pPr>
              <w:spacing w:after="120"/>
              <w:jc w:val="center"/>
              <w:rPr>
                <w:rFonts w:ascii="Arial" w:hAnsi="Arial"/>
                <w:b/>
              </w:rPr>
            </w:pPr>
          </w:p>
        </w:tc>
        <w:tc>
          <w:tcPr>
            <w:tcW w:w="8064" w:type="dxa"/>
          </w:tcPr>
          <w:p w:rsidR="002B1EB1" w:rsidRPr="00AE3DCC" w:rsidRDefault="002B1EB1" w:rsidP="002A3179">
            <w:pPr>
              <w:spacing w:after="0" w:line="240" w:lineRule="auto"/>
              <w:jc w:val="both"/>
              <w:rPr>
                <w:rFonts w:ascii="Arial" w:hAnsi="Arial"/>
                <w:b/>
              </w:rPr>
            </w:pPr>
            <w:r w:rsidRPr="00AE3DCC">
              <w:rPr>
                <w:rFonts w:ascii="Arial" w:hAnsi="Arial"/>
                <w:b/>
              </w:rPr>
              <w:t>Any Other Correspondence:</w:t>
            </w:r>
            <w:r w:rsidR="00AE3DCC" w:rsidRPr="00AE3DCC">
              <w:rPr>
                <w:rFonts w:ascii="Arial" w:hAnsi="Arial"/>
                <w:b/>
              </w:rPr>
              <w:t>-</w:t>
            </w:r>
          </w:p>
          <w:p w:rsidR="00C44AC4" w:rsidRDefault="004A5F22" w:rsidP="003754D0">
            <w:pPr>
              <w:numPr>
                <w:ilvl w:val="0"/>
                <w:numId w:val="5"/>
              </w:numPr>
              <w:spacing w:after="0" w:line="240" w:lineRule="auto"/>
              <w:jc w:val="both"/>
              <w:rPr>
                <w:rFonts w:ascii="Arial" w:hAnsi="Arial"/>
              </w:rPr>
            </w:pPr>
            <w:r>
              <w:rPr>
                <w:rFonts w:ascii="Arial" w:hAnsi="Arial"/>
              </w:rPr>
              <w:t xml:space="preserve">JB had eventually received a copy of the up to date register of electors for Greenford View from Darlene Ford. He had therefore written to all seven </w:t>
            </w:r>
            <w:r w:rsidR="003754D0">
              <w:rPr>
                <w:rFonts w:ascii="Arial" w:hAnsi="Arial"/>
              </w:rPr>
              <w:t xml:space="preserve">of the residents who had gates onto the playing field, enclosing the new ‘agreements’ for each to sign as discussed at the August 2013 meeting. </w:t>
            </w:r>
          </w:p>
          <w:p w:rsidR="003754D0" w:rsidRDefault="003754D0" w:rsidP="003754D0">
            <w:pPr>
              <w:numPr>
                <w:ilvl w:val="0"/>
                <w:numId w:val="5"/>
              </w:numPr>
              <w:spacing w:after="0" w:line="240" w:lineRule="auto"/>
              <w:jc w:val="both"/>
              <w:rPr>
                <w:rFonts w:ascii="Arial" w:hAnsi="Arial"/>
              </w:rPr>
            </w:pPr>
            <w:r>
              <w:rPr>
                <w:rFonts w:ascii="Arial" w:hAnsi="Arial"/>
              </w:rPr>
              <w:t>All households had now received the letter and leaflet from the Dorset Waste Partnership about the new recycling and waste service to be introduced in October. The letter encouraged residents to visit the roadshow to be held in the village hall on Friday 16 May. It was agreed that JB would ask the Waste Partnership to bring along a set of the new bins to be displayed in the village hall entrance from 16-22 May.</w:t>
            </w:r>
          </w:p>
          <w:p w:rsidR="003754D0" w:rsidRDefault="003754D0" w:rsidP="003754D0">
            <w:pPr>
              <w:numPr>
                <w:ilvl w:val="0"/>
                <w:numId w:val="5"/>
              </w:numPr>
              <w:spacing w:after="0" w:line="240" w:lineRule="auto"/>
              <w:jc w:val="both"/>
              <w:rPr>
                <w:rFonts w:ascii="Arial" w:hAnsi="Arial"/>
              </w:rPr>
            </w:pPr>
            <w:r>
              <w:rPr>
                <w:rFonts w:ascii="Arial" w:hAnsi="Arial"/>
              </w:rPr>
              <w:t>Invitation to joint DCC/Dorset Wildlife Trust workshop ‘Working with the community to manage our local green spaces and wildlife’ on 17 May. JB and SF would be attending.</w:t>
            </w:r>
          </w:p>
          <w:p w:rsidR="00883705" w:rsidRDefault="00883705" w:rsidP="00883705">
            <w:pPr>
              <w:numPr>
                <w:ilvl w:val="0"/>
                <w:numId w:val="5"/>
              </w:numPr>
              <w:spacing w:after="0" w:line="240" w:lineRule="auto"/>
              <w:jc w:val="both"/>
              <w:rPr>
                <w:rFonts w:ascii="Arial" w:hAnsi="Arial"/>
              </w:rPr>
            </w:pPr>
            <w:r>
              <w:rPr>
                <w:rFonts w:ascii="Arial" w:hAnsi="Arial"/>
              </w:rPr>
              <w:t>JB read out a letter received from Mrs Alison Fenwick of Frome Vauchurch complimenting the flood wardens on their excellent response to two problems which had occurred in her vicinity earlier in the year. She had enclosed a donation of £100 which it was agreed would be retained and earmarked for flood alleviation related work. JB would write her a letter of thanks.</w:t>
            </w:r>
          </w:p>
          <w:p w:rsidR="00883705" w:rsidRDefault="00883705" w:rsidP="00883705">
            <w:pPr>
              <w:numPr>
                <w:ilvl w:val="0"/>
                <w:numId w:val="5"/>
              </w:numPr>
              <w:spacing w:after="0" w:line="240" w:lineRule="auto"/>
              <w:jc w:val="both"/>
              <w:rPr>
                <w:rFonts w:ascii="Arial" w:hAnsi="Arial"/>
              </w:rPr>
            </w:pPr>
            <w:r>
              <w:rPr>
                <w:rFonts w:ascii="Arial" w:hAnsi="Arial"/>
              </w:rPr>
              <w:t>E-mail from Ms Claire McHugh who had asked for details of our play area to include in a national website she was creating. NHi had pointed out that this information for the whole of Dorset was already on the dorsetforyou website. JB had replied accordingly.</w:t>
            </w:r>
          </w:p>
          <w:p w:rsidR="00883705" w:rsidRDefault="00883705" w:rsidP="00883705">
            <w:pPr>
              <w:numPr>
                <w:ilvl w:val="0"/>
                <w:numId w:val="5"/>
              </w:numPr>
              <w:spacing w:after="0" w:line="240" w:lineRule="auto"/>
              <w:jc w:val="both"/>
              <w:rPr>
                <w:rFonts w:ascii="Arial" w:hAnsi="Arial"/>
              </w:rPr>
            </w:pPr>
            <w:r>
              <w:rPr>
                <w:rFonts w:ascii="Arial" w:hAnsi="Arial"/>
              </w:rPr>
              <w:t>Letter from the Environment Agency informing us that work on the Crockway House fish pass had begun on 28 April – circulated.</w:t>
            </w:r>
          </w:p>
          <w:p w:rsidR="009357F2" w:rsidRDefault="009357F2" w:rsidP="00883705">
            <w:pPr>
              <w:numPr>
                <w:ilvl w:val="0"/>
                <w:numId w:val="5"/>
              </w:numPr>
              <w:spacing w:after="0" w:line="240" w:lineRule="auto"/>
              <w:jc w:val="both"/>
              <w:rPr>
                <w:rFonts w:ascii="Arial" w:hAnsi="Arial"/>
              </w:rPr>
            </w:pPr>
            <w:r>
              <w:rPr>
                <w:rFonts w:ascii="Arial" w:hAnsi="Arial"/>
              </w:rPr>
              <w:t>DAPTC – list of courses and seminars – circulated.</w:t>
            </w:r>
          </w:p>
          <w:p w:rsidR="009357F2" w:rsidRDefault="009357F2" w:rsidP="00883705">
            <w:pPr>
              <w:numPr>
                <w:ilvl w:val="0"/>
                <w:numId w:val="5"/>
              </w:numPr>
              <w:spacing w:after="0" w:line="240" w:lineRule="auto"/>
              <w:jc w:val="both"/>
              <w:rPr>
                <w:rFonts w:ascii="Arial" w:hAnsi="Arial"/>
              </w:rPr>
            </w:pPr>
            <w:r>
              <w:rPr>
                <w:rFonts w:ascii="Arial" w:hAnsi="Arial"/>
              </w:rPr>
              <w:lastRenderedPageBreak/>
              <w:t>Invitation to South Western Dorset domestic violence and abuse forum AGM on 15 May – circulated.</w:t>
            </w:r>
          </w:p>
          <w:p w:rsidR="009357F2" w:rsidRDefault="009357F2" w:rsidP="00883705">
            <w:pPr>
              <w:numPr>
                <w:ilvl w:val="0"/>
                <w:numId w:val="5"/>
              </w:numPr>
              <w:spacing w:after="0" w:line="240" w:lineRule="auto"/>
              <w:jc w:val="both"/>
              <w:rPr>
                <w:rFonts w:ascii="Arial" w:hAnsi="Arial"/>
              </w:rPr>
            </w:pPr>
            <w:r>
              <w:rPr>
                <w:rFonts w:ascii="Arial" w:hAnsi="Arial"/>
              </w:rPr>
              <w:t>DACP – Spring 2014 newsletter – circulated.</w:t>
            </w:r>
          </w:p>
          <w:p w:rsidR="009357F2" w:rsidRDefault="009357F2" w:rsidP="00883705">
            <w:pPr>
              <w:numPr>
                <w:ilvl w:val="0"/>
                <w:numId w:val="5"/>
              </w:numPr>
              <w:spacing w:after="0" w:line="240" w:lineRule="auto"/>
              <w:jc w:val="both"/>
              <w:rPr>
                <w:rFonts w:ascii="Arial" w:hAnsi="Arial"/>
              </w:rPr>
            </w:pPr>
            <w:r>
              <w:rPr>
                <w:rFonts w:ascii="Arial" w:hAnsi="Arial"/>
              </w:rPr>
              <w:t>DAPTC – Chief Executive’s circular 3/14 – circulated.</w:t>
            </w:r>
          </w:p>
          <w:p w:rsidR="009357F2" w:rsidRDefault="009357F2" w:rsidP="00883705">
            <w:pPr>
              <w:numPr>
                <w:ilvl w:val="0"/>
                <w:numId w:val="5"/>
              </w:numPr>
              <w:spacing w:after="0" w:line="240" w:lineRule="auto"/>
              <w:jc w:val="both"/>
              <w:rPr>
                <w:rFonts w:ascii="Arial" w:hAnsi="Arial"/>
              </w:rPr>
            </w:pPr>
            <w:r>
              <w:rPr>
                <w:rFonts w:ascii="Arial" w:hAnsi="Arial"/>
              </w:rPr>
              <w:t>Dorset Blind Association – newsletter April 2014 – circulated.</w:t>
            </w:r>
          </w:p>
          <w:p w:rsidR="009357F2" w:rsidRDefault="009357F2" w:rsidP="00883705">
            <w:pPr>
              <w:numPr>
                <w:ilvl w:val="0"/>
                <w:numId w:val="5"/>
              </w:numPr>
              <w:spacing w:after="0" w:line="240" w:lineRule="auto"/>
              <w:jc w:val="both"/>
              <w:rPr>
                <w:rFonts w:ascii="Arial" w:hAnsi="Arial"/>
              </w:rPr>
            </w:pPr>
            <w:r>
              <w:rPr>
                <w:rFonts w:ascii="Arial" w:hAnsi="Arial"/>
              </w:rPr>
              <w:t>Invitation to WDDC Community Flood Advice drop-in session on 15 April – circulated.</w:t>
            </w:r>
          </w:p>
          <w:p w:rsidR="009357F2" w:rsidRDefault="009357F2" w:rsidP="00883705">
            <w:pPr>
              <w:numPr>
                <w:ilvl w:val="0"/>
                <w:numId w:val="5"/>
              </w:numPr>
              <w:spacing w:after="0" w:line="240" w:lineRule="auto"/>
              <w:jc w:val="both"/>
              <w:rPr>
                <w:rFonts w:ascii="Arial" w:hAnsi="Arial"/>
              </w:rPr>
            </w:pPr>
            <w:r>
              <w:rPr>
                <w:rFonts w:ascii="Arial" w:hAnsi="Arial"/>
              </w:rPr>
              <w:t>NALC policy consultation on National Planning Policy Framework – circulated.</w:t>
            </w:r>
          </w:p>
          <w:p w:rsidR="009357F2" w:rsidRDefault="009357F2" w:rsidP="00883705">
            <w:pPr>
              <w:numPr>
                <w:ilvl w:val="0"/>
                <w:numId w:val="5"/>
              </w:numPr>
              <w:spacing w:after="0" w:line="240" w:lineRule="auto"/>
              <w:jc w:val="both"/>
              <w:rPr>
                <w:rFonts w:ascii="Arial" w:hAnsi="Arial"/>
              </w:rPr>
            </w:pPr>
            <w:r>
              <w:rPr>
                <w:rFonts w:ascii="Arial" w:hAnsi="Arial"/>
              </w:rPr>
              <w:t>Invitation to DACP Annual Assembly on 29 April – circulated.</w:t>
            </w:r>
          </w:p>
          <w:p w:rsidR="009357F2" w:rsidRDefault="009357F2" w:rsidP="00883705">
            <w:pPr>
              <w:numPr>
                <w:ilvl w:val="0"/>
                <w:numId w:val="5"/>
              </w:numPr>
              <w:spacing w:after="0" w:line="240" w:lineRule="auto"/>
              <w:jc w:val="both"/>
              <w:rPr>
                <w:rFonts w:ascii="Arial" w:hAnsi="Arial"/>
              </w:rPr>
            </w:pPr>
            <w:r>
              <w:rPr>
                <w:rFonts w:ascii="Arial" w:hAnsi="Arial"/>
              </w:rPr>
              <w:t>Invitation to Police and Crime Commissioner’s Community Engagement Forum on 13 May – circulated.</w:t>
            </w:r>
          </w:p>
          <w:p w:rsidR="009357F2" w:rsidRDefault="009357F2" w:rsidP="00883705">
            <w:pPr>
              <w:numPr>
                <w:ilvl w:val="0"/>
                <w:numId w:val="5"/>
              </w:numPr>
              <w:spacing w:after="0" w:line="240" w:lineRule="auto"/>
              <w:jc w:val="both"/>
              <w:rPr>
                <w:rFonts w:ascii="Arial" w:hAnsi="Arial"/>
              </w:rPr>
            </w:pPr>
            <w:r>
              <w:rPr>
                <w:rFonts w:ascii="Arial" w:hAnsi="Arial"/>
              </w:rPr>
              <w:t>Chalk and Cheese Local Action Group – Local Development Strategy Update – circulated.</w:t>
            </w:r>
          </w:p>
          <w:p w:rsidR="008873CD" w:rsidRDefault="008873CD" w:rsidP="00883705">
            <w:pPr>
              <w:numPr>
                <w:ilvl w:val="0"/>
                <w:numId w:val="5"/>
              </w:numPr>
              <w:spacing w:after="0" w:line="240" w:lineRule="auto"/>
              <w:jc w:val="both"/>
              <w:rPr>
                <w:rFonts w:ascii="Arial" w:hAnsi="Arial"/>
              </w:rPr>
            </w:pPr>
            <w:r>
              <w:rPr>
                <w:rFonts w:ascii="Arial" w:hAnsi="Arial"/>
              </w:rPr>
              <w:t>Dorset Fingerposts - newsletter – circulated.</w:t>
            </w:r>
          </w:p>
          <w:p w:rsidR="003754D0" w:rsidRDefault="008873CD" w:rsidP="008873CD">
            <w:pPr>
              <w:numPr>
                <w:ilvl w:val="0"/>
                <w:numId w:val="5"/>
              </w:numPr>
              <w:spacing w:after="0" w:line="240" w:lineRule="auto"/>
              <w:jc w:val="both"/>
              <w:rPr>
                <w:rFonts w:ascii="Arial" w:hAnsi="Arial"/>
              </w:rPr>
            </w:pPr>
            <w:r>
              <w:rPr>
                <w:rFonts w:ascii="Arial" w:hAnsi="Arial"/>
              </w:rPr>
              <w:t xml:space="preserve">Dorset Community Action – e-bulletin 10 April – circulated. </w:t>
            </w:r>
            <w:r w:rsidR="003754D0">
              <w:rPr>
                <w:rFonts w:ascii="Arial" w:hAnsi="Arial"/>
              </w:rPr>
              <w:t xml:space="preserve">  </w:t>
            </w:r>
          </w:p>
          <w:p w:rsidR="008873CD" w:rsidRDefault="008873CD" w:rsidP="008873CD">
            <w:pPr>
              <w:numPr>
                <w:ilvl w:val="0"/>
                <w:numId w:val="5"/>
              </w:numPr>
              <w:spacing w:after="0" w:line="240" w:lineRule="auto"/>
              <w:jc w:val="both"/>
              <w:rPr>
                <w:rFonts w:ascii="Arial" w:hAnsi="Arial"/>
              </w:rPr>
            </w:pPr>
            <w:r>
              <w:rPr>
                <w:rFonts w:ascii="Arial" w:hAnsi="Arial"/>
              </w:rPr>
              <w:t xml:space="preserve">Dorset Community Action - e-bulletin 24 April – circulated. </w:t>
            </w:r>
          </w:p>
          <w:p w:rsidR="008873CD" w:rsidRDefault="008873CD" w:rsidP="008873CD">
            <w:pPr>
              <w:numPr>
                <w:ilvl w:val="0"/>
                <w:numId w:val="5"/>
              </w:numPr>
              <w:spacing w:after="0" w:line="240" w:lineRule="auto"/>
              <w:jc w:val="both"/>
              <w:rPr>
                <w:rFonts w:ascii="Arial" w:hAnsi="Arial"/>
              </w:rPr>
            </w:pPr>
            <w:r>
              <w:rPr>
                <w:rFonts w:ascii="Arial" w:hAnsi="Arial"/>
              </w:rPr>
              <w:t>Dorset Community Action – Press Release re Bake Sale – circulated.</w:t>
            </w:r>
          </w:p>
          <w:p w:rsidR="008873CD" w:rsidRDefault="008873CD" w:rsidP="008873CD">
            <w:pPr>
              <w:numPr>
                <w:ilvl w:val="0"/>
                <w:numId w:val="5"/>
              </w:numPr>
              <w:spacing w:after="0" w:line="240" w:lineRule="auto"/>
              <w:jc w:val="both"/>
              <w:rPr>
                <w:rFonts w:ascii="Arial" w:hAnsi="Arial"/>
              </w:rPr>
            </w:pPr>
            <w:r>
              <w:rPr>
                <w:rFonts w:ascii="Arial" w:hAnsi="Arial"/>
              </w:rPr>
              <w:t>DCC Adult Services Bridport Community Consultation -  feedback – circulated.</w:t>
            </w:r>
          </w:p>
          <w:p w:rsidR="008873CD" w:rsidRDefault="008873CD" w:rsidP="008873CD">
            <w:pPr>
              <w:spacing w:after="0" w:line="240" w:lineRule="auto"/>
              <w:ind w:left="720"/>
              <w:jc w:val="both"/>
              <w:rPr>
                <w:rFonts w:ascii="Arial" w:hAnsi="Arial"/>
              </w:rPr>
            </w:pPr>
            <w:r>
              <w:rPr>
                <w:rFonts w:ascii="Arial" w:hAnsi="Arial"/>
              </w:rPr>
              <w:t xml:space="preserve">  </w:t>
            </w:r>
          </w:p>
        </w:tc>
        <w:tc>
          <w:tcPr>
            <w:tcW w:w="737" w:type="dxa"/>
          </w:tcPr>
          <w:p w:rsidR="002B1EB1" w:rsidRDefault="002B1EB1"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E273FE" w:rsidRDefault="00E273FE" w:rsidP="00281777">
            <w:pPr>
              <w:spacing w:after="0" w:line="240" w:lineRule="auto"/>
              <w:jc w:val="center"/>
              <w:rPr>
                <w:rFonts w:ascii="Arial" w:hAnsi="Arial"/>
              </w:rPr>
            </w:pPr>
          </w:p>
          <w:p w:rsidR="005E1646" w:rsidRDefault="005E1646"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72482D" w:rsidRDefault="0072482D"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1275CF" w:rsidRDefault="001275CF" w:rsidP="00281777">
            <w:pPr>
              <w:spacing w:after="0" w:line="240" w:lineRule="auto"/>
              <w:jc w:val="center"/>
              <w:rPr>
                <w:rFonts w:ascii="Arial" w:hAnsi="Arial"/>
              </w:rPr>
            </w:pPr>
          </w:p>
          <w:p w:rsidR="007434E6" w:rsidRDefault="007434E6"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p>
          <w:p w:rsidR="00883705" w:rsidRDefault="00883705" w:rsidP="00E14370">
            <w:pPr>
              <w:spacing w:after="0" w:line="240" w:lineRule="auto"/>
              <w:jc w:val="center"/>
              <w:rPr>
                <w:rFonts w:ascii="Arial" w:hAnsi="Arial"/>
              </w:rPr>
            </w:pPr>
            <w:r>
              <w:rPr>
                <w:rFonts w:ascii="Arial" w:hAnsi="Arial"/>
              </w:rPr>
              <w:t>JB</w:t>
            </w:r>
          </w:p>
          <w:p w:rsidR="000C6159" w:rsidRDefault="000C6159" w:rsidP="00E14370">
            <w:pPr>
              <w:spacing w:after="0" w:line="240" w:lineRule="auto"/>
              <w:jc w:val="center"/>
              <w:rPr>
                <w:rFonts w:ascii="Arial" w:hAnsi="Arial"/>
              </w:rPr>
            </w:pPr>
          </w:p>
        </w:tc>
      </w:tr>
      <w:tr w:rsidR="005F5456" w:rsidTr="009D38E1">
        <w:trPr>
          <w:trHeight w:val="51"/>
        </w:trPr>
        <w:tc>
          <w:tcPr>
            <w:tcW w:w="533" w:type="dxa"/>
          </w:tcPr>
          <w:p w:rsidR="005F5456" w:rsidRPr="008E11CF" w:rsidRDefault="005F5456" w:rsidP="006C58B6">
            <w:pPr>
              <w:spacing w:after="120"/>
              <w:rPr>
                <w:rFonts w:ascii="Arial" w:hAnsi="Arial"/>
                <w:color w:val="FF0000"/>
              </w:rPr>
            </w:pPr>
          </w:p>
        </w:tc>
        <w:tc>
          <w:tcPr>
            <w:tcW w:w="8064" w:type="dxa"/>
          </w:tcPr>
          <w:p w:rsidR="006C58B6" w:rsidRDefault="003204AD" w:rsidP="00852699">
            <w:pPr>
              <w:spacing w:after="120" w:line="240" w:lineRule="auto"/>
              <w:jc w:val="both"/>
              <w:rPr>
                <w:rFonts w:ascii="Arial" w:hAnsi="Arial"/>
              </w:rPr>
            </w:pPr>
            <w:r>
              <w:rPr>
                <w:rFonts w:ascii="Arial" w:hAnsi="Arial"/>
              </w:rPr>
              <w:t xml:space="preserve">Meeting closed at </w:t>
            </w:r>
            <w:r w:rsidR="00852699">
              <w:rPr>
                <w:rFonts w:ascii="Arial" w:hAnsi="Arial"/>
              </w:rPr>
              <w:t>8</w:t>
            </w:r>
            <w:r w:rsidR="00147EE0">
              <w:rPr>
                <w:rFonts w:ascii="Arial" w:hAnsi="Arial"/>
              </w:rPr>
              <w:t>.</w:t>
            </w:r>
            <w:r w:rsidR="00852699">
              <w:rPr>
                <w:rFonts w:ascii="Arial" w:hAnsi="Arial"/>
              </w:rPr>
              <w:t>40</w:t>
            </w:r>
            <w:r>
              <w:rPr>
                <w:rFonts w:ascii="Arial" w:hAnsi="Arial"/>
              </w:rPr>
              <w:t xml:space="preserve"> p.m. Date of next meeting </w:t>
            </w:r>
            <w:r w:rsidR="00852699">
              <w:rPr>
                <w:rFonts w:ascii="Arial" w:hAnsi="Arial"/>
              </w:rPr>
              <w:t>5 June</w:t>
            </w:r>
            <w:r>
              <w:rPr>
                <w:rFonts w:ascii="Arial" w:hAnsi="Arial"/>
              </w:rPr>
              <w:t xml:space="preserve"> 201</w:t>
            </w:r>
            <w:r w:rsidR="00A961B9">
              <w:rPr>
                <w:rFonts w:ascii="Arial" w:hAnsi="Arial"/>
              </w:rPr>
              <w:t>4</w:t>
            </w:r>
            <w:r>
              <w:rPr>
                <w:rFonts w:ascii="Arial" w:hAnsi="Arial"/>
              </w:rPr>
              <w:t xml:space="preserve"> at 7</w:t>
            </w:r>
            <w:r w:rsidR="00147EE0">
              <w:rPr>
                <w:rFonts w:ascii="Arial" w:hAnsi="Arial"/>
              </w:rPr>
              <w:t>.00</w:t>
            </w:r>
            <w:r>
              <w:rPr>
                <w:rFonts w:ascii="Arial" w:hAnsi="Arial"/>
              </w:rPr>
              <w:t xml:space="preserve"> p.m.</w:t>
            </w:r>
          </w:p>
        </w:tc>
        <w:tc>
          <w:tcPr>
            <w:tcW w:w="737" w:type="dxa"/>
          </w:tcPr>
          <w:p w:rsidR="00431F99" w:rsidRDefault="00431F99" w:rsidP="00281777">
            <w:pPr>
              <w:spacing w:after="0" w:line="240" w:lineRule="auto"/>
              <w:jc w:val="center"/>
              <w:rPr>
                <w:rFonts w:ascii="Arial" w:hAnsi="Arial"/>
              </w:rPr>
            </w:pPr>
          </w:p>
        </w:tc>
      </w:tr>
    </w:tbl>
    <w:p w:rsidR="002305D6" w:rsidRDefault="002305D6" w:rsidP="002305D6">
      <w:pPr>
        <w:spacing w:after="0" w:line="240" w:lineRule="auto"/>
        <w:ind w:left="426"/>
        <w:rPr>
          <w:rFonts w:ascii="Arial" w:hAnsi="Arial" w:cs="Arial"/>
        </w:rPr>
      </w:pPr>
    </w:p>
    <w:sectPr w:rsidR="002305D6" w:rsidSect="00BD4997">
      <w:headerReference w:type="even" r:id="rId9"/>
      <w:headerReference w:type="default" r:id="rId10"/>
      <w:footerReference w:type="even" r:id="rId11"/>
      <w:footerReference w:type="default" r:id="rId12"/>
      <w:headerReference w:type="first" r:id="rId13"/>
      <w:footerReference w:type="first" r:id="rId14"/>
      <w:pgSz w:w="11906" w:h="16838"/>
      <w:pgMar w:top="1440" w:right="1133" w:bottom="1440" w:left="1440" w:header="72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239" w:rsidRDefault="001E2239" w:rsidP="002D32F6">
      <w:pPr>
        <w:spacing w:after="0" w:line="240" w:lineRule="auto"/>
      </w:pPr>
      <w:r>
        <w:separator/>
      </w:r>
    </w:p>
  </w:endnote>
  <w:endnote w:type="continuationSeparator" w:id="0">
    <w:p w:rsidR="001E2239" w:rsidRDefault="001E2239" w:rsidP="002D3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Footer"/>
    </w:pPr>
    <w:r>
      <w:t>Parish Clerk: John Ball, 3 Harveys Close, Maiden Newton Tel 01300 320522</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239" w:rsidRDefault="001E2239" w:rsidP="002D32F6">
      <w:pPr>
        <w:spacing w:after="0" w:line="240" w:lineRule="auto"/>
      </w:pPr>
      <w:r>
        <w:separator/>
      </w:r>
    </w:p>
  </w:footnote>
  <w:footnote w:type="continuationSeparator" w:id="0">
    <w:p w:rsidR="001E2239" w:rsidRDefault="001E2239" w:rsidP="002D3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26" w:rsidRDefault="00E25026">
    <w:pPr>
      <w:pStyle w:val="Header"/>
      <w:jc w:val="right"/>
    </w:pPr>
    <w:r>
      <w:fldChar w:fldCharType="begin"/>
    </w:r>
    <w:r>
      <w:instrText xml:space="preserve"> PAGE   \* MERGEFORMAT </w:instrText>
    </w:r>
    <w:r>
      <w:fldChar w:fldCharType="separate"/>
    </w:r>
    <w:r w:rsidR="006B094C">
      <w:rPr>
        <w:noProof/>
      </w:rPr>
      <w:t>1</w:t>
    </w:r>
    <w:r>
      <w:fldChar w:fldCharType="end"/>
    </w:r>
  </w:p>
  <w:p w:rsidR="00E25026" w:rsidRDefault="00E2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C6D" w:rsidRDefault="00562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5EA4"/>
    <w:multiLevelType w:val="hybridMultilevel"/>
    <w:tmpl w:val="1516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937018"/>
    <w:multiLevelType w:val="hybridMultilevel"/>
    <w:tmpl w:val="7BE0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265"/>
    <w:multiLevelType w:val="hybridMultilevel"/>
    <w:tmpl w:val="8790308C"/>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nsid w:val="0A7025EB"/>
    <w:multiLevelType w:val="hybridMultilevel"/>
    <w:tmpl w:val="05B0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22ED6"/>
    <w:multiLevelType w:val="hybridMultilevel"/>
    <w:tmpl w:val="FB50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C2A7B"/>
    <w:multiLevelType w:val="hybridMultilevel"/>
    <w:tmpl w:val="B7CA7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1E0BE9"/>
    <w:multiLevelType w:val="hybridMultilevel"/>
    <w:tmpl w:val="1E86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3330E"/>
    <w:multiLevelType w:val="hybridMultilevel"/>
    <w:tmpl w:val="A9B4D230"/>
    <w:lvl w:ilvl="0" w:tplc="08090001">
      <w:start w:val="1"/>
      <w:numFmt w:val="bullet"/>
      <w:lvlText w:val=""/>
      <w:lvlJc w:val="left"/>
      <w:pPr>
        <w:ind w:left="1501" w:hanging="360"/>
      </w:pPr>
      <w:rPr>
        <w:rFonts w:ascii="Symbol" w:hAnsi="Symbol" w:hint="default"/>
      </w:rPr>
    </w:lvl>
    <w:lvl w:ilvl="1" w:tplc="08090003" w:tentative="1">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8">
    <w:nsid w:val="138212B3"/>
    <w:multiLevelType w:val="hybridMultilevel"/>
    <w:tmpl w:val="28E2E7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9">
    <w:nsid w:val="15BD2694"/>
    <w:multiLevelType w:val="hybridMultilevel"/>
    <w:tmpl w:val="73C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BD6FE2"/>
    <w:multiLevelType w:val="hybridMultilevel"/>
    <w:tmpl w:val="F26CBD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19C957DA"/>
    <w:multiLevelType w:val="hybridMultilevel"/>
    <w:tmpl w:val="2170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FE6036"/>
    <w:multiLevelType w:val="hybridMultilevel"/>
    <w:tmpl w:val="9AC8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A6136E7"/>
    <w:multiLevelType w:val="hybridMultilevel"/>
    <w:tmpl w:val="18C0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D95865"/>
    <w:multiLevelType w:val="hybridMultilevel"/>
    <w:tmpl w:val="D41E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F9142A"/>
    <w:multiLevelType w:val="hybridMultilevel"/>
    <w:tmpl w:val="A2BC6F02"/>
    <w:lvl w:ilvl="0" w:tplc="08090001">
      <w:start w:val="1"/>
      <w:numFmt w:val="bullet"/>
      <w:lvlText w:val=""/>
      <w:lvlJc w:val="left"/>
      <w:pPr>
        <w:ind w:left="966" w:hanging="360"/>
      </w:pPr>
      <w:rPr>
        <w:rFonts w:ascii="Symbol" w:hAnsi="Symbol" w:hint="default"/>
      </w:rPr>
    </w:lvl>
    <w:lvl w:ilvl="1" w:tplc="08090003" w:tentative="1">
      <w:start w:val="1"/>
      <w:numFmt w:val="bullet"/>
      <w:lvlText w:val="o"/>
      <w:lvlJc w:val="left"/>
      <w:pPr>
        <w:ind w:left="1686" w:hanging="360"/>
      </w:pPr>
      <w:rPr>
        <w:rFonts w:ascii="Courier New" w:hAnsi="Courier New" w:cs="Courier New" w:hint="default"/>
      </w:rPr>
    </w:lvl>
    <w:lvl w:ilvl="2" w:tplc="08090005" w:tentative="1">
      <w:start w:val="1"/>
      <w:numFmt w:val="bullet"/>
      <w:lvlText w:val=""/>
      <w:lvlJc w:val="left"/>
      <w:pPr>
        <w:ind w:left="2406" w:hanging="360"/>
      </w:pPr>
      <w:rPr>
        <w:rFonts w:ascii="Wingdings" w:hAnsi="Wingdings" w:hint="default"/>
      </w:rPr>
    </w:lvl>
    <w:lvl w:ilvl="3" w:tplc="08090001" w:tentative="1">
      <w:start w:val="1"/>
      <w:numFmt w:val="bullet"/>
      <w:lvlText w:val=""/>
      <w:lvlJc w:val="left"/>
      <w:pPr>
        <w:ind w:left="3126" w:hanging="360"/>
      </w:pPr>
      <w:rPr>
        <w:rFonts w:ascii="Symbol" w:hAnsi="Symbol" w:hint="default"/>
      </w:rPr>
    </w:lvl>
    <w:lvl w:ilvl="4" w:tplc="08090003" w:tentative="1">
      <w:start w:val="1"/>
      <w:numFmt w:val="bullet"/>
      <w:lvlText w:val="o"/>
      <w:lvlJc w:val="left"/>
      <w:pPr>
        <w:ind w:left="3846" w:hanging="360"/>
      </w:pPr>
      <w:rPr>
        <w:rFonts w:ascii="Courier New" w:hAnsi="Courier New" w:cs="Courier New" w:hint="default"/>
      </w:rPr>
    </w:lvl>
    <w:lvl w:ilvl="5" w:tplc="08090005" w:tentative="1">
      <w:start w:val="1"/>
      <w:numFmt w:val="bullet"/>
      <w:lvlText w:val=""/>
      <w:lvlJc w:val="left"/>
      <w:pPr>
        <w:ind w:left="4566" w:hanging="360"/>
      </w:pPr>
      <w:rPr>
        <w:rFonts w:ascii="Wingdings" w:hAnsi="Wingdings" w:hint="default"/>
      </w:rPr>
    </w:lvl>
    <w:lvl w:ilvl="6" w:tplc="08090001" w:tentative="1">
      <w:start w:val="1"/>
      <w:numFmt w:val="bullet"/>
      <w:lvlText w:val=""/>
      <w:lvlJc w:val="left"/>
      <w:pPr>
        <w:ind w:left="5286" w:hanging="360"/>
      </w:pPr>
      <w:rPr>
        <w:rFonts w:ascii="Symbol" w:hAnsi="Symbol" w:hint="default"/>
      </w:rPr>
    </w:lvl>
    <w:lvl w:ilvl="7" w:tplc="08090003" w:tentative="1">
      <w:start w:val="1"/>
      <w:numFmt w:val="bullet"/>
      <w:lvlText w:val="o"/>
      <w:lvlJc w:val="left"/>
      <w:pPr>
        <w:ind w:left="6006" w:hanging="360"/>
      </w:pPr>
      <w:rPr>
        <w:rFonts w:ascii="Courier New" w:hAnsi="Courier New" w:cs="Courier New" w:hint="default"/>
      </w:rPr>
    </w:lvl>
    <w:lvl w:ilvl="8" w:tplc="08090005" w:tentative="1">
      <w:start w:val="1"/>
      <w:numFmt w:val="bullet"/>
      <w:lvlText w:val=""/>
      <w:lvlJc w:val="left"/>
      <w:pPr>
        <w:ind w:left="6726" w:hanging="360"/>
      </w:pPr>
      <w:rPr>
        <w:rFonts w:ascii="Wingdings" w:hAnsi="Wingdings" w:hint="default"/>
      </w:rPr>
    </w:lvl>
  </w:abstractNum>
  <w:abstractNum w:abstractNumId="16">
    <w:nsid w:val="2AF6620C"/>
    <w:multiLevelType w:val="hybridMultilevel"/>
    <w:tmpl w:val="F4C6F632"/>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7">
    <w:nsid w:val="396A5E53"/>
    <w:multiLevelType w:val="hybridMultilevel"/>
    <w:tmpl w:val="D6482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6A60F4"/>
    <w:multiLevelType w:val="hybridMultilevel"/>
    <w:tmpl w:val="939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95C13"/>
    <w:multiLevelType w:val="hybridMultilevel"/>
    <w:tmpl w:val="1A76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663440"/>
    <w:multiLevelType w:val="hybridMultilevel"/>
    <w:tmpl w:val="53D6D314"/>
    <w:lvl w:ilvl="0" w:tplc="0809000F">
      <w:start w:val="1"/>
      <w:numFmt w:val="decimal"/>
      <w:lvlText w:val="%1."/>
      <w:lvlJc w:val="left"/>
      <w:pPr>
        <w:ind w:left="1501" w:hanging="360"/>
      </w:pPr>
    </w:lvl>
    <w:lvl w:ilvl="1" w:tplc="08090019" w:tentative="1">
      <w:start w:val="1"/>
      <w:numFmt w:val="lowerLetter"/>
      <w:lvlText w:val="%2."/>
      <w:lvlJc w:val="left"/>
      <w:pPr>
        <w:ind w:left="2221" w:hanging="360"/>
      </w:pPr>
    </w:lvl>
    <w:lvl w:ilvl="2" w:tplc="0809001B" w:tentative="1">
      <w:start w:val="1"/>
      <w:numFmt w:val="lowerRoman"/>
      <w:lvlText w:val="%3."/>
      <w:lvlJc w:val="right"/>
      <w:pPr>
        <w:ind w:left="2941" w:hanging="180"/>
      </w:pPr>
    </w:lvl>
    <w:lvl w:ilvl="3" w:tplc="0809000F" w:tentative="1">
      <w:start w:val="1"/>
      <w:numFmt w:val="decimal"/>
      <w:lvlText w:val="%4."/>
      <w:lvlJc w:val="left"/>
      <w:pPr>
        <w:ind w:left="3661" w:hanging="360"/>
      </w:pPr>
    </w:lvl>
    <w:lvl w:ilvl="4" w:tplc="08090019" w:tentative="1">
      <w:start w:val="1"/>
      <w:numFmt w:val="lowerLetter"/>
      <w:lvlText w:val="%5."/>
      <w:lvlJc w:val="left"/>
      <w:pPr>
        <w:ind w:left="4381" w:hanging="360"/>
      </w:pPr>
    </w:lvl>
    <w:lvl w:ilvl="5" w:tplc="0809001B" w:tentative="1">
      <w:start w:val="1"/>
      <w:numFmt w:val="lowerRoman"/>
      <w:lvlText w:val="%6."/>
      <w:lvlJc w:val="right"/>
      <w:pPr>
        <w:ind w:left="5101" w:hanging="180"/>
      </w:pPr>
    </w:lvl>
    <w:lvl w:ilvl="6" w:tplc="0809000F" w:tentative="1">
      <w:start w:val="1"/>
      <w:numFmt w:val="decimal"/>
      <w:lvlText w:val="%7."/>
      <w:lvlJc w:val="left"/>
      <w:pPr>
        <w:ind w:left="5821" w:hanging="360"/>
      </w:pPr>
    </w:lvl>
    <w:lvl w:ilvl="7" w:tplc="08090019" w:tentative="1">
      <w:start w:val="1"/>
      <w:numFmt w:val="lowerLetter"/>
      <w:lvlText w:val="%8."/>
      <w:lvlJc w:val="left"/>
      <w:pPr>
        <w:ind w:left="6541" w:hanging="360"/>
      </w:pPr>
    </w:lvl>
    <w:lvl w:ilvl="8" w:tplc="0809001B" w:tentative="1">
      <w:start w:val="1"/>
      <w:numFmt w:val="lowerRoman"/>
      <w:lvlText w:val="%9."/>
      <w:lvlJc w:val="right"/>
      <w:pPr>
        <w:ind w:left="7261" w:hanging="180"/>
      </w:pPr>
    </w:lvl>
  </w:abstractNum>
  <w:abstractNum w:abstractNumId="21">
    <w:nsid w:val="43705FED"/>
    <w:multiLevelType w:val="hybridMultilevel"/>
    <w:tmpl w:val="8CCC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C25A81"/>
    <w:multiLevelType w:val="hybridMultilevel"/>
    <w:tmpl w:val="8C9A9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014678"/>
    <w:multiLevelType w:val="hybridMultilevel"/>
    <w:tmpl w:val="70FA9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A26BBF"/>
    <w:multiLevelType w:val="hybridMultilevel"/>
    <w:tmpl w:val="768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DB2092"/>
    <w:multiLevelType w:val="hybridMultilevel"/>
    <w:tmpl w:val="5338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DD12F0"/>
    <w:multiLevelType w:val="hybridMultilevel"/>
    <w:tmpl w:val="49D02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8534F4"/>
    <w:multiLevelType w:val="hybridMultilevel"/>
    <w:tmpl w:val="6B5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C46AA0"/>
    <w:multiLevelType w:val="hybridMultilevel"/>
    <w:tmpl w:val="FC142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663E9A"/>
    <w:multiLevelType w:val="hybridMultilevel"/>
    <w:tmpl w:val="186E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FB87BF6"/>
    <w:multiLevelType w:val="hybridMultilevel"/>
    <w:tmpl w:val="C828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5D281E"/>
    <w:multiLevelType w:val="hybridMultilevel"/>
    <w:tmpl w:val="79AE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1407B2"/>
    <w:multiLevelType w:val="hybridMultilevel"/>
    <w:tmpl w:val="CF54485A"/>
    <w:lvl w:ilvl="0" w:tplc="08090001">
      <w:start w:val="1"/>
      <w:numFmt w:val="bullet"/>
      <w:lvlText w:val=""/>
      <w:lvlJc w:val="left"/>
      <w:pPr>
        <w:ind w:left="839" w:hanging="360"/>
      </w:pPr>
      <w:rPr>
        <w:rFonts w:ascii="Symbol" w:hAnsi="Symbol" w:hint="default"/>
      </w:rPr>
    </w:lvl>
    <w:lvl w:ilvl="1" w:tplc="08090003" w:tentative="1">
      <w:start w:val="1"/>
      <w:numFmt w:val="bullet"/>
      <w:lvlText w:val="o"/>
      <w:lvlJc w:val="left"/>
      <w:pPr>
        <w:ind w:left="1559" w:hanging="360"/>
      </w:pPr>
      <w:rPr>
        <w:rFonts w:ascii="Courier New" w:hAnsi="Courier New" w:cs="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cs="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cs="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3">
    <w:nsid w:val="5AD02CA3"/>
    <w:multiLevelType w:val="hybridMultilevel"/>
    <w:tmpl w:val="6F00D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162919"/>
    <w:multiLevelType w:val="hybridMultilevel"/>
    <w:tmpl w:val="9C66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991F7C"/>
    <w:multiLevelType w:val="hybridMultilevel"/>
    <w:tmpl w:val="2EEC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9941AF"/>
    <w:multiLevelType w:val="hybridMultilevel"/>
    <w:tmpl w:val="353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B1672E"/>
    <w:multiLevelType w:val="hybridMultilevel"/>
    <w:tmpl w:val="5F26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A3704D"/>
    <w:multiLevelType w:val="hybridMultilevel"/>
    <w:tmpl w:val="7D164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E319AA"/>
    <w:multiLevelType w:val="hybridMultilevel"/>
    <w:tmpl w:val="F0D83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50474C"/>
    <w:multiLevelType w:val="hybridMultilevel"/>
    <w:tmpl w:val="F3AC9B42"/>
    <w:lvl w:ilvl="0" w:tplc="BAFAA3F2">
      <w:start w:val="2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0B4721"/>
    <w:multiLevelType w:val="hybridMultilevel"/>
    <w:tmpl w:val="DF98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324D63"/>
    <w:multiLevelType w:val="hybridMultilevel"/>
    <w:tmpl w:val="0E9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7E2F46"/>
    <w:multiLevelType w:val="hybridMultilevel"/>
    <w:tmpl w:val="D90081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4">
    <w:nsid w:val="7F1355CA"/>
    <w:multiLevelType w:val="hybridMultilevel"/>
    <w:tmpl w:val="FA0C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3977B1"/>
    <w:multiLevelType w:val="hybridMultilevel"/>
    <w:tmpl w:val="1DB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28"/>
  </w:num>
  <w:num w:numId="4">
    <w:abstractNumId w:val="0"/>
  </w:num>
  <w:num w:numId="5">
    <w:abstractNumId w:val="38"/>
  </w:num>
  <w:num w:numId="6">
    <w:abstractNumId w:val="10"/>
  </w:num>
  <w:num w:numId="7">
    <w:abstractNumId w:val="37"/>
  </w:num>
  <w:num w:numId="8">
    <w:abstractNumId w:val="45"/>
  </w:num>
  <w:num w:numId="9">
    <w:abstractNumId w:val="29"/>
  </w:num>
  <w:num w:numId="10">
    <w:abstractNumId w:val="6"/>
  </w:num>
  <w:num w:numId="11">
    <w:abstractNumId w:val="43"/>
  </w:num>
  <w:num w:numId="12">
    <w:abstractNumId w:val="18"/>
  </w:num>
  <w:num w:numId="13">
    <w:abstractNumId w:val="16"/>
  </w:num>
  <w:num w:numId="14">
    <w:abstractNumId w:val="14"/>
  </w:num>
  <w:num w:numId="15">
    <w:abstractNumId w:val="36"/>
  </w:num>
  <w:num w:numId="16">
    <w:abstractNumId w:val="44"/>
  </w:num>
  <w:num w:numId="17">
    <w:abstractNumId w:val="40"/>
  </w:num>
  <w:num w:numId="18">
    <w:abstractNumId w:val="2"/>
  </w:num>
  <w:num w:numId="19">
    <w:abstractNumId w:val="12"/>
  </w:num>
  <w:num w:numId="20">
    <w:abstractNumId w:val="11"/>
  </w:num>
  <w:num w:numId="21">
    <w:abstractNumId w:val="19"/>
  </w:num>
  <w:num w:numId="22">
    <w:abstractNumId w:val="8"/>
  </w:num>
  <w:num w:numId="23">
    <w:abstractNumId w:val="15"/>
  </w:num>
  <w:num w:numId="24">
    <w:abstractNumId w:val="7"/>
  </w:num>
  <w:num w:numId="25">
    <w:abstractNumId w:val="1"/>
  </w:num>
  <w:num w:numId="26">
    <w:abstractNumId w:val="31"/>
  </w:num>
  <w:num w:numId="27">
    <w:abstractNumId w:val="41"/>
  </w:num>
  <w:num w:numId="28">
    <w:abstractNumId w:val="3"/>
  </w:num>
  <w:num w:numId="29">
    <w:abstractNumId w:val="35"/>
  </w:num>
  <w:num w:numId="30">
    <w:abstractNumId w:val="17"/>
  </w:num>
  <w:num w:numId="31">
    <w:abstractNumId w:val="9"/>
  </w:num>
  <w:num w:numId="32">
    <w:abstractNumId w:val="20"/>
  </w:num>
  <w:num w:numId="33">
    <w:abstractNumId w:val="33"/>
  </w:num>
  <w:num w:numId="34">
    <w:abstractNumId w:val="42"/>
  </w:num>
  <w:num w:numId="35">
    <w:abstractNumId w:val="39"/>
  </w:num>
  <w:num w:numId="36">
    <w:abstractNumId w:val="5"/>
  </w:num>
  <w:num w:numId="37">
    <w:abstractNumId w:val="24"/>
  </w:num>
  <w:num w:numId="38">
    <w:abstractNumId w:val="13"/>
  </w:num>
  <w:num w:numId="39">
    <w:abstractNumId w:val="4"/>
  </w:num>
  <w:num w:numId="40">
    <w:abstractNumId w:val="30"/>
  </w:num>
  <w:num w:numId="41">
    <w:abstractNumId w:val="21"/>
  </w:num>
  <w:num w:numId="42">
    <w:abstractNumId w:val="34"/>
  </w:num>
  <w:num w:numId="43">
    <w:abstractNumId w:val="22"/>
  </w:num>
  <w:num w:numId="44">
    <w:abstractNumId w:val="26"/>
  </w:num>
  <w:num w:numId="45">
    <w:abstractNumId w:val="25"/>
  </w:num>
  <w:num w:numId="46">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74E"/>
    <w:rsid w:val="000009C4"/>
    <w:rsid w:val="000019CC"/>
    <w:rsid w:val="00001BED"/>
    <w:rsid w:val="0000263C"/>
    <w:rsid w:val="00003086"/>
    <w:rsid w:val="00003928"/>
    <w:rsid w:val="00003935"/>
    <w:rsid w:val="000058BA"/>
    <w:rsid w:val="00010CF8"/>
    <w:rsid w:val="00014AB3"/>
    <w:rsid w:val="00014E57"/>
    <w:rsid w:val="00017283"/>
    <w:rsid w:val="0002025B"/>
    <w:rsid w:val="00020AE5"/>
    <w:rsid w:val="000228DC"/>
    <w:rsid w:val="000254AF"/>
    <w:rsid w:val="0002658B"/>
    <w:rsid w:val="000306E3"/>
    <w:rsid w:val="0003113A"/>
    <w:rsid w:val="00031583"/>
    <w:rsid w:val="00031AE9"/>
    <w:rsid w:val="000400D5"/>
    <w:rsid w:val="000411A5"/>
    <w:rsid w:val="00041A07"/>
    <w:rsid w:val="00041BAC"/>
    <w:rsid w:val="00044F52"/>
    <w:rsid w:val="0004648B"/>
    <w:rsid w:val="00050076"/>
    <w:rsid w:val="00050568"/>
    <w:rsid w:val="00050E7B"/>
    <w:rsid w:val="00052848"/>
    <w:rsid w:val="00055A51"/>
    <w:rsid w:val="000606D1"/>
    <w:rsid w:val="0006071D"/>
    <w:rsid w:val="00062335"/>
    <w:rsid w:val="00064D71"/>
    <w:rsid w:val="00065916"/>
    <w:rsid w:val="0006719F"/>
    <w:rsid w:val="00067431"/>
    <w:rsid w:val="00070E7D"/>
    <w:rsid w:val="00073878"/>
    <w:rsid w:val="00073E72"/>
    <w:rsid w:val="00075195"/>
    <w:rsid w:val="000759E1"/>
    <w:rsid w:val="00076BC5"/>
    <w:rsid w:val="000777D5"/>
    <w:rsid w:val="00082BE6"/>
    <w:rsid w:val="000835A5"/>
    <w:rsid w:val="000861D2"/>
    <w:rsid w:val="000863C9"/>
    <w:rsid w:val="00086D9F"/>
    <w:rsid w:val="000876E9"/>
    <w:rsid w:val="000914C1"/>
    <w:rsid w:val="00091FBD"/>
    <w:rsid w:val="000958B3"/>
    <w:rsid w:val="000964ED"/>
    <w:rsid w:val="00096E96"/>
    <w:rsid w:val="000A1BC9"/>
    <w:rsid w:val="000A2066"/>
    <w:rsid w:val="000A47FF"/>
    <w:rsid w:val="000A59ED"/>
    <w:rsid w:val="000A5E91"/>
    <w:rsid w:val="000B0526"/>
    <w:rsid w:val="000B05E0"/>
    <w:rsid w:val="000B101A"/>
    <w:rsid w:val="000B1477"/>
    <w:rsid w:val="000B1ECD"/>
    <w:rsid w:val="000B4630"/>
    <w:rsid w:val="000B5AC8"/>
    <w:rsid w:val="000B6312"/>
    <w:rsid w:val="000C0921"/>
    <w:rsid w:val="000C179E"/>
    <w:rsid w:val="000C1DD2"/>
    <w:rsid w:val="000C20F8"/>
    <w:rsid w:val="000C24E2"/>
    <w:rsid w:val="000C5D9F"/>
    <w:rsid w:val="000C6159"/>
    <w:rsid w:val="000C6FD7"/>
    <w:rsid w:val="000C71F8"/>
    <w:rsid w:val="000C7485"/>
    <w:rsid w:val="000C7A34"/>
    <w:rsid w:val="000D030E"/>
    <w:rsid w:val="000D1A1F"/>
    <w:rsid w:val="000D1AC2"/>
    <w:rsid w:val="000D2261"/>
    <w:rsid w:val="000D243E"/>
    <w:rsid w:val="000D2B4F"/>
    <w:rsid w:val="000D2E69"/>
    <w:rsid w:val="000D513A"/>
    <w:rsid w:val="000D620E"/>
    <w:rsid w:val="000D70E7"/>
    <w:rsid w:val="000E029F"/>
    <w:rsid w:val="000E0C63"/>
    <w:rsid w:val="000E1E7E"/>
    <w:rsid w:val="000E1F4B"/>
    <w:rsid w:val="000E2DFD"/>
    <w:rsid w:val="000E3040"/>
    <w:rsid w:val="000E3C5D"/>
    <w:rsid w:val="000E419E"/>
    <w:rsid w:val="000E44CA"/>
    <w:rsid w:val="000E5100"/>
    <w:rsid w:val="000E602F"/>
    <w:rsid w:val="000E6140"/>
    <w:rsid w:val="000E67F9"/>
    <w:rsid w:val="000E7B70"/>
    <w:rsid w:val="000F1DCB"/>
    <w:rsid w:val="000F1DD9"/>
    <w:rsid w:val="000F3B7F"/>
    <w:rsid w:val="000F483A"/>
    <w:rsid w:val="000F48D4"/>
    <w:rsid w:val="000F5536"/>
    <w:rsid w:val="000F60DA"/>
    <w:rsid w:val="00100649"/>
    <w:rsid w:val="0010090E"/>
    <w:rsid w:val="00101A3A"/>
    <w:rsid w:val="00101A42"/>
    <w:rsid w:val="00104821"/>
    <w:rsid w:val="001054AD"/>
    <w:rsid w:val="00106390"/>
    <w:rsid w:val="00106F31"/>
    <w:rsid w:val="00110AEB"/>
    <w:rsid w:val="00112287"/>
    <w:rsid w:val="00112EA3"/>
    <w:rsid w:val="001143FA"/>
    <w:rsid w:val="00114AA6"/>
    <w:rsid w:val="00116E08"/>
    <w:rsid w:val="00117649"/>
    <w:rsid w:val="0012064A"/>
    <w:rsid w:val="001221E4"/>
    <w:rsid w:val="00122334"/>
    <w:rsid w:val="00123370"/>
    <w:rsid w:val="00123511"/>
    <w:rsid w:val="00123BBE"/>
    <w:rsid w:val="0012408C"/>
    <w:rsid w:val="00125929"/>
    <w:rsid w:val="001261BA"/>
    <w:rsid w:val="00126582"/>
    <w:rsid w:val="001275CF"/>
    <w:rsid w:val="00127D38"/>
    <w:rsid w:val="00132874"/>
    <w:rsid w:val="001330FB"/>
    <w:rsid w:val="00133A1E"/>
    <w:rsid w:val="00133F2E"/>
    <w:rsid w:val="001351AF"/>
    <w:rsid w:val="00135701"/>
    <w:rsid w:val="00136C33"/>
    <w:rsid w:val="00136D99"/>
    <w:rsid w:val="0013744F"/>
    <w:rsid w:val="00137AF4"/>
    <w:rsid w:val="001404EA"/>
    <w:rsid w:val="001414D8"/>
    <w:rsid w:val="00141DA4"/>
    <w:rsid w:val="00144010"/>
    <w:rsid w:val="001442B0"/>
    <w:rsid w:val="00145024"/>
    <w:rsid w:val="001452F6"/>
    <w:rsid w:val="00145334"/>
    <w:rsid w:val="00145880"/>
    <w:rsid w:val="00145D32"/>
    <w:rsid w:val="00145E85"/>
    <w:rsid w:val="00147897"/>
    <w:rsid w:val="00147EE0"/>
    <w:rsid w:val="0015153F"/>
    <w:rsid w:val="00151978"/>
    <w:rsid w:val="00152198"/>
    <w:rsid w:val="00153405"/>
    <w:rsid w:val="00154847"/>
    <w:rsid w:val="00156097"/>
    <w:rsid w:val="00156D5A"/>
    <w:rsid w:val="00156F38"/>
    <w:rsid w:val="00157806"/>
    <w:rsid w:val="00157AAA"/>
    <w:rsid w:val="00157BA7"/>
    <w:rsid w:val="00161313"/>
    <w:rsid w:val="00161A46"/>
    <w:rsid w:val="00162A06"/>
    <w:rsid w:val="0016311C"/>
    <w:rsid w:val="00165E85"/>
    <w:rsid w:val="00170180"/>
    <w:rsid w:val="0017106B"/>
    <w:rsid w:val="00171BC7"/>
    <w:rsid w:val="0017257D"/>
    <w:rsid w:val="00172B0D"/>
    <w:rsid w:val="00173026"/>
    <w:rsid w:val="0017433E"/>
    <w:rsid w:val="001746A2"/>
    <w:rsid w:val="00175797"/>
    <w:rsid w:val="001761AF"/>
    <w:rsid w:val="00177A18"/>
    <w:rsid w:val="001806B8"/>
    <w:rsid w:val="0018131B"/>
    <w:rsid w:val="00182231"/>
    <w:rsid w:val="00184EB9"/>
    <w:rsid w:val="00185CB6"/>
    <w:rsid w:val="00186237"/>
    <w:rsid w:val="001863D5"/>
    <w:rsid w:val="00187934"/>
    <w:rsid w:val="00190411"/>
    <w:rsid w:val="00190A16"/>
    <w:rsid w:val="00191DD3"/>
    <w:rsid w:val="00191E0C"/>
    <w:rsid w:val="001963E9"/>
    <w:rsid w:val="001969CC"/>
    <w:rsid w:val="00197480"/>
    <w:rsid w:val="001A0524"/>
    <w:rsid w:val="001A0FA4"/>
    <w:rsid w:val="001A2057"/>
    <w:rsid w:val="001A2490"/>
    <w:rsid w:val="001A2C5F"/>
    <w:rsid w:val="001A30E8"/>
    <w:rsid w:val="001A44F1"/>
    <w:rsid w:val="001A4623"/>
    <w:rsid w:val="001A4DCC"/>
    <w:rsid w:val="001A59A8"/>
    <w:rsid w:val="001A6CDB"/>
    <w:rsid w:val="001A7127"/>
    <w:rsid w:val="001A79CD"/>
    <w:rsid w:val="001B0277"/>
    <w:rsid w:val="001B05DA"/>
    <w:rsid w:val="001B4051"/>
    <w:rsid w:val="001B476C"/>
    <w:rsid w:val="001B4BC8"/>
    <w:rsid w:val="001B768C"/>
    <w:rsid w:val="001C18A6"/>
    <w:rsid w:val="001C1A66"/>
    <w:rsid w:val="001C2790"/>
    <w:rsid w:val="001C41C9"/>
    <w:rsid w:val="001C5BDB"/>
    <w:rsid w:val="001D0E38"/>
    <w:rsid w:val="001D1837"/>
    <w:rsid w:val="001D2108"/>
    <w:rsid w:val="001D6283"/>
    <w:rsid w:val="001D7A66"/>
    <w:rsid w:val="001E09C4"/>
    <w:rsid w:val="001E0C78"/>
    <w:rsid w:val="001E130E"/>
    <w:rsid w:val="001E21FA"/>
    <w:rsid w:val="001E2239"/>
    <w:rsid w:val="001E2CB2"/>
    <w:rsid w:val="001E3009"/>
    <w:rsid w:val="001E3726"/>
    <w:rsid w:val="001E3A2B"/>
    <w:rsid w:val="001E3F00"/>
    <w:rsid w:val="001E3FE6"/>
    <w:rsid w:val="001E4B35"/>
    <w:rsid w:val="001E4E69"/>
    <w:rsid w:val="001E5D80"/>
    <w:rsid w:val="001E6A47"/>
    <w:rsid w:val="001E78D0"/>
    <w:rsid w:val="001F047C"/>
    <w:rsid w:val="001F0928"/>
    <w:rsid w:val="001F39C1"/>
    <w:rsid w:val="001F4164"/>
    <w:rsid w:val="001F4338"/>
    <w:rsid w:val="001F534A"/>
    <w:rsid w:val="00200C89"/>
    <w:rsid w:val="00201495"/>
    <w:rsid w:val="00201718"/>
    <w:rsid w:val="002032BB"/>
    <w:rsid w:val="00203392"/>
    <w:rsid w:val="00204BE9"/>
    <w:rsid w:val="00211236"/>
    <w:rsid w:val="00212373"/>
    <w:rsid w:val="0021269A"/>
    <w:rsid w:val="00212874"/>
    <w:rsid w:val="002146EB"/>
    <w:rsid w:val="002157F8"/>
    <w:rsid w:val="00215F85"/>
    <w:rsid w:val="002173EA"/>
    <w:rsid w:val="002207A0"/>
    <w:rsid w:val="002210B5"/>
    <w:rsid w:val="00221E6B"/>
    <w:rsid w:val="0022232E"/>
    <w:rsid w:val="00222E46"/>
    <w:rsid w:val="002257B1"/>
    <w:rsid w:val="00227C81"/>
    <w:rsid w:val="002305D6"/>
    <w:rsid w:val="00231B94"/>
    <w:rsid w:val="00231F9B"/>
    <w:rsid w:val="00232130"/>
    <w:rsid w:val="00234526"/>
    <w:rsid w:val="00234849"/>
    <w:rsid w:val="0023555E"/>
    <w:rsid w:val="00240737"/>
    <w:rsid w:val="002431DF"/>
    <w:rsid w:val="0024468C"/>
    <w:rsid w:val="002448A8"/>
    <w:rsid w:val="00244EDE"/>
    <w:rsid w:val="002462A6"/>
    <w:rsid w:val="002479B6"/>
    <w:rsid w:val="00250952"/>
    <w:rsid w:val="00251848"/>
    <w:rsid w:val="00252A06"/>
    <w:rsid w:val="00256756"/>
    <w:rsid w:val="00257637"/>
    <w:rsid w:val="00260CFD"/>
    <w:rsid w:val="00261CC9"/>
    <w:rsid w:val="00262B9D"/>
    <w:rsid w:val="00263B0E"/>
    <w:rsid w:val="002663DC"/>
    <w:rsid w:val="00267436"/>
    <w:rsid w:val="002674D4"/>
    <w:rsid w:val="002700AF"/>
    <w:rsid w:val="00272DBF"/>
    <w:rsid w:val="00272EBE"/>
    <w:rsid w:val="002738B0"/>
    <w:rsid w:val="00273FAA"/>
    <w:rsid w:val="00275260"/>
    <w:rsid w:val="0027651D"/>
    <w:rsid w:val="00276C7D"/>
    <w:rsid w:val="0028062D"/>
    <w:rsid w:val="0028062F"/>
    <w:rsid w:val="00281777"/>
    <w:rsid w:val="00284589"/>
    <w:rsid w:val="00284765"/>
    <w:rsid w:val="00284A14"/>
    <w:rsid w:val="00284B72"/>
    <w:rsid w:val="002854F5"/>
    <w:rsid w:val="002866E5"/>
    <w:rsid w:val="0028769E"/>
    <w:rsid w:val="00291951"/>
    <w:rsid w:val="00293446"/>
    <w:rsid w:val="00293901"/>
    <w:rsid w:val="0029575D"/>
    <w:rsid w:val="00295B06"/>
    <w:rsid w:val="00297078"/>
    <w:rsid w:val="002971F4"/>
    <w:rsid w:val="002978BF"/>
    <w:rsid w:val="002A0193"/>
    <w:rsid w:val="002A20EC"/>
    <w:rsid w:val="002A3179"/>
    <w:rsid w:val="002A32DE"/>
    <w:rsid w:val="002A450E"/>
    <w:rsid w:val="002A4AF2"/>
    <w:rsid w:val="002A6208"/>
    <w:rsid w:val="002A7051"/>
    <w:rsid w:val="002A7DEE"/>
    <w:rsid w:val="002B0508"/>
    <w:rsid w:val="002B1EB1"/>
    <w:rsid w:val="002B2BCE"/>
    <w:rsid w:val="002B565A"/>
    <w:rsid w:val="002B625A"/>
    <w:rsid w:val="002B66EA"/>
    <w:rsid w:val="002B6C23"/>
    <w:rsid w:val="002B7EEA"/>
    <w:rsid w:val="002C1326"/>
    <w:rsid w:val="002C1653"/>
    <w:rsid w:val="002C234E"/>
    <w:rsid w:val="002C23B8"/>
    <w:rsid w:val="002C475A"/>
    <w:rsid w:val="002C4CCB"/>
    <w:rsid w:val="002C4E4A"/>
    <w:rsid w:val="002C53DE"/>
    <w:rsid w:val="002C591E"/>
    <w:rsid w:val="002C6D01"/>
    <w:rsid w:val="002C7CE8"/>
    <w:rsid w:val="002D12F3"/>
    <w:rsid w:val="002D2AF1"/>
    <w:rsid w:val="002D32F6"/>
    <w:rsid w:val="002D3800"/>
    <w:rsid w:val="002D386F"/>
    <w:rsid w:val="002D4438"/>
    <w:rsid w:val="002D5DA1"/>
    <w:rsid w:val="002E1383"/>
    <w:rsid w:val="002E2A37"/>
    <w:rsid w:val="002E38EF"/>
    <w:rsid w:val="002E5D75"/>
    <w:rsid w:val="002F0F8E"/>
    <w:rsid w:val="002F242E"/>
    <w:rsid w:val="002F2E2E"/>
    <w:rsid w:val="002F3B9B"/>
    <w:rsid w:val="002F465C"/>
    <w:rsid w:val="002F5A80"/>
    <w:rsid w:val="002F67D0"/>
    <w:rsid w:val="002F71B8"/>
    <w:rsid w:val="002F7BB2"/>
    <w:rsid w:val="00301BB0"/>
    <w:rsid w:val="00301C5D"/>
    <w:rsid w:val="00302A95"/>
    <w:rsid w:val="00302ACE"/>
    <w:rsid w:val="00302CE4"/>
    <w:rsid w:val="00303114"/>
    <w:rsid w:val="003047B4"/>
    <w:rsid w:val="00304931"/>
    <w:rsid w:val="00305468"/>
    <w:rsid w:val="00305E99"/>
    <w:rsid w:val="00307B30"/>
    <w:rsid w:val="003110F6"/>
    <w:rsid w:val="00311F45"/>
    <w:rsid w:val="003142B7"/>
    <w:rsid w:val="00317327"/>
    <w:rsid w:val="00317B3A"/>
    <w:rsid w:val="00317DCB"/>
    <w:rsid w:val="003204AD"/>
    <w:rsid w:val="00320D7C"/>
    <w:rsid w:val="00322A8E"/>
    <w:rsid w:val="00323670"/>
    <w:rsid w:val="00323BB6"/>
    <w:rsid w:val="0032417C"/>
    <w:rsid w:val="00326660"/>
    <w:rsid w:val="00326F90"/>
    <w:rsid w:val="00327660"/>
    <w:rsid w:val="00327AA1"/>
    <w:rsid w:val="00327FE7"/>
    <w:rsid w:val="0033014D"/>
    <w:rsid w:val="003319F1"/>
    <w:rsid w:val="003337FB"/>
    <w:rsid w:val="003405EB"/>
    <w:rsid w:val="00342301"/>
    <w:rsid w:val="003436DC"/>
    <w:rsid w:val="00343FE5"/>
    <w:rsid w:val="003452D7"/>
    <w:rsid w:val="00353824"/>
    <w:rsid w:val="00354D9F"/>
    <w:rsid w:val="00355B04"/>
    <w:rsid w:val="003567C3"/>
    <w:rsid w:val="00361E72"/>
    <w:rsid w:val="00365C2F"/>
    <w:rsid w:val="00366A3E"/>
    <w:rsid w:val="00367652"/>
    <w:rsid w:val="003679B9"/>
    <w:rsid w:val="00367FC0"/>
    <w:rsid w:val="003715E5"/>
    <w:rsid w:val="003730DE"/>
    <w:rsid w:val="0037313E"/>
    <w:rsid w:val="003754D0"/>
    <w:rsid w:val="003769BF"/>
    <w:rsid w:val="0037702B"/>
    <w:rsid w:val="0038013D"/>
    <w:rsid w:val="00380820"/>
    <w:rsid w:val="00380E74"/>
    <w:rsid w:val="003819A3"/>
    <w:rsid w:val="00381D01"/>
    <w:rsid w:val="00383438"/>
    <w:rsid w:val="00384705"/>
    <w:rsid w:val="0038529A"/>
    <w:rsid w:val="003855E3"/>
    <w:rsid w:val="00385A14"/>
    <w:rsid w:val="00386507"/>
    <w:rsid w:val="00387529"/>
    <w:rsid w:val="00387631"/>
    <w:rsid w:val="0038781A"/>
    <w:rsid w:val="00390A26"/>
    <w:rsid w:val="00390D38"/>
    <w:rsid w:val="003913C5"/>
    <w:rsid w:val="003913FD"/>
    <w:rsid w:val="00392F02"/>
    <w:rsid w:val="0039300F"/>
    <w:rsid w:val="003931F9"/>
    <w:rsid w:val="00395053"/>
    <w:rsid w:val="00395118"/>
    <w:rsid w:val="00397DD2"/>
    <w:rsid w:val="003A026B"/>
    <w:rsid w:val="003A3956"/>
    <w:rsid w:val="003A47D4"/>
    <w:rsid w:val="003A52C8"/>
    <w:rsid w:val="003A5E72"/>
    <w:rsid w:val="003A7674"/>
    <w:rsid w:val="003A7E70"/>
    <w:rsid w:val="003B0155"/>
    <w:rsid w:val="003B29AB"/>
    <w:rsid w:val="003B2C16"/>
    <w:rsid w:val="003B4250"/>
    <w:rsid w:val="003B564B"/>
    <w:rsid w:val="003B5864"/>
    <w:rsid w:val="003B6088"/>
    <w:rsid w:val="003B770B"/>
    <w:rsid w:val="003B7E99"/>
    <w:rsid w:val="003C0D1F"/>
    <w:rsid w:val="003C137B"/>
    <w:rsid w:val="003C2477"/>
    <w:rsid w:val="003C2C27"/>
    <w:rsid w:val="003C37AC"/>
    <w:rsid w:val="003D0ABC"/>
    <w:rsid w:val="003D114E"/>
    <w:rsid w:val="003D1545"/>
    <w:rsid w:val="003D1C55"/>
    <w:rsid w:val="003D1C56"/>
    <w:rsid w:val="003D2124"/>
    <w:rsid w:val="003D2865"/>
    <w:rsid w:val="003D29CC"/>
    <w:rsid w:val="003D4F22"/>
    <w:rsid w:val="003D5830"/>
    <w:rsid w:val="003D7991"/>
    <w:rsid w:val="003E0A08"/>
    <w:rsid w:val="003E0D3F"/>
    <w:rsid w:val="003E2E1F"/>
    <w:rsid w:val="003E365C"/>
    <w:rsid w:val="003E45F0"/>
    <w:rsid w:val="003E474E"/>
    <w:rsid w:val="003E6CB5"/>
    <w:rsid w:val="003F0CDB"/>
    <w:rsid w:val="003F1581"/>
    <w:rsid w:val="003F18C7"/>
    <w:rsid w:val="003F1F75"/>
    <w:rsid w:val="003F2874"/>
    <w:rsid w:val="003F347F"/>
    <w:rsid w:val="003F3524"/>
    <w:rsid w:val="003F4F33"/>
    <w:rsid w:val="003F4F49"/>
    <w:rsid w:val="004005A1"/>
    <w:rsid w:val="00401572"/>
    <w:rsid w:val="00401C78"/>
    <w:rsid w:val="00403AD5"/>
    <w:rsid w:val="0040478F"/>
    <w:rsid w:val="00405CA2"/>
    <w:rsid w:val="00407788"/>
    <w:rsid w:val="00407C84"/>
    <w:rsid w:val="004128DF"/>
    <w:rsid w:val="00413712"/>
    <w:rsid w:val="00413E40"/>
    <w:rsid w:val="0041521E"/>
    <w:rsid w:val="004155C8"/>
    <w:rsid w:val="00417017"/>
    <w:rsid w:val="00417B1F"/>
    <w:rsid w:val="004203F5"/>
    <w:rsid w:val="004228DC"/>
    <w:rsid w:val="004237BC"/>
    <w:rsid w:val="00426922"/>
    <w:rsid w:val="00426FE1"/>
    <w:rsid w:val="00427E20"/>
    <w:rsid w:val="00430465"/>
    <w:rsid w:val="004307A5"/>
    <w:rsid w:val="00430F05"/>
    <w:rsid w:val="004315F1"/>
    <w:rsid w:val="00431F99"/>
    <w:rsid w:val="0043207A"/>
    <w:rsid w:val="00432F4E"/>
    <w:rsid w:val="00432FE0"/>
    <w:rsid w:val="0043545E"/>
    <w:rsid w:val="004357EB"/>
    <w:rsid w:val="004365AC"/>
    <w:rsid w:val="0043726F"/>
    <w:rsid w:val="00437761"/>
    <w:rsid w:val="00441078"/>
    <w:rsid w:val="0044111A"/>
    <w:rsid w:val="00441E06"/>
    <w:rsid w:val="004420B7"/>
    <w:rsid w:val="00444CCA"/>
    <w:rsid w:val="004450E7"/>
    <w:rsid w:val="00445B47"/>
    <w:rsid w:val="00446621"/>
    <w:rsid w:val="00446A2A"/>
    <w:rsid w:val="00447BC7"/>
    <w:rsid w:val="00451C53"/>
    <w:rsid w:val="004524D1"/>
    <w:rsid w:val="004526BD"/>
    <w:rsid w:val="004542CD"/>
    <w:rsid w:val="00454D1C"/>
    <w:rsid w:val="004551C2"/>
    <w:rsid w:val="0045614C"/>
    <w:rsid w:val="00460672"/>
    <w:rsid w:val="00461CE5"/>
    <w:rsid w:val="00462244"/>
    <w:rsid w:val="00462B79"/>
    <w:rsid w:val="004637AA"/>
    <w:rsid w:val="00466A2F"/>
    <w:rsid w:val="00467FEF"/>
    <w:rsid w:val="0047033A"/>
    <w:rsid w:val="00470E76"/>
    <w:rsid w:val="004712BE"/>
    <w:rsid w:val="00472407"/>
    <w:rsid w:val="00472D88"/>
    <w:rsid w:val="00473389"/>
    <w:rsid w:val="00475C21"/>
    <w:rsid w:val="00475C74"/>
    <w:rsid w:val="004764C3"/>
    <w:rsid w:val="004769BE"/>
    <w:rsid w:val="0048089E"/>
    <w:rsid w:val="004854AF"/>
    <w:rsid w:val="00485E82"/>
    <w:rsid w:val="004866AB"/>
    <w:rsid w:val="004875CA"/>
    <w:rsid w:val="004902E4"/>
    <w:rsid w:val="00490A93"/>
    <w:rsid w:val="00491417"/>
    <w:rsid w:val="0049304E"/>
    <w:rsid w:val="00494B19"/>
    <w:rsid w:val="004950C6"/>
    <w:rsid w:val="00495792"/>
    <w:rsid w:val="00496090"/>
    <w:rsid w:val="0049626F"/>
    <w:rsid w:val="004975CC"/>
    <w:rsid w:val="004A071D"/>
    <w:rsid w:val="004A0949"/>
    <w:rsid w:val="004A12D1"/>
    <w:rsid w:val="004A314B"/>
    <w:rsid w:val="004A450C"/>
    <w:rsid w:val="004A47C7"/>
    <w:rsid w:val="004A4A19"/>
    <w:rsid w:val="004A593D"/>
    <w:rsid w:val="004A5F22"/>
    <w:rsid w:val="004A6AC3"/>
    <w:rsid w:val="004A6DC4"/>
    <w:rsid w:val="004A7C14"/>
    <w:rsid w:val="004B121F"/>
    <w:rsid w:val="004B1280"/>
    <w:rsid w:val="004B2669"/>
    <w:rsid w:val="004B3D0B"/>
    <w:rsid w:val="004B70D8"/>
    <w:rsid w:val="004C0C0C"/>
    <w:rsid w:val="004C1700"/>
    <w:rsid w:val="004C3462"/>
    <w:rsid w:val="004C3B05"/>
    <w:rsid w:val="004D0FC2"/>
    <w:rsid w:val="004D1231"/>
    <w:rsid w:val="004D2818"/>
    <w:rsid w:val="004D3C47"/>
    <w:rsid w:val="004D4041"/>
    <w:rsid w:val="004D422D"/>
    <w:rsid w:val="004D54A6"/>
    <w:rsid w:val="004D552C"/>
    <w:rsid w:val="004D5FAE"/>
    <w:rsid w:val="004E15BB"/>
    <w:rsid w:val="004E34A9"/>
    <w:rsid w:val="004E4C5E"/>
    <w:rsid w:val="004F006C"/>
    <w:rsid w:val="004F01A3"/>
    <w:rsid w:val="004F1934"/>
    <w:rsid w:val="004F3839"/>
    <w:rsid w:val="004F51F8"/>
    <w:rsid w:val="00500F16"/>
    <w:rsid w:val="005016F0"/>
    <w:rsid w:val="00501927"/>
    <w:rsid w:val="00501CA4"/>
    <w:rsid w:val="0050457D"/>
    <w:rsid w:val="005102EB"/>
    <w:rsid w:val="005109EA"/>
    <w:rsid w:val="00510CDD"/>
    <w:rsid w:val="0051166E"/>
    <w:rsid w:val="00511CEF"/>
    <w:rsid w:val="005122F2"/>
    <w:rsid w:val="0051364A"/>
    <w:rsid w:val="005136E6"/>
    <w:rsid w:val="00513EB5"/>
    <w:rsid w:val="00514898"/>
    <w:rsid w:val="00514F47"/>
    <w:rsid w:val="00515A80"/>
    <w:rsid w:val="005167EC"/>
    <w:rsid w:val="00517C71"/>
    <w:rsid w:val="00521172"/>
    <w:rsid w:val="00521930"/>
    <w:rsid w:val="00521B70"/>
    <w:rsid w:val="005222C4"/>
    <w:rsid w:val="005243D7"/>
    <w:rsid w:val="005246D5"/>
    <w:rsid w:val="00525260"/>
    <w:rsid w:val="005253F3"/>
    <w:rsid w:val="00530DB5"/>
    <w:rsid w:val="00532298"/>
    <w:rsid w:val="00533290"/>
    <w:rsid w:val="0053362A"/>
    <w:rsid w:val="00534386"/>
    <w:rsid w:val="00534FCB"/>
    <w:rsid w:val="00537181"/>
    <w:rsid w:val="00537671"/>
    <w:rsid w:val="00540FA3"/>
    <w:rsid w:val="0054550C"/>
    <w:rsid w:val="00546209"/>
    <w:rsid w:val="00547970"/>
    <w:rsid w:val="00550B1A"/>
    <w:rsid w:val="0055101D"/>
    <w:rsid w:val="00551989"/>
    <w:rsid w:val="00553076"/>
    <w:rsid w:val="0055338F"/>
    <w:rsid w:val="00554B6F"/>
    <w:rsid w:val="00555707"/>
    <w:rsid w:val="00557B9E"/>
    <w:rsid w:val="005601FA"/>
    <w:rsid w:val="0056030E"/>
    <w:rsid w:val="0056148C"/>
    <w:rsid w:val="00561922"/>
    <w:rsid w:val="0056236E"/>
    <w:rsid w:val="00562C6D"/>
    <w:rsid w:val="0056382F"/>
    <w:rsid w:val="00564152"/>
    <w:rsid w:val="00564A56"/>
    <w:rsid w:val="0056559A"/>
    <w:rsid w:val="005670C8"/>
    <w:rsid w:val="0056757A"/>
    <w:rsid w:val="005702FF"/>
    <w:rsid w:val="00572CD7"/>
    <w:rsid w:val="005734BF"/>
    <w:rsid w:val="00573765"/>
    <w:rsid w:val="00574F08"/>
    <w:rsid w:val="00575BE9"/>
    <w:rsid w:val="00576015"/>
    <w:rsid w:val="00576591"/>
    <w:rsid w:val="0057752A"/>
    <w:rsid w:val="0058079F"/>
    <w:rsid w:val="0058205A"/>
    <w:rsid w:val="0058376C"/>
    <w:rsid w:val="0058490D"/>
    <w:rsid w:val="00584E44"/>
    <w:rsid w:val="0058532A"/>
    <w:rsid w:val="00585ABB"/>
    <w:rsid w:val="00586418"/>
    <w:rsid w:val="00587051"/>
    <w:rsid w:val="0058729A"/>
    <w:rsid w:val="005903BB"/>
    <w:rsid w:val="005905FD"/>
    <w:rsid w:val="00591965"/>
    <w:rsid w:val="005925A0"/>
    <w:rsid w:val="0059270B"/>
    <w:rsid w:val="00592E73"/>
    <w:rsid w:val="00593936"/>
    <w:rsid w:val="00594317"/>
    <w:rsid w:val="0059598F"/>
    <w:rsid w:val="005A006B"/>
    <w:rsid w:val="005A1223"/>
    <w:rsid w:val="005A3B92"/>
    <w:rsid w:val="005A3FE4"/>
    <w:rsid w:val="005A5A77"/>
    <w:rsid w:val="005A790C"/>
    <w:rsid w:val="005B2D17"/>
    <w:rsid w:val="005B2ED2"/>
    <w:rsid w:val="005B439C"/>
    <w:rsid w:val="005B6084"/>
    <w:rsid w:val="005B6999"/>
    <w:rsid w:val="005B7B58"/>
    <w:rsid w:val="005C02B6"/>
    <w:rsid w:val="005C05FB"/>
    <w:rsid w:val="005C081B"/>
    <w:rsid w:val="005C09CA"/>
    <w:rsid w:val="005C0C56"/>
    <w:rsid w:val="005C21D0"/>
    <w:rsid w:val="005C2ACE"/>
    <w:rsid w:val="005C2B43"/>
    <w:rsid w:val="005C3981"/>
    <w:rsid w:val="005C420D"/>
    <w:rsid w:val="005C58ED"/>
    <w:rsid w:val="005C5D21"/>
    <w:rsid w:val="005C6C0A"/>
    <w:rsid w:val="005C6CF1"/>
    <w:rsid w:val="005C73ED"/>
    <w:rsid w:val="005C7A31"/>
    <w:rsid w:val="005D0DD7"/>
    <w:rsid w:val="005D3B56"/>
    <w:rsid w:val="005D434A"/>
    <w:rsid w:val="005E0A90"/>
    <w:rsid w:val="005E0B05"/>
    <w:rsid w:val="005E1646"/>
    <w:rsid w:val="005E209D"/>
    <w:rsid w:val="005E2B12"/>
    <w:rsid w:val="005E2C1C"/>
    <w:rsid w:val="005E3E4E"/>
    <w:rsid w:val="005E497C"/>
    <w:rsid w:val="005E7F99"/>
    <w:rsid w:val="005F2213"/>
    <w:rsid w:val="005F4465"/>
    <w:rsid w:val="005F5456"/>
    <w:rsid w:val="0060009D"/>
    <w:rsid w:val="00602C0B"/>
    <w:rsid w:val="00602DF8"/>
    <w:rsid w:val="00603BCD"/>
    <w:rsid w:val="00604673"/>
    <w:rsid w:val="00604C0F"/>
    <w:rsid w:val="00606B2C"/>
    <w:rsid w:val="0060703E"/>
    <w:rsid w:val="0061152D"/>
    <w:rsid w:val="00611A3E"/>
    <w:rsid w:val="00611B5B"/>
    <w:rsid w:val="00611F62"/>
    <w:rsid w:val="00612AD3"/>
    <w:rsid w:val="00612FB1"/>
    <w:rsid w:val="0061346E"/>
    <w:rsid w:val="00613FC8"/>
    <w:rsid w:val="00614434"/>
    <w:rsid w:val="006146BD"/>
    <w:rsid w:val="00614A37"/>
    <w:rsid w:val="006154FF"/>
    <w:rsid w:val="00616B6E"/>
    <w:rsid w:val="0062042F"/>
    <w:rsid w:val="00620EB9"/>
    <w:rsid w:val="0062124A"/>
    <w:rsid w:val="00621D9F"/>
    <w:rsid w:val="00622C5D"/>
    <w:rsid w:val="00623ADD"/>
    <w:rsid w:val="00625AE6"/>
    <w:rsid w:val="0062702A"/>
    <w:rsid w:val="0063086F"/>
    <w:rsid w:val="00631AB7"/>
    <w:rsid w:val="006327EE"/>
    <w:rsid w:val="00633FDF"/>
    <w:rsid w:val="0063502E"/>
    <w:rsid w:val="0063521A"/>
    <w:rsid w:val="00635BB5"/>
    <w:rsid w:val="006375B1"/>
    <w:rsid w:val="006406BA"/>
    <w:rsid w:val="00640E9E"/>
    <w:rsid w:val="00641963"/>
    <w:rsid w:val="006420D5"/>
    <w:rsid w:val="00642E7F"/>
    <w:rsid w:val="00644A50"/>
    <w:rsid w:val="00644C2A"/>
    <w:rsid w:val="00646F1E"/>
    <w:rsid w:val="00647211"/>
    <w:rsid w:val="00651144"/>
    <w:rsid w:val="00651C53"/>
    <w:rsid w:val="00652B1A"/>
    <w:rsid w:val="00653BB0"/>
    <w:rsid w:val="00654409"/>
    <w:rsid w:val="00654809"/>
    <w:rsid w:val="006574B0"/>
    <w:rsid w:val="006576A5"/>
    <w:rsid w:val="00661515"/>
    <w:rsid w:val="00661CBE"/>
    <w:rsid w:val="00665089"/>
    <w:rsid w:val="006656A3"/>
    <w:rsid w:val="006656EF"/>
    <w:rsid w:val="006670B5"/>
    <w:rsid w:val="0067089B"/>
    <w:rsid w:val="006713AB"/>
    <w:rsid w:val="00672E5C"/>
    <w:rsid w:val="00674490"/>
    <w:rsid w:val="006749A1"/>
    <w:rsid w:val="00674AD2"/>
    <w:rsid w:val="00675568"/>
    <w:rsid w:val="00675BFC"/>
    <w:rsid w:val="006766C9"/>
    <w:rsid w:val="00680CA1"/>
    <w:rsid w:val="00682009"/>
    <w:rsid w:val="00682BC7"/>
    <w:rsid w:val="0068331F"/>
    <w:rsid w:val="0068359B"/>
    <w:rsid w:val="00684C64"/>
    <w:rsid w:val="00684E4C"/>
    <w:rsid w:val="006865FA"/>
    <w:rsid w:val="00686764"/>
    <w:rsid w:val="006868A6"/>
    <w:rsid w:val="00687215"/>
    <w:rsid w:val="006938BC"/>
    <w:rsid w:val="00693F0C"/>
    <w:rsid w:val="00693FB1"/>
    <w:rsid w:val="006A03E9"/>
    <w:rsid w:val="006A0869"/>
    <w:rsid w:val="006A11EC"/>
    <w:rsid w:val="006A123B"/>
    <w:rsid w:val="006A1328"/>
    <w:rsid w:val="006A1DAC"/>
    <w:rsid w:val="006A2B0F"/>
    <w:rsid w:val="006A2DD7"/>
    <w:rsid w:val="006A467A"/>
    <w:rsid w:val="006A507F"/>
    <w:rsid w:val="006A5AE7"/>
    <w:rsid w:val="006A61CD"/>
    <w:rsid w:val="006A650F"/>
    <w:rsid w:val="006A6725"/>
    <w:rsid w:val="006A6884"/>
    <w:rsid w:val="006A7485"/>
    <w:rsid w:val="006B094C"/>
    <w:rsid w:val="006B4B5C"/>
    <w:rsid w:val="006B4F04"/>
    <w:rsid w:val="006B6060"/>
    <w:rsid w:val="006B7950"/>
    <w:rsid w:val="006C3E1E"/>
    <w:rsid w:val="006C45BC"/>
    <w:rsid w:val="006C491B"/>
    <w:rsid w:val="006C4DF5"/>
    <w:rsid w:val="006C58B6"/>
    <w:rsid w:val="006C7562"/>
    <w:rsid w:val="006D25EA"/>
    <w:rsid w:val="006D363A"/>
    <w:rsid w:val="006D371F"/>
    <w:rsid w:val="006D37BA"/>
    <w:rsid w:val="006D389E"/>
    <w:rsid w:val="006D653C"/>
    <w:rsid w:val="006E1723"/>
    <w:rsid w:val="006E18AB"/>
    <w:rsid w:val="006E1F83"/>
    <w:rsid w:val="006E21F8"/>
    <w:rsid w:val="006E32B8"/>
    <w:rsid w:val="006E4947"/>
    <w:rsid w:val="006E5532"/>
    <w:rsid w:val="006E697C"/>
    <w:rsid w:val="006E7AAD"/>
    <w:rsid w:val="006F08C5"/>
    <w:rsid w:val="006F1556"/>
    <w:rsid w:val="006F257C"/>
    <w:rsid w:val="006F2BA0"/>
    <w:rsid w:val="006F3038"/>
    <w:rsid w:val="006F6B5E"/>
    <w:rsid w:val="00700A33"/>
    <w:rsid w:val="00700D51"/>
    <w:rsid w:val="007013FF"/>
    <w:rsid w:val="007045B0"/>
    <w:rsid w:val="0070650F"/>
    <w:rsid w:val="00707C62"/>
    <w:rsid w:val="00707F47"/>
    <w:rsid w:val="00710129"/>
    <w:rsid w:val="00710AB3"/>
    <w:rsid w:val="007115F7"/>
    <w:rsid w:val="00712B37"/>
    <w:rsid w:val="00713482"/>
    <w:rsid w:val="00713895"/>
    <w:rsid w:val="00715435"/>
    <w:rsid w:val="00717BA5"/>
    <w:rsid w:val="00720600"/>
    <w:rsid w:val="00720D78"/>
    <w:rsid w:val="00720F4C"/>
    <w:rsid w:val="007217EF"/>
    <w:rsid w:val="007246ED"/>
    <w:rsid w:val="0072482D"/>
    <w:rsid w:val="00726555"/>
    <w:rsid w:val="00726C7D"/>
    <w:rsid w:val="0073133F"/>
    <w:rsid w:val="00733935"/>
    <w:rsid w:val="00733DE8"/>
    <w:rsid w:val="007347EF"/>
    <w:rsid w:val="00735420"/>
    <w:rsid w:val="00735AC4"/>
    <w:rsid w:val="00736832"/>
    <w:rsid w:val="00736E6D"/>
    <w:rsid w:val="00737F1A"/>
    <w:rsid w:val="00741AE5"/>
    <w:rsid w:val="00741CA4"/>
    <w:rsid w:val="0074250B"/>
    <w:rsid w:val="007434E6"/>
    <w:rsid w:val="00744450"/>
    <w:rsid w:val="007448BB"/>
    <w:rsid w:val="00745D28"/>
    <w:rsid w:val="007477C2"/>
    <w:rsid w:val="00747969"/>
    <w:rsid w:val="00747F7B"/>
    <w:rsid w:val="007513B2"/>
    <w:rsid w:val="00751696"/>
    <w:rsid w:val="0075241A"/>
    <w:rsid w:val="007527A9"/>
    <w:rsid w:val="00752D31"/>
    <w:rsid w:val="00752E3B"/>
    <w:rsid w:val="0075369E"/>
    <w:rsid w:val="007552B6"/>
    <w:rsid w:val="00755CAF"/>
    <w:rsid w:val="00757331"/>
    <w:rsid w:val="0076023C"/>
    <w:rsid w:val="00762B96"/>
    <w:rsid w:val="00762EA8"/>
    <w:rsid w:val="00763796"/>
    <w:rsid w:val="007638AD"/>
    <w:rsid w:val="00765347"/>
    <w:rsid w:val="00765362"/>
    <w:rsid w:val="00765796"/>
    <w:rsid w:val="00766FCE"/>
    <w:rsid w:val="007679C6"/>
    <w:rsid w:val="007716AC"/>
    <w:rsid w:val="00771A3D"/>
    <w:rsid w:val="00771B49"/>
    <w:rsid w:val="00773121"/>
    <w:rsid w:val="00773908"/>
    <w:rsid w:val="00774E8E"/>
    <w:rsid w:val="00775A64"/>
    <w:rsid w:val="00776511"/>
    <w:rsid w:val="00777808"/>
    <w:rsid w:val="00781538"/>
    <w:rsid w:val="00781625"/>
    <w:rsid w:val="00781CF2"/>
    <w:rsid w:val="007824CF"/>
    <w:rsid w:val="00782BC9"/>
    <w:rsid w:val="00790173"/>
    <w:rsid w:val="007903A4"/>
    <w:rsid w:val="00790970"/>
    <w:rsid w:val="00792734"/>
    <w:rsid w:val="0079308C"/>
    <w:rsid w:val="00793D02"/>
    <w:rsid w:val="007959F6"/>
    <w:rsid w:val="00796324"/>
    <w:rsid w:val="007972A6"/>
    <w:rsid w:val="007A089F"/>
    <w:rsid w:val="007A1BFB"/>
    <w:rsid w:val="007A2DFE"/>
    <w:rsid w:val="007A363B"/>
    <w:rsid w:val="007A3FC0"/>
    <w:rsid w:val="007A4E87"/>
    <w:rsid w:val="007A5049"/>
    <w:rsid w:val="007A526D"/>
    <w:rsid w:val="007A5964"/>
    <w:rsid w:val="007A6B35"/>
    <w:rsid w:val="007B0FBD"/>
    <w:rsid w:val="007B14C1"/>
    <w:rsid w:val="007B1804"/>
    <w:rsid w:val="007B2441"/>
    <w:rsid w:val="007B32B9"/>
    <w:rsid w:val="007B47A0"/>
    <w:rsid w:val="007B5B10"/>
    <w:rsid w:val="007B5C61"/>
    <w:rsid w:val="007B5FB3"/>
    <w:rsid w:val="007B6270"/>
    <w:rsid w:val="007B6386"/>
    <w:rsid w:val="007B6BEA"/>
    <w:rsid w:val="007B75D7"/>
    <w:rsid w:val="007C002A"/>
    <w:rsid w:val="007C2039"/>
    <w:rsid w:val="007C24D3"/>
    <w:rsid w:val="007C290B"/>
    <w:rsid w:val="007C3020"/>
    <w:rsid w:val="007C3A5A"/>
    <w:rsid w:val="007C404F"/>
    <w:rsid w:val="007C42DC"/>
    <w:rsid w:val="007C6538"/>
    <w:rsid w:val="007C6583"/>
    <w:rsid w:val="007C75F8"/>
    <w:rsid w:val="007D20AC"/>
    <w:rsid w:val="007D296E"/>
    <w:rsid w:val="007D3060"/>
    <w:rsid w:val="007D7255"/>
    <w:rsid w:val="007E23CC"/>
    <w:rsid w:val="007E2F41"/>
    <w:rsid w:val="007E3936"/>
    <w:rsid w:val="007E5810"/>
    <w:rsid w:val="007E716B"/>
    <w:rsid w:val="007E75C6"/>
    <w:rsid w:val="007F0142"/>
    <w:rsid w:val="007F0300"/>
    <w:rsid w:val="007F0592"/>
    <w:rsid w:val="007F2636"/>
    <w:rsid w:val="007F4781"/>
    <w:rsid w:val="007F58BD"/>
    <w:rsid w:val="007F6CBE"/>
    <w:rsid w:val="008021E4"/>
    <w:rsid w:val="008021F1"/>
    <w:rsid w:val="0080367E"/>
    <w:rsid w:val="00806882"/>
    <w:rsid w:val="00806D0A"/>
    <w:rsid w:val="008102F6"/>
    <w:rsid w:val="00810623"/>
    <w:rsid w:val="008133B2"/>
    <w:rsid w:val="008144FE"/>
    <w:rsid w:val="0081497A"/>
    <w:rsid w:val="0081519F"/>
    <w:rsid w:val="00815D43"/>
    <w:rsid w:val="00821ADB"/>
    <w:rsid w:val="0082273F"/>
    <w:rsid w:val="00822758"/>
    <w:rsid w:val="00823873"/>
    <w:rsid w:val="008238AB"/>
    <w:rsid w:val="008238C1"/>
    <w:rsid w:val="008244B3"/>
    <w:rsid w:val="008249A2"/>
    <w:rsid w:val="008262A5"/>
    <w:rsid w:val="008313EF"/>
    <w:rsid w:val="00833194"/>
    <w:rsid w:val="00833962"/>
    <w:rsid w:val="00835709"/>
    <w:rsid w:val="008357EA"/>
    <w:rsid w:val="0083746B"/>
    <w:rsid w:val="00840524"/>
    <w:rsid w:val="00840AFF"/>
    <w:rsid w:val="00842297"/>
    <w:rsid w:val="00843AD8"/>
    <w:rsid w:val="008454FF"/>
    <w:rsid w:val="008458BC"/>
    <w:rsid w:val="00847435"/>
    <w:rsid w:val="008513F7"/>
    <w:rsid w:val="008515F4"/>
    <w:rsid w:val="008523EC"/>
    <w:rsid w:val="00852699"/>
    <w:rsid w:val="00852F45"/>
    <w:rsid w:val="008541B2"/>
    <w:rsid w:val="00856D82"/>
    <w:rsid w:val="00857EB9"/>
    <w:rsid w:val="00860F28"/>
    <w:rsid w:val="00861720"/>
    <w:rsid w:val="008635C0"/>
    <w:rsid w:val="00864095"/>
    <w:rsid w:val="00864195"/>
    <w:rsid w:val="00866400"/>
    <w:rsid w:val="00866F70"/>
    <w:rsid w:val="008675B5"/>
    <w:rsid w:val="00867D1E"/>
    <w:rsid w:val="008722A8"/>
    <w:rsid w:val="00874233"/>
    <w:rsid w:val="00875138"/>
    <w:rsid w:val="008754B6"/>
    <w:rsid w:val="008764C6"/>
    <w:rsid w:val="00877B64"/>
    <w:rsid w:val="00877DE2"/>
    <w:rsid w:val="0088000B"/>
    <w:rsid w:val="00880F74"/>
    <w:rsid w:val="00882C91"/>
    <w:rsid w:val="00883705"/>
    <w:rsid w:val="0088376B"/>
    <w:rsid w:val="00884507"/>
    <w:rsid w:val="008847CA"/>
    <w:rsid w:val="00884A32"/>
    <w:rsid w:val="00886056"/>
    <w:rsid w:val="008863BB"/>
    <w:rsid w:val="008873CD"/>
    <w:rsid w:val="00890661"/>
    <w:rsid w:val="00891CBD"/>
    <w:rsid w:val="00891FDA"/>
    <w:rsid w:val="0089329B"/>
    <w:rsid w:val="00894AC8"/>
    <w:rsid w:val="008958F3"/>
    <w:rsid w:val="008962D2"/>
    <w:rsid w:val="008962DF"/>
    <w:rsid w:val="00896879"/>
    <w:rsid w:val="008969C5"/>
    <w:rsid w:val="008A07F4"/>
    <w:rsid w:val="008A0D72"/>
    <w:rsid w:val="008A258A"/>
    <w:rsid w:val="008A2725"/>
    <w:rsid w:val="008A56A7"/>
    <w:rsid w:val="008A591C"/>
    <w:rsid w:val="008A5EBF"/>
    <w:rsid w:val="008A6240"/>
    <w:rsid w:val="008A6C9F"/>
    <w:rsid w:val="008A7791"/>
    <w:rsid w:val="008B037C"/>
    <w:rsid w:val="008B38B1"/>
    <w:rsid w:val="008B3E92"/>
    <w:rsid w:val="008B3ECF"/>
    <w:rsid w:val="008B4BE7"/>
    <w:rsid w:val="008B55F3"/>
    <w:rsid w:val="008B5A4E"/>
    <w:rsid w:val="008C0703"/>
    <w:rsid w:val="008C09C8"/>
    <w:rsid w:val="008C22F6"/>
    <w:rsid w:val="008C3368"/>
    <w:rsid w:val="008C39E0"/>
    <w:rsid w:val="008C4011"/>
    <w:rsid w:val="008C4289"/>
    <w:rsid w:val="008C6465"/>
    <w:rsid w:val="008C7B3E"/>
    <w:rsid w:val="008D04A8"/>
    <w:rsid w:val="008D0885"/>
    <w:rsid w:val="008D13AA"/>
    <w:rsid w:val="008D18C4"/>
    <w:rsid w:val="008D342C"/>
    <w:rsid w:val="008D41E7"/>
    <w:rsid w:val="008D4B71"/>
    <w:rsid w:val="008D68C2"/>
    <w:rsid w:val="008D774E"/>
    <w:rsid w:val="008D7848"/>
    <w:rsid w:val="008E054C"/>
    <w:rsid w:val="008E11CF"/>
    <w:rsid w:val="008E1864"/>
    <w:rsid w:val="008E1AC0"/>
    <w:rsid w:val="008E2451"/>
    <w:rsid w:val="008E3903"/>
    <w:rsid w:val="008E4C5F"/>
    <w:rsid w:val="008E4D1D"/>
    <w:rsid w:val="008E6D10"/>
    <w:rsid w:val="008E7154"/>
    <w:rsid w:val="008F14BF"/>
    <w:rsid w:val="008F1D70"/>
    <w:rsid w:val="008F2E0C"/>
    <w:rsid w:val="008F2FD0"/>
    <w:rsid w:val="008F39DA"/>
    <w:rsid w:val="008F465A"/>
    <w:rsid w:val="008F488F"/>
    <w:rsid w:val="008F5649"/>
    <w:rsid w:val="008F7637"/>
    <w:rsid w:val="008F7A2A"/>
    <w:rsid w:val="00900520"/>
    <w:rsid w:val="00900558"/>
    <w:rsid w:val="00902A4D"/>
    <w:rsid w:val="0090445C"/>
    <w:rsid w:val="00905375"/>
    <w:rsid w:val="00905571"/>
    <w:rsid w:val="00905593"/>
    <w:rsid w:val="00907C09"/>
    <w:rsid w:val="00910425"/>
    <w:rsid w:val="00912545"/>
    <w:rsid w:val="009130B8"/>
    <w:rsid w:val="0091421D"/>
    <w:rsid w:val="0091714D"/>
    <w:rsid w:val="00920C79"/>
    <w:rsid w:val="00920D86"/>
    <w:rsid w:val="009219CB"/>
    <w:rsid w:val="00922382"/>
    <w:rsid w:val="00922A01"/>
    <w:rsid w:val="00922B09"/>
    <w:rsid w:val="00923722"/>
    <w:rsid w:val="00925F15"/>
    <w:rsid w:val="00926687"/>
    <w:rsid w:val="00926DE4"/>
    <w:rsid w:val="009316E7"/>
    <w:rsid w:val="00932CE2"/>
    <w:rsid w:val="009357F2"/>
    <w:rsid w:val="009373FC"/>
    <w:rsid w:val="0093772F"/>
    <w:rsid w:val="009407D0"/>
    <w:rsid w:val="00942753"/>
    <w:rsid w:val="00944C9C"/>
    <w:rsid w:val="00945A35"/>
    <w:rsid w:val="009465DC"/>
    <w:rsid w:val="00946C0A"/>
    <w:rsid w:val="00946EC2"/>
    <w:rsid w:val="00947A15"/>
    <w:rsid w:val="00950A06"/>
    <w:rsid w:val="00951406"/>
    <w:rsid w:val="009520B7"/>
    <w:rsid w:val="00953271"/>
    <w:rsid w:val="009540C3"/>
    <w:rsid w:val="00956317"/>
    <w:rsid w:val="0095773B"/>
    <w:rsid w:val="0096051B"/>
    <w:rsid w:val="009609E5"/>
    <w:rsid w:val="00960DE9"/>
    <w:rsid w:val="00961A68"/>
    <w:rsid w:val="00961AF3"/>
    <w:rsid w:val="0096235D"/>
    <w:rsid w:val="009631EE"/>
    <w:rsid w:val="009637C8"/>
    <w:rsid w:val="009640D7"/>
    <w:rsid w:val="0096431C"/>
    <w:rsid w:val="00965703"/>
    <w:rsid w:val="00965769"/>
    <w:rsid w:val="00965DD2"/>
    <w:rsid w:val="009711C5"/>
    <w:rsid w:val="009717EE"/>
    <w:rsid w:val="00971949"/>
    <w:rsid w:val="00971972"/>
    <w:rsid w:val="0097272B"/>
    <w:rsid w:val="00974E58"/>
    <w:rsid w:val="00976BFC"/>
    <w:rsid w:val="00977154"/>
    <w:rsid w:val="00980245"/>
    <w:rsid w:val="00982CE4"/>
    <w:rsid w:val="00983CCC"/>
    <w:rsid w:val="00984293"/>
    <w:rsid w:val="00984D49"/>
    <w:rsid w:val="00986104"/>
    <w:rsid w:val="009864DA"/>
    <w:rsid w:val="00986A1E"/>
    <w:rsid w:val="009876B2"/>
    <w:rsid w:val="0098779E"/>
    <w:rsid w:val="00987C82"/>
    <w:rsid w:val="009903E9"/>
    <w:rsid w:val="00991C4A"/>
    <w:rsid w:val="00992E07"/>
    <w:rsid w:val="009938FF"/>
    <w:rsid w:val="00996768"/>
    <w:rsid w:val="00996DAC"/>
    <w:rsid w:val="0099731D"/>
    <w:rsid w:val="00997BD3"/>
    <w:rsid w:val="009A019B"/>
    <w:rsid w:val="009A0D8F"/>
    <w:rsid w:val="009A321F"/>
    <w:rsid w:val="009A6012"/>
    <w:rsid w:val="009A6793"/>
    <w:rsid w:val="009A67B3"/>
    <w:rsid w:val="009B21F2"/>
    <w:rsid w:val="009B2850"/>
    <w:rsid w:val="009B2C28"/>
    <w:rsid w:val="009B30E7"/>
    <w:rsid w:val="009B325D"/>
    <w:rsid w:val="009B3706"/>
    <w:rsid w:val="009B41CF"/>
    <w:rsid w:val="009B5B54"/>
    <w:rsid w:val="009B741E"/>
    <w:rsid w:val="009B7A24"/>
    <w:rsid w:val="009C32E4"/>
    <w:rsid w:val="009C45EE"/>
    <w:rsid w:val="009C798E"/>
    <w:rsid w:val="009D13D4"/>
    <w:rsid w:val="009D2A52"/>
    <w:rsid w:val="009D2D6C"/>
    <w:rsid w:val="009D38E1"/>
    <w:rsid w:val="009D4714"/>
    <w:rsid w:val="009E1310"/>
    <w:rsid w:val="009E19EA"/>
    <w:rsid w:val="009E2F74"/>
    <w:rsid w:val="009E4678"/>
    <w:rsid w:val="009E4AD6"/>
    <w:rsid w:val="009E5787"/>
    <w:rsid w:val="009E5833"/>
    <w:rsid w:val="009E5C80"/>
    <w:rsid w:val="009E5CC9"/>
    <w:rsid w:val="009E7080"/>
    <w:rsid w:val="009E70E5"/>
    <w:rsid w:val="009F05F6"/>
    <w:rsid w:val="009F0E8B"/>
    <w:rsid w:val="009F19F3"/>
    <w:rsid w:val="009F2357"/>
    <w:rsid w:val="009F3179"/>
    <w:rsid w:val="009F4B07"/>
    <w:rsid w:val="009F7EBC"/>
    <w:rsid w:val="00A001FB"/>
    <w:rsid w:val="00A006DC"/>
    <w:rsid w:val="00A00710"/>
    <w:rsid w:val="00A012C8"/>
    <w:rsid w:val="00A02F90"/>
    <w:rsid w:val="00A04313"/>
    <w:rsid w:val="00A1005B"/>
    <w:rsid w:val="00A10208"/>
    <w:rsid w:val="00A11889"/>
    <w:rsid w:val="00A118DE"/>
    <w:rsid w:val="00A121C5"/>
    <w:rsid w:val="00A12240"/>
    <w:rsid w:val="00A12EA9"/>
    <w:rsid w:val="00A1393A"/>
    <w:rsid w:val="00A1468D"/>
    <w:rsid w:val="00A14C15"/>
    <w:rsid w:val="00A15349"/>
    <w:rsid w:val="00A156C4"/>
    <w:rsid w:val="00A161B1"/>
    <w:rsid w:val="00A16660"/>
    <w:rsid w:val="00A16C38"/>
    <w:rsid w:val="00A21198"/>
    <w:rsid w:val="00A22E87"/>
    <w:rsid w:val="00A230F6"/>
    <w:rsid w:val="00A24F22"/>
    <w:rsid w:val="00A31015"/>
    <w:rsid w:val="00A31ED0"/>
    <w:rsid w:val="00A32C1D"/>
    <w:rsid w:val="00A33C7E"/>
    <w:rsid w:val="00A36C05"/>
    <w:rsid w:val="00A36CC8"/>
    <w:rsid w:val="00A40326"/>
    <w:rsid w:val="00A40655"/>
    <w:rsid w:val="00A41173"/>
    <w:rsid w:val="00A42442"/>
    <w:rsid w:val="00A42E15"/>
    <w:rsid w:val="00A43043"/>
    <w:rsid w:val="00A43280"/>
    <w:rsid w:val="00A43705"/>
    <w:rsid w:val="00A44037"/>
    <w:rsid w:val="00A442D4"/>
    <w:rsid w:val="00A44542"/>
    <w:rsid w:val="00A455C2"/>
    <w:rsid w:val="00A46D7D"/>
    <w:rsid w:val="00A474C6"/>
    <w:rsid w:val="00A47A38"/>
    <w:rsid w:val="00A504B8"/>
    <w:rsid w:val="00A50D6C"/>
    <w:rsid w:val="00A514E2"/>
    <w:rsid w:val="00A52AFF"/>
    <w:rsid w:val="00A52D32"/>
    <w:rsid w:val="00A54133"/>
    <w:rsid w:val="00A558AD"/>
    <w:rsid w:val="00A55BED"/>
    <w:rsid w:val="00A55E6E"/>
    <w:rsid w:val="00A56776"/>
    <w:rsid w:val="00A56801"/>
    <w:rsid w:val="00A56D3E"/>
    <w:rsid w:val="00A656C6"/>
    <w:rsid w:val="00A65CA0"/>
    <w:rsid w:val="00A67430"/>
    <w:rsid w:val="00A72161"/>
    <w:rsid w:val="00A7258E"/>
    <w:rsid w:val="00A73308"/>
    <w:rsid w:val="00A73686"/>
    <w:rsid w:val="00A76756"/>
    <w:rsid w:val="00A7730A"/>
    <w:rsid w:val="00A80F60"/>
    <w:rsid w:val="00A831E2"/>
    <w:rsid w:val="00A83E87"/>
    <w:rsid w:val="00A844C6"/>
    <w:rsid w:val="00A84D31"/>
    <w:rsid w:val="00A85AD0"/>
    <w:rsid w:val="00A85F41"/>
    <w:rsid w:val="00A86D70"/>
    <w:rsid w:val="00A87244"/>
    <w:rsid w:val="00A8727B"/>
    <w:rsid w:val="00A87A90"/>
    <w:rsid w:val="00A90155"/>
    <w:rsid w:val="00A90C0B"/>
    <w:rsid w:val="00A92E4F"/>
    <w:rsid w:val="00A92FF1"/>
    <w:rsid w:val="00A961B9"/>
    <w:rsid w:val="00A9682D"/>
    <w:rsid w:val="00A972F9"/>
    <w:rsid w:val="00A97FC0"/>
    <w:rsid w:val="00AA0C6C"/>
    <w:rsid w:val="00AA287D"/>
    <w:rsid w:val="00AA323C"/>
    <w:rsid w:val="00AA4993"/>
    <w:rsid w:val="00AA5D47"/>
    <w:rsid w:val="00AA62D4"/>
    <w:rsid w:val="00AA63B4"/>
    <w:rsid w:val="00AA64C0"/>
    <w:rsid w:val="00AA706A"/>
    <w:rsid w:val="00AA732F"/>
    <w:rsid w:val="00AB32E1"/>
    <w:rsid w:val="00AB4561"/>
    <w:rsid w:val="00AB53C6"/>
    <w:rsid w:val="00AB548B"/>
    <w:rsid w:val="00AB5E4F"/>
    <w:rsid w:val="00AB6D5F"/>
    <w:rsid w:val="00AB72D8"/>
    <w:rsid w:val="00AB7354"/>
    <w:rsid w:val="00AB75BF"/>
    <w:rsid w:val="00AC55D0"/>
    <w:rsid w:val="00AC7A86"/>
    <w:rsid w:val="00AD10E5"/>
    <w:rsid w:val="00AD2B7B"/>
    <w:rsid w:val="00AD4C7D"/>
    <w:rsid w:val="00AD55EC"/>
    <w:rsid w:val="00AD5BDB"/>
    <w:rsid w:val="00AD794D"/>
    <w:rsid w:val="00AE073D"/>
    <w:rsid w:val="00AE1F12"/>
    <w:rsid w:val="00AE2234"/>
    <w:rsid w:val="00AE3A0D"/>
    <w:rsid w:val="00AE3DCC"/>
    <w:rsid w:val="00AE569E"/>
    <w:rsid w:val="00AE6AC5"/>
    <w:rsid w:val="00AE731D"/>
    <w:rsid w:val="00AF036B"/>
    <w:rsid w:val="00AF1B30"/>
    <w:rsid w:val="00AF24FB"/>
    <w:rsid w:val="00AF2C8C"/>
    <w:rsid w:val="00AF5DC2"/>
    <w:rsid w:val="00B00897"/>
    <w:rsid w:val="00B010C5"/>
    <w:rsid w:val="00B01A77"/>
    <w:rsid w:val="00B04467"/>
    <w:rsid w:val="00B07124"/>
    <w:rsid w:val="00B0734F"/>
    <w:rsid w:val="00B07F9A"/>
    <w:rsid w:val="00B103E0"/>
    <w:rsid w:val="00B11890"/>
    <w:rsid w:val="00B11A21"/>
    <w:rsid w:val="00B12CFC"/>
    <w:rsid w:val="00B13223"/>
    <w:rsid w:val="00B13A0C"/>
    <w:rsid w:val="00B13DE7"/>
    <w:rsid w:val="00B16039"/>
    <w:rsid w:val="00B16792"/>
    <w:rsid w:val="00B16DBE"/>
    <w:rsid w:val="00B16EE8"/>
    <w:rsid w:val="00B1782C"/>
    <w:rsid w:val="00B205D9"/>
    <w:rsid w:val="00B2108A"/>
    <w:rsid w:val="00B21AB2"/>
    <w:rsid w:val="00B227F9"/>
    <w:rsid w:val="00B22CBB"/>
    <w:rsid w:val="00B23F18"/>
    <w:rsid w:val="00B25289"/>
    <w:rsid w:val="00B2635E"/>
    <w:rsid w:val="00B26C53"/>
    <w:rsid w:val="00B26D28"/>
    <w:rsid w:val="00B26D2E"/>
    <w:rsid w:val="00B30665"/>
    <w:rsid w:val="00B31341"/>
    <w:rsid w:val="00B321D2"/>
    <w:rsid w:val="00B3310E"/>
    <w:rsid w:val="00B33354"/>
    <w:rsid w:val="00B35D19"/>
    <w:rsid w:val="00B3735D"/>
    <w:rsid w:val="00B37BF5"/>
    <w:rsid w:val="00B406C0"/>
    <w:rsid w:val="00B42EA6"/>
    <w:rsid w:val="00B42F27"/>
    <w:rsid w:val="00B45032"/>
    <w:rsid w:val="00B5001C"/>
    <w:rsid w:val="00B5041C"/>
    <w:rsid w:val="00B53B90"/>
    <w:rsid w:val="00B53ED1"/>
    <w:rsid w:val="00B55092"/>
    <w:rsid w:val="00B553AA"/>
    <w:rsid w:val="00B55907"/>
    <w:rsid w:val="00B559F4"/>
    <w:rsid w:val="00B56E0B"/>
    <w:rsid w:val="00B60536"/>
    <w:rsid w:val="00B615D3"/>
    <w:rsid w:val="00B616C4"/>
    <w:rsid w:val="00B61E6F"/>
    <w:rsid w:val="00B62AFF"/>
    <w:rsid w:val="00B6384B"/>
    <w:rsid w:val="00B65D3F"/>
    <w:rsid w:val="00B708E1"/>
    <w:rsid w:val="00B71182"/>
    <w:rsid w:val="00B716B9"/>
    <w:rsid w:val="00B74136"/>
    <w:rsid w:val="00B7463C"/>
    <w:rsid w:val="00B756EB"/>
    <w:rsid w:val="00B7670B"/>
    <w:rsid w:val="00B776AB"/>
    <w:rsid w:val="00B77DBF"/>
    <w:rsid w:val="00B77DC7"/>
    <w:rsid w:val="00B800F0"/>
    <w:rsid w:val="00B81359"/>
    <w:rsid w:val="00B83E1D"/>
    <w:rsid w:val="00B8501A"/>
    <w:rsid w:val="00B85D29"/>
    <w:rsid w:val="00B8629F"/>
    <w:rsid w:val="00B86811"/>
    <w:rsid w:val="00B87917"/>
    <w:rsid w:val="00B87BED"/>
    <w:rsid w:val="00B90240"/>
    <w:rsid w:val="00B906ED"/>
    <w:rsid w:val="00B9262A"/>
    <w:rsid w:val="00B95F5E"/>
    <w:rsid w:val="00B960D9"/>
    <w:rsid w:val="00B962F4"/>
    <w:rsid w:val="00B9685E"/>
    <w:rsid w:val="00B96C0A"/>
    <w:rsid w:val="00B972B8"/>
    <w:rsid w:val="00BA078A"/>
    <w:rsid w:val="00BA0A88"/>
    <w:rsid w:val="00BA1439"/>
    <w:rsid w:val="00BA2D3C"/>
    <w:rsid w:val="00BA378F"/>
    <w:rsid w:val="00BA5DCE"/>
    <w:rsid w:val="00BA7CA0"/>
    <w:rsid w:val="00BB024D"/>
    <w:rsid w:val="00BB08BF"/>
    <w:rsid w:val="00BB2D61"/>
    <w:rsid w:val="00BB2DDD"/>
    <w:rsid w:val="00BB33B8"/>
    <w:rsid w:val="00BB37BB"/>
    <w:rsid w:val="00BB55A1"/>
    <w:rsid w:val="00BB57CB"/>
    <w:rsid w:val="00BB70A7"/>
    <w:rsid w:val="00BC4100"/>
    <w:rsid w:val="00BC58A4"/>
    <w:rsid w:val="00BC7342"/>
    <w:rsid w:val="00BC7AA9"/>
    <w:rsid w:val="00BD0E9B"/>
    <w:rsid w:val="00BD1334"/>
    <w:rsid w:val="00BD230A"/>
    <w:rsid w:val="00BD346F"/>
    <w:rsid w:val="00BD3A70"/>
    <w:rsid w:val="00BD4547"/>
    <w:rsid w:val="00BD4997"/>
    <w:rsid w:val="00BD54C6"/>
    <w:rsid w:val="00BD6BA5"/>
    <w:rsid w:val="00BD6E27"/>
    <w:rsid w:val="00BE105E"/>
    <w:rsid w:val="00BE1173"/>
    <w:rsid w:val="00BE2B68"/>
    <w:rsid w:val="00BE2FF0"/>
    <w:rsid w:val="00BE333E"/>
    <w:rsid w:val="00BE392A"/>
    <w:rsid w:val="00BE420E"/>
    <w:rsid w:val="00BE45B3"/>
    <w:rsid w:val="00BE6747"/>
    <w:rsid w:val="00BF3187"/>
    <w:rsid w:val="00BF4647"/>
    <w:rsid w:val="00BF64E1"/>
    <w:rsid w:val="00C0028B"/>
    <w:rsid w:val="00C016EB"/>
    <w:rsid w:val="00C01826"/>
    <w:rsid w:val="00C03AD5"/>
    <w:rsid w:val="00C04176"/>
    <w:rsid w:val="00C04B87"/>
    <w:rsid w:val="00C05C93"/>
    <w:rsid w:val="00C076A3"/>
    <w:rsid w:val="00C101E7"/>
    <w:rsid w:val="00C11F9A"/>
    <w:rsid w:val="00C12054"/>
    <w:rsid w:val="00C13134"/>
    <w:rsid w:val="00C15943"/>
    <w:rsid w:val="00C15F2C"/>
    <w:rsid w:val="00C160F9"/>
    <w:rsid w:val="00C1633E"/>
    <w:rsid w:val="00C17BAC"/>
    <w:rsid w:val="00C22154"/>
    <w:rsid w:val="00C2279E"/>
    <w:rsid w:val="00C24F65"/>
    <w:rsid w:val="00C25410"/>
    <w:rsid w:val="00C2545C"/>
    <w:rsid w:val="00C30241"/>
    <w:rsid w:val="00C30466"/>
    <w:rsid w:val="00C30EC9"/>
    <w:rsid w:val="00C337DB"/>
    <w:rsid w:val="00C355C6"/>
    <w:rsid w:val="00C35E34"/>
    <w:rsid w:val="00C36185"/>
    <w:rsid w:val="00C36228"/>
    <w:rsid w:val="00C365F9"/>
    <w:rsid w:val="00C408D8"/>
    <w:rsid w:val="00C41052"/>
    <w:rsid w:val="00C43687"/>
    <w:rsid w:val="00C43D1B"/>
    <w:rsid w:val="00C44AC4"/>
    <w:rsid w:val="00C44DFC"/>
    <w:rsid w:val="00C461BD"/>
    <w:rsid w:val="00C468FA"/>
    <w:rsid w:val="00C50B2A"/>
    <w:rsid w:val="00C51502"/>
    <w:rsid w:val="00C527B0"/>
    <w:rsid w:val="00C535BE"/>
    <w:rsid w:val="00C54712"/>
    <w:rsid w:val="00C55487"/>
    <w:rsid w:val="00C56137"/>
    <w:rsid w:val="00C569A3"/>
    <w:rsid w:val="00C57B05"/>
    <w:rsid w:val="00C60B10"/>
    <w:rsid w:val="00C60B1F"/>
    <w:rsid w:val="00C624F8"/>
    <w:rsid w:val="00C62ACD"/>
    <w:rsid w:val="00C64AFE"/>
    <w:rsid w:val="00C64E6B"/>
    <w:rsid w:val="00C64ECC"/>
    <w:rsid w:val="00C65103"/>
    <w:rsid w:val="00C664BF"/>
    <w:rsid w:val="00C7436D"/>
    <w:rsid w:val="00C74A97"/>
    <w:rsid w:val="00C75C7C"/>
    <w:rsid w:val="00C75D00"/>
    <w:rsid w:val="00C76783"/>
    <w:rsid w:val="00C76935"/>
    <w:rsid w:val="00C76B26"/>
    <w:rsid w:val="00C8140D"/>
    <w:rsid w:val="00C81495"/>
    <w:rsid w:val="00C82A77"/>
    <w:rsid w:val="00C82F98"/>
    <w:rsid w:val="00C83483"/>
    <w:rsid w:val="00C86E39"/>
    <w:rsid w:val="00C87069"/>
    <w:rsid w:val="00C87AD0"/>
    <w:rsid w:val="00C922A7"/>
    <w:rsid w:val="00C92742"/>
    <w:rsid w:val="00C92E1D"/>
    <w:rsid w:val="00C942DC"/>
    <w:rsid w:val="00C95F19"/>
    <w:rsid w:val="00C96760"/>
    <w:rsid w:val="00CA3790"/>
    <w:rsid w:val="00CA4244"/>
    <w:rsid w:val="00CA5D04"/>
    <w:rsid w:val="00CA65EA"/>
    <w:rsid w:val="00CA6A80"/>
    <w:rsid w:val="00CA6F10"/>
    <w:rsid w:val="00CA7107"/>
    <w:rsid w:val="00CB16EC"/>
    <w:rsid w:val="00CB232A"/>
    <w:rsid w:val="00CB327F"/>
    <w:rsid w:val="00CB400F"/>
    <w:rsid w:val="00CB431E"/>
    <w:rsid w:val="00CB5832"/>
    <w:rsid w:val="00CB6D0C"/>
    <w:rsid w:val="00CC07E4"/>
    <w:rsid w:val="00CC1E89"/>
    <w:rsid w:val="00CC3D88"/>
    <w:rsid w:val="00CC5348"/>
    <w:rsid w:val="00CD1B5F"/>
    <w:rsid w:val="00CD20EC"/>
    <w:rsid w:val="00CD2566"/>
    <w:rsid w:val="00CD331E"/>
    <w:rsid w:val="00CD46ED"/>
    <w:rsid w:val="00CD6115"/>
    <w:rsid w:val="00CE0461"/>
    <w:rsid w:val="00CE1ED0"/>
    <w:rsid w:val="00CE3D7F"/>
    <w:rsid w:val="00CE459D"/>
    <w:rsid w:val="00CE4B24"/>
    <w:rsid w:val="00CE4B56"/>
    <w:rsid w:val="00CE7ED5"/>
    <w:rsid w:val="00CF1FEE"/>
    <w:rsid w:val="00CF2D3C"/>
    <w:rsid w:val="00CF307A"/>
    <w:rsid w:val="00CF384F"/>
    <w:rsid w:val="00CF3ADA"/>
    <w:rsid w:val="00CF4109"/>
    <w:rsid w:val="00CF4DDB"/>
    <w:rsid w:val="00CF5107"/>
    <w:rsid w:val="00CF5651"/>
    <w:rsid w:val="00CF6A9B"/>
    <w:rsid w:val="00CF7844"/>
    <w:rsid w:val="00CF7C9C"/>
    <w:rsid w:val="00D00002"/>
    <w:rsid w:val="00D00097"/>
    <w:rsid w:val="00D00F93"/>
    <w:rsid w:val="00D029B3"/>
    <w:rsid w:val="00D036E1"/>
    <w:rsid w:val="00D05D5B"/>
    <w:rsid w:val="00D067DE"/>
    <w:rsid w:val="00D06B6E"/>
    <w:rsid w:val="00D07553"/>
    <w:rsid w:val="00D07AAB"/>
    <w:rsid w:val="00D106A5"/>
    <w:rsid w:val="00D15E76"/>
    <w:rsid w:val="00D17F2D"/>
    <w:rsid w:val="00D17F5A"/>
    <w:rsid w:val="00D20FC3"/>
    <w:rsid w:val="00D2331C"/>
    <w:rsid w:val="00D2678B"/>
    <w:rsid w:val="00D27B0E"/>
    <w:rsid w:val="00D27B37"/>
    <w:rsid w:val="00D307B6"/>
    <w:rsid w:val="00D31FC0"/>
    <w:rsid w:val="00D3221A"/>
    <w:rsid w:val="00D3431A"/>
    <w:rsid w:val="00D35524"/>
    <w:rsid w:val="00D36BCC"/>
    <w:rsid w:val="00D37E16"/>
    <w:rsid w:val="00D40A23"/>
    <w:rsid w:val="00D4130E"/>
    <w:rsid w:val="00D42267"/>
    <w:rsid w:val="00D43BA6"/>
    <w:rsid w:val="00D4565C"/>
    <w:rsid w:val="00D45982"/>
    <w:rsid w:val="00D46294"/>
    <w:rsid w:val="00D46E7E"/>
    <w:rsid w:val="00D473C6"/>
    <w:rsid w:val="00D5124E"/>
    <w:rsid w:val="00D51CA0"/>
    <w:rsid w:val="00D52C3A"/>
    <w:rsid w:val="00D53799"/>
    <w:rsid w:val="00D54F24"/>
    <w:rsid w:val="00D559ED"/>
    <w:rsid w:val="00D56CF6"/>
    <w:rsid w:val="00D570E4"/>
    <w:rsid w:val="00D60AFD"/>
    <w:rsid w:val="00D6318D"/>
    <w:rsid w:val="00D633CA"/>
    <w:rsid w:val="00D648C3"/>
    <w:rsid w:val="00D64970"/>
    <w:rsid w:val="00D64ED8"/>
    <w:rsid w:val="00D6561E"/>
    <w:rsid w:val="00D665CB"/>
    <w:rsid w:val="00D7008C"/>
    <w:rsid w:val="00D701D7"/>
    <w:rsid w:val="00D7123A"/>
    <w:rsid w:val="00D739BE"/>
    <w:rsid w:val="00D73CA1"/>
    <w:rsid w:val="00D748C6"/>
    <w:rsid w:val="00D74C60"/>
    <w:rsid w:val="00D7569B"/>
    <w:rsid w:val="00D76124"/>
    <w:rsid w:val="00D810AA"/>
    <w:rsid w:val="00D813A0"/>
    <w:rsid w:val="00D8169D"/>
    <w:rsid w:val="00D82695"/>
    <w:rsid w:val="00D832F7"/>
    <w:rsid w:val="00D836B3"/>
    <w:rsid w:val="00D854E6"/>
    <w:rsid w:val="00D856FB"/>
    <w:rsid w:val="00D869C0"/>
    <w:rsid w:val="00D87DD2"/>
    <w:rsid w:val="00D9003E"/>
    <w:rsid w:val="00D90925"/>
    <w:rsid w:val="00D91037"/>
    <w:rsid w:val="00D93B91"/>
    <w:rsid w:val="00D94C7D"/>
    <w:rsid w:val="00D95C2D"/>
    <w:rsid w:val="00D96275"/>
    <w:rsid w:val="00DA1071"/>
    <w:rsid w:val="00DA141F"/>
    <w:rsid w:val="00DA3B20"/>
    <w:rsid w:val="00DA41D2"/>
    <w:rsid w:val="00DA41FC"/>
    <w:rsid w:val="00DA69AC"/>
    <w:rsid w:val="00DA771E"/>
    <w:rsid w:val="00DA7821"/>
    <w:rsid w:val="00DB0545"/>
    <w:rsid w:val="00DB294B"/>
    <w:rsid w:val="00DB2AE0"/>
    <w:rsid w:val="00DB3890"/>
    <w:rsid w:val="00DB47B0"/>
    <w:rsid w:val="00DB574A"/>
    <w:rsid w:val="00DB7207"/>
    <w:rsid w:val="00DB78EC"/>
    <w:rsid w:val="00DC1851"/>
    <w:rsid w:val="00DC1C43"/>
    <w:rsid w:val="00DC4A1C"/>
    <w:rsid w:val="00DC5CD2"/>
    <w:rsid w:val="00DC6F4B"/>
    <w:rsid w:val="00DD0CBF"/>
    <w:rsid w:val="00DD20AA"/>
    <w:rsid w:val="00DD23A5"/>
    <w:rsid w:val="00DD25A2"/>
    <w:rsid w:val="00DD3303"/>
    <w:rsid w:val="00DD4348"/>
    <w:rsid w:val="00DD4F6D"/>
    <w:rsid w:val="00DD5DCD"/>
    <w:rsid w:val="00DD7103"/>
    <w:rsid w:val="00DE06A4"/>
    <w:rsid w:val="00DE0E68"/>
    <w:rsid w:val="00DE0EE6"/>
    <w:rsid w:val="00DE1E93"/>
    <w:rsid w:val="00DE3139"/>
    <w:rsid w:val="00DE3705"/>
    <w:rsid w:val="00DE3BC0"/>
    <w:rsid w:val="00DE40DB"/>
    <w:rsid w:val="00DE4C24"/>
    <w:rsid w:val="00DE514B"/>
    <w:rsid w:val="00DE58FF"/>
    <w:rsid w:val="00DE6063"/>
    <w:rsid w:val="00DF07B2"/>
    <w:rsid w:val="00DF0E27"/>
    <w:rsid w:val="00DF12A9"/>
    <w:rsid w:val="00DF1718"/>
    <w:rsid w:val="00DF360A"/>
    <w:rsid w:val="00DF73E1"/>
    <w:rsid w:val="00E024BB"/>
    <w:rsid w:val="00E03286"/>
    <w:rsid w:val="00E04A82"/>
    <w:rsid w:val="00E07A9B"/>
    <w:rsid w:val="00E10CF9"/>
    <w:rsid w:val="00E1162A"/>
    <w:rsid w:val="00E1369B"/>
    <w:rsid w:val="00E13896"/>
    <w:rsid w:val="00E14370"/>
    <w:rsid w:val="00E143E2"/>
    <w:rsid w:val="00E14DB3"/>
    <w:rsid w:val="00E14E1C"/>
    <w:rsid w:val="00E15C83"/>
    <w:rsid w:val="00E17746"/>
    <w:rsid w:val="00E20A7E"/>
    <w:rsid w:val="00E23515"/>
    <w:rsid w:val="00E25026"/>
    <w:rsid w:val="00E2619A"/>
    <w:rsid w:val="00E26D71"/>
    <w:rsid w:val="00E273FE"/>
    <w:rsid w:val="00E279FF"/>
    <w:rsid w:val="00E310AD"/>
    <w:rsid w:val="00E314A0"/>
    <w:rsid w:val="00E31975"/>
    <w:rsid w:val="00E3424A"/>
    <w:rsid w:val="00E3474F"/>
    <w:rsid w:val="00E34D85"/>
    <w:rsid w:val="00E351CD"/>
    <w:rsid w:val="00E36B27"/>
    <w:rsid w:val="00E405B8"/>
    <w:rsid w:val="00E4087C"/>
    <w:rsid w:val="00E42109"/>
    <w:rsid w:val="00E42219"/>
    <w:rsid w:val="00E43B38"/>
    <w:rsid w:val="00E43EA5"/>
    <w:rsid w:val="00E44937"/>
    <w:rsid w:val="00E471D9"/>
    <w:rsid w:val="00E47207"/>
    <w:rsid w:val="00E50181"/>
    <w:rsid w:val="00E51033"/>
    <w:rsid w:val="00E51F81"/>
    <w:rsid w:val="00E522D1"/>
    <w:rsid w:val="00E52453"/>
    <w:rsid w:val="00E52AFD"/>
    <w:rsid w:val="00E53CC7"/>
    <w:rsid w:val="00E54478"/>
    <w:rsid w:val="00E55978"/>
    <w:rsid w:val="00E55B79"/>
    <w:rsid w:val="00E561A6"/>
    <w:rsid w:val="00E56753"/>
    <w:rsid w:val="00E601D5"/>
    <w:rsid w:val="00E61654"/>
    <w:rsid w:val="00E61F7E"/>
    <w:rsid w:val="00E62034"/>
    <w:rsid w:val="00E64319"/>
    <w:rsid w:val="00E7082C"/>
    <w:rsid w:val="00E70C53"/>
    <w:rsid w:val="00E70DAD"/>
    <w:rsid w:val="00E71F3F"/>
    <w:rsid w:val="00E725C3"/>
    <w:rsid w:val="00E73112"/>
    <w:rsid w:val="00E74BBA"/>
    <w:rsid w:val="00E75626"/>
    <w:rsid w:val="00E7612B"/>
    <w:rsid w:val="00E76F51"/>
    <w:rsid w:val="00E77053"/>
    <w:rsid w:val="00E77303"/>
    <w:rsid w:val="00E83A7D"/>
    <w:rsid w:val="00E84357"/>
    <w:rsid w:val="00E84393"/>
    <w:rsid w:val="00E84DC5"/>
    <w:rsid w:val="00E8545E"/>
    <w:rsid w:val="00E856F9"/>
    <w:rsid w:val="00E85B7E"/>
    <w:rsid w:val="00E85F27"/>
    <w:rsid w:val="00E875EF"/>
    <w:rsid w:val="00E8792F"/>
    <w:rsid w:val="00E87C16"/>
    <w:rsid w:val="00E92332"/>
    <w:rsid w:val="00E93367"/>
    <w:rsid w:val="00E93398"/>
    <w:rsid w:val="00E93783"/>
    <w:rsid w:val="00E937E8"/>
    <w:rsid w:val="00E93FBA"/>
    <w:rsid w:val="00E94F35"/>
    <w:rsid w:val="00E97BD9"/>
    <w:rsid w:val="00EA41EF"/>
    <w:rsid w:val="00EA4F78"/>
    <w:rsid w:val="00EA6AA6"/>
    <w:rsid w:val="00EA72F2"/>
    <w:rsid w:val="00EB01BE"/>
    <w:rsid w:val="00EB03DA"/>
    <w:rsid w:val="00EB17FB"/>
    <w:rsid w:val="00EB2AF3"/>
    <w:rsid w:val="00EB382F"/>
    <w:rsid w:val="00EB3F51"/>
    <w:rsid w:val="00EB4673"/>
    <w:rsid w:val="00EB61B2"/>
    <w:rsid w:val="00EB72B6"/>
    <w:rsid w:val="00EB7C6E"/>
    <w:rsid w:val="00EC2035"/>
    <w:rsid w:val="00EC3ADE"/>
    <w:rsid w:val="00EC4084"/>
    <w:rsid w:val="00EC4C60"/>
    <w:rsid w:val="00EC772A"/>
    <w:rsid w:val="00ED0421"/>
    <w:rsid w:val="00ED0966"/>
    <w:rsid w:val="00ED135E"/>
    <w:rsid w:val="00ED1F0B"/>
    <w:rsid w:val="00ED3786"/>
    <w:rsid w:val="00ED5C9C"/>
    <w:rsid w:val="00ED5FA5"/>
    <w:rsid w:val="00ED67AF"/>
    <w:rsid w:val="00ED6F94"/>
    <w:rsid w:val="00ED7349"/>
    <w:rsid w:val="00ED7907"/>
    <w:rsid w:val="00ED7B69"/>
    <w:rsid w:val="00EE09F7"/>
    <w:rsid w:val="00EE2694"/>
    <w:rsid w:val="00EE3238"/>
    <w:rsid w:val="00EE5369"/>
    <w:rsid w:val="00EE662C"/>
    <w:rsid w:val="00EE6D39"/>
    <w:rsid w:val="00EE7777"/>
    <w:rsid w:val="00EF1304"/>
    <w:rsid w:val="00EF218D"/>
    <w:rsid w:val="00EF4128"/>
    <w:rsid w:val="00F03FB1"/>
    <w:rsid w:val="00F0424B"/>
    <w:rsid w:val="00F05595"/>
    <w:rsid w:val="00F056E3"/>
    <w:rsid w:val="00F065C7"/>
    <w:rsid w:val="00F06C8E"/>
    <w:rsid w:val="00F107CC"/>
    <w:rsid w:val="00F11F49"/>
    <w:rsid w:val="00F12C0A"/>
    <w:rsid w:val="00F1309C"/>
    <w:rsid w:val="00F14732"/>
    <w:rsid w:val="00F1486C"/>
    <w:rsid w:val="00F15068"/>
    <w:rsid w:val="00F152DE"/>
    <w:rsid w:val="00F21815"/>
    <w:rsid w:val="00F2256F"/>
    <w:rsid w:val="00F22B7C"/>
    <w:rsid w:val="00F2374D"/>
    <w:rsid w:val="00F23C6E"/>
    <w:rsid w:val="00F24D9D"/>
    <w:rsid w:val="00F25DAB"/>
    <w:rsid w:val="00F26290"/>
    <w:rsid w:val="00F262BB"/>
    <w:rsid w:val="00F32F5A"/>
    <w:rsid w:val="00F33037"/>
    <w:rsid w:val="00F349B7"/>
    <w:rsid w:val="00F35708"/>
    <w:rsid w:val="00F40C19"/>
    <w:rsid w:val="00F40CB3"/>
    <w:rsid w:val="00F410A1"/>
    <w:rsid w:val="00F4245D"/>
    <w:rsid w:val="00F4427E"/>
    <w:rsid w:val="00F45033"/>
    <w:rsid w:val="00F45E3E"/>
    <w:rsid w:val="00F46281"/>
    <w:rsid w:val="00F478FB"/>
    <w:rsid w:val="00F50A24"/>
    <w:rsid w:val="00F512D0"/>
    <w:rsid w:val="00F52568"/>
    <w:rsid w:val="00F54285"/>
    <w:rsid w:val="00F546C2"/>
    <w:rsid w:val="00F56877"/>
    <w:rsid w:val="00F57742"/>
    <w:rsid w:val="00F57A51"/>
    <w:rsid w:val="00F60829"/>
    <w:rsid w:val="00F610D6"/>
    <w:rsid w:val="00F6192D"/>
    <w:rsid w:val="00F61D50"/>
    <w:rsid w:val="00F61E47"/>
    <w:rsid w:val="00F6287D"/>
    <w:rsid w:val="00F65B18"/>
    <w:rsid w:val="00F67173"/>
    <w:rsid w:val="00F702EB"/>
    <w:rsid w:val="00F70B4D"/>
    <w:rsid w:val="00F72B1B"/>
    <w:rsid w:val="00F72B34"/>
    <w:rsid w:val="00F73965"/>
    <w:rsid w:val="00F7412A"/>
    <w:rsid w:val="00F74B44"/>
    <w:rsid w:val="00F75121"/>
    <w:rsid w:val="00F761C6"/>
    <w:rsid w:val="00F76835"/>
    <w:rsid w:val="00F77D34"/>
    <w:rsid w:val="00F808B4"/>
    <w:rsid w:val="00F81EE2"/>
    <w:rsid w:val="00F8361C"/>
    <w:rsid w:val="00F84DF3"/>
    <w:rsid w:val="00F85B6E"/>
    <w:rsid w:val="00F85DF0"/>
    <w:rsid w:val="00F8606E"/>
    <w:rsid w:val="00F86F0F"/>
    <w:rsid w:val="00F90B3B"/>
    <w:rsid w:val="00F9228C"/>
    <w:rsid w:val="00F92523"/>
    <w:rsid w:val="00F938BE"/>
    <w:rsid w:val="00F93C5C"/>
    <w:rsid w:val="00F95710"/>
    <w:rsid w:val="00FA0504"/>
    <w:rsid w:val="00FA07F3"/>
    <w:rsid w:val="00FA088A"/>
    <w:rsid w:val="00FA2A81"/>
    <w:rsid w:val="00FA43CD"/>
    <w:rsid w:val="00FA4B3F"/>
    <w:rsid w:val="00FA4E77"/>
    <w:rsid w:val="00FA587E"/>
    <w:rsid w:val="00FA793D"/>
    <w:rsid w:val="00FB01B8"/>
    <w:rsid w:val="00FB0815"/>
    <w:rsid w:val="00FB1C50"/>
    <w:rsid w:val="00FB368D"/>
    <w:rsid w:val="00FB429C"/>
    <w:rsid w:val="00FB4B79"/>
    <w:rsid w:val="00FB4DBD"/>
    <w:rsid w:val="00FB57A1"/>
    <w:rsid w:val="00FB61B9"/>
    <w:rsid w:val="00FB68AF"/>
    <w:rsid w:val="00FB68EA"/>
    <w:rsid w:val="00FC1AFE"/>
    <w:rsid w:val="00FC1CAE"/>
    <w:rsid w:val="00FC4A88"/>
    <w:rsid w:val="00FC567B"/>
    <w:rsid w:val="00FC591A"/>
    <w:rsid w:val="00FD05AC"/>
    <w:rsid w:val="00FD30F1"/>
    <w:rsid w:val="00FD348C"/>
    <w:rsid w:val="00FD5178"/>
    <w:rsid w:val="00FD6D8E"/>
    <w:rsid w:val="00FD7100"/>
    <w:rsid w:val="00FE02DB"/>
    <w:rsid w:val="00FE0A10"/>
    <w:rsid w:val="00FE2B78"/>
    <w:rsid w:val="00FE653E"/>
    <w:rsid w:val="00FE664D"/>
    <w:rsid w:val="00FE7D40"/>
    <w:rsid w:val="00FF3335"/>
    <w:rsid w:val="00FF393F"/>
    <w:rsid w:val="00FF3A85"/>
    <w:rsid w:val="00FF3B93"/>
    <w:rsid w:val="00FF76BC"/>
    <w:rsid w:val="00FF7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46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F5456"/>
    <w:pPr>
      <w:spacing w:after="0" w:line="240" w:lineRule="auto"/>
      <w:jc w:val="center"/>
    </w:pPr>
    <w:rPr>
      <w:rFonts w:ascii="Arial" w:eastAsia="Times New Roman" w:hAnsi="Arial"/>
      <w:b/>
      <w:sz w:val="36"/>
      <w:szCs w:val="20"/>
      <w:lang w:eastAsia="en-GB"/>
    </w:rPr>
  </w:style>
  <w:style w:type="character" w:customStyle="1" w:styleId="TitleChar">
    <w:name w:val="Title Char"/>
    <w:link w:val="Title"/>
    <w:rsid w:val="005F5456"/>
    <w:rPr>
      <w:rFonts w:ascii="Arial" w:eastAsia="Times New Roman" w:hAnsi="Arial"/>
      <w:b/>
      <w:sz w:val="36"/>
    </w:rPr>
  </w:style>
  <w:style w:type="paragraph" w:styleId="Subtitle">
    <w:name w:val="Subtitle"/>
    <w:basedOn w:val="Normal"/>
    <w:link w:val="SubtitleChar"/>
    <w:qFormat/>
    <w:rsid w:val="005F5456"/>
    <w:pPr>
      <w:spacing w:after="0" w:line="240" w:lineRule="auto"/>
      <w:jc w:val="center"/>
    </w:pPr>
    <w:rPr>
      <w:rFonts w:ascii="Arial" w:eastAsia="Times New Roman" w:hAnsi="Arial"/>
      <w:b/>
      <w:sz w:val="32"/>
      <w:szCs w:val="20"/>
      <w:lang w:eastAsia="en-GB"/>
    </w:rPr>
  </w:style>
  <w:style w:type="character" w:customStyle="1" w:styleId="SubtitleChar">
    <w:name w:val="Subtitle Char"/>
    <w:link w:val="Subtitle"/>
    <w:rsid w:val="005F5456"/>
    <w:rPr>
      <w:rFonts w:ascii="Arial" w:eastAsia="Times New Roman" w:hAnsi="Arial"/>
      <w:b/>
      <w:sz w:val="32"/>
    </w:rPr>
  </w:style>
  <w:style w:type="paragraph" w:styleId="Footer">
    <w:name w:val="footer"/>
    <w:basedOn w:val="Normal"/>
    <w:link w:val="FooterChar"/>
    <w:uiPriority w:val="99"/>
    <w:rsid w:val="005F545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uiPriority w:val="99"/>
    <w:rsid w:val="005F5456"/>
    <w:rPr>
      <w:rFonts w:ascii="Times New Roman" w:eastAsia="Times New Roman" w:hAnsi="Times New Roman"/>
    </w:rPr>
  </w:style>
  <w:style w:type="paragraph" w:styleId="BodyText">
    <w:name w:val="Body Text"/>
    <w:basedOn w:val="Normal"/>
    <w:link w:val="BodyTextChar"/>
    <w:rsid w:val="005F5456"/>
    <w:pPr>
      <w:spacing w:after="0" w:line="240" w:lineRule="auto"/>
      <w:jc w:val="both"/>
    </w:pPr>
    <w:rPr>
      <w:rFonts w:ascii="Arial" w:eastAsia="Times New Roman" w:hAnsi="Arial"/>
      <w:szCs w:val="20"/>
      <w:lang w:eastAsia="en-GB"/>
    </w:rPr>
  </w:style>
  <w:style w:type="character" w:customStyle="1" w:styleId="BodyTextChar">
    <w:name w:val="Body Text Char"/>
    <w:link w:val="BodyText"/>
    <w:rsid w:val="005F5456"/>
    <w:rPr>
      <w:rFonts w:ascii="Arial" w:eastAsia="Times New Roman" w:hAnsi="Arial"/>
      <w:sz w:val="22"/>
    </w:rPr>
  </w:style>
  <w:style w:type="paragraph" w:styleId="BodyText2">
    <w:name w:val="Body Text 2"/>
    <w:basedOn w:val="Normal"/>
    <w:link w:val="BodyText2Char"/>
    <w:rsid w:val="005F5456"/>
    <w:pPr>
      <w:spacing w:after="0" w:line="240" w:lineRule="auto"/>
    </w:pPr>
    <w:rPr>
      <w:rFonts w:ascii="Arial" w:eastAsia="Times New Roman" w:hAnsi="Arial"/>
      <w:szCs w:val="20"/>
      <w:lang w:eastAsia="en-GB"/>
    </w:rPr>
  </w:style>
  <w:style w:type="character" w:customStyle="1" w:styleId="BodyText2Char">
    <w:name w:val="Body Text 2 Char"/>
    <w:link w:val="BodyText2"/>
    <w:rsid w:val="005F5456"/>
    <w:rPr>
      <w:rFonts w:ascii="Arial" w:eastAsia="Times New Roman" w:hAnsi="Arial"/>
      <w:sz w:val="22"/>
    </w:rPr>
  </w:style>
  <w:style w:type="paragraph" w:styleId="ListParagraph">
    <w:name w:val="List Paragraph"/>
    <w:basedOn w:val="Normal"/>
    <w:uiPriority w:val="34"/>
    <w:qFormat/>
    <w:rsid w:val="005F5456"/>
    <w:pPr>
      <w:ind w:left="720"/>
      <w:contextualSpacing/>
    </w:pPr>
  </w:style>
  <w:style w:type="paragraph" w:styleId="Header">
    <w:name w:val="header"/>
    <w:basedOn w:val="Normal"/>
    <w:link w:val="HeaderChar"/>
    <w:uiPriority w:val="99"/>
    <w:unhideWhenUsed/>
    <w:rsid w:val="002D32F6"/>
    <w:pPr>
      <w:tabs>
        <w:tab w:val="center" w:pos="4513"/>
        <w:tab w:val="right" w:pos="9026"/>
      </w:tabs>
    </w:pPr>
  </w:style>
  <w:style w:type="character" w:customStyle="1" w:styleId="HeaderChar">
    <w:name w:val="Header Char"/>
    <w:link w:val="Header"/>
    <w:uiPriority w:val="99"/>
    <w:rsid w:val="002D32F6"/>
    <w:rPr>
      <w:sz w:val="22"/>
      <w:szCs w:val="22"/>
      <w:lang w:eastAsia="en-US"/>
    </w:rPr>
  </w:style>
  <w:style w:type="paragraph" w:styleId="BalloonText">
    <w:name w:val="Balloon Text"/>
    <w:basedOn w:val="Normal"/>
    <w:link w:val="BalloonTextChar"/>
    <w:uiPriority w:val="99"/>
    <w:semiHidden/>
    <w:unhideWhenUsed/>
    <w:rsid w:val="00F72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34"/>
    <w:rPr>
      <w:rFonts w:ascii="Tahoma" w:hAnsi="Tahoma" w:cs="Tahoma"/>
      <w:sz w:val="16"/>
      <w:szCs w:val="16"/>
      <w:lang w:eastAsia="en-US"/>
    </w:rPr>
  </w:style>
  <w:style w:type="character" w:styleId="Hyperlink">
    <w:name w:val="Hyperlink"/>
    <w:basedOn w:val="DefaultParagraphFont"/>
    <w:uiPriority w:val="99"/>
    <w:unhideWhenUsed/>
    <w:rsid w:val="007C3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6E46B-A09D-4ED6-A44B-C8CFBE46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6</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Maiden Newton PC</dc:creator>
  <cp:lastModifiedBy>John Ball</cp:lastModifiedBy>
  <cp:revision>14</cp:revision>
  <cp:lastPrinted>2014-06-04T15:03:00Z</cp:lastPrinted>
  <dcterms:created xsi:type="dcterms:W3CDTF">2014-05-02T14:47:00Z</dcterms:created>
  <dcterms:modified xsi:type="dcterms:W3CDTF">2014-06-04T15:04:00Z</dcterms:modified>
</cp:coreProperties>
</file>