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CB300A">
        <w:rPr>
          <w:sz w:val="28"/>
        </w:rPr>
        <w:t>2</w:t>
      </w:r>
      <w:r w:rsidR="005944F5">
        <w:rPr>
          <w:sz w:val="28"/>
        </w:rPr>
        <w:t xml:space="preserve"> </w:t>
      </w:r>
      <w:r w:rsidR="00CB300A">
        <w:rPr>
          <w:sz w:val="28"/>
        </w:rPr>
        <w:t>JULY</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1119D3"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1119D3">
        <w:rPr>
          <w:rFonts w:ascii="Arial" w:hAnsi="Arial"/>
          <w:b/>
        </w:rPr>
        <w:t xml:space="preserve"> </w:t>
      </w:r>
      <w:r w:rsidR="001119D3" w:rsidRPr="001119D3">
        <w:rPr>
          <w:rFonts w:ascii="Arial" w:hAnsi="Arial"/>
        </w:rPr>
        <w:t>Cllr. Anne Clements</w:t>
      </w:r>
      <w:r w:rsidR="005944F5">
        <w:rPr>
          <w:rFonts w:ascii="Arial" w:hAnsi="Arial"/>
          <w:b/>
        </w:rPr>
        <w:t xml:space="preserve"> </w:t>
      </w:r>
      <w:r w:rsidR="001119D3">
        <w:rPr>
          <w:rFonts w:ascii="Arial" w:hAnsi="Arial"/>
          <w:b/>
        </w:rPr>
        <w:tab/>
      </w:r>
      <w:r w:rsidR="001119D3">
        <w:rPr>
          <w:rFonts w:ascii="Arial" w:hAnsi="Arial"/>
          <w:b/>
        </w:rPr>
        <w:tab/>
        <w:t xml:space="preserve">         </w:t>
      </w:r>
      <w:r w:rsidR="001119D3" w:rsidRPr="001119D3">
        <w:rPr>
          <w:rFonts w:ascii="Arial" w:hAnsi="Arial"/>
        </w:rPr>
        <w:t>(AC)</w:t>
      </w:r>
      <w:r w:rsidR="001119D3">
        <w:rPr>
          <w:rFonts w:ascii="Arial" w:hAnsi="Arial"/>
          <w:b/>
        </w:rPr>
        <w:tab/>
      </w:r>
    </w:p>
    <w:p w:rsidR="005944F5" w:rsidRDefault="001119D3" w:rsidP="0018131B">
      <w:pPr>
        <w:tabs>
          <w:tab w:val="left" w:pos="5670"/>
          <w:tab w:val="left" w:pos="7911"/>
        </w:tabs>
        <w:spacing w:after="0" w:line="240" w:lineRule="auto"/>
        <w:rPr>
          <w:rFonts w:ascii="Arial" w:hAnsi="Arial"/>
        </w:rPr>
      </w:pPr>
      <w:r>
        <w:rPr>
          <w:rFonts w:ascii="Arial" w:hAnsi="Arial"/>
          <w:b/>
        </w:rPr>
        <w:tab/>
      </w:r>
      <w:r w:rsidR="005944F5">
        <w:rPr>
          <w:rFonts w:ascii="Arial" w:hAnsi="Arial"/>
        </w:rPr>
        <w:t>Cllr. Cherri Dyke</w:t>
      </w:r>
      <w:r w:rsidR="005944F5">
        <w:rPr>
          <w:rFonts w:ascii="Arial" w:hAnsi="Arial"/>
        </w:rPr>
        <w:tab/>
      </w:r>
      <w:r w:rsidR="005944F5">
        <w:rPr>
          <w:rFonts w:ascii="Arial" w:hAnsi="Arial"/>
        </w:rPr>
        <w:tab/>
        <w:t xml:space="preserve">         (CD)</w:t>
      </w:r>
    </w:p>
    <w:p w:rsidR="005F5456" w:rsidRPr="001119D3" w:rsidRDefault="005944F5" w:rsidP="001119D3">
      <w:pPr>
        <w:tabs>
          <w:tab w:val="left" w:pos="5670"/>
          <w:tab w:val="left" w:pos="7911"/>
        </w:tabs>
        <w:spacing w:after="0" w:line="240" w:lineRule="auto"/>
        <w:rPr>
          <w:rFonts w:ascii="Arial" w:hAnsi="Arial"/>
        </w:rPr>
      </w:pPr>
      <w:r>
        <w:rPr>
          <w:rFonts w:ascii="Arial" w:hAnsi="Arial"/>
        </w:rPr>
        <w:tab/>
        <w:t>Cllr. Sally Falkingham</w:t>
      </w:r>
      <w:r>
        <w:rPr>
          <w:rFonts w:ascii="Arial" w:hAnsi="Arial"/>
        </w:rPr>
        <w:tab/>
        <w:t xml:space="preserve">         (SF)</w:t>
      </w:r>
      <w:r>
        <w:rPr>
          <w:rFonts w:ascii="Arial" w:hAnsi="Arial"/>
        </w:rPr>
        <w:tab/>
      </w:r>
      <w:r>
        <w:rPr>
          <w:rFonts w:ascii="Arial" w:hAnsi="Arial"/>
        </w:rPr>
        <w:tab/>
      </w:r>
      <w:r w:rsidR="00A04180">
        <w:rPr>
          <w:rFonts w:ascii="Arial" w:hAnsi="Arial"/>
        </w:rPr>
        <w:t>Cllr. Dave</w:t>
      </w:r>
      <w:r w:rsidR="001119D3" w:rsidRPr="001119D3">
        <w:rPr>
          <w:rFonts w:ascii="Arial" w:hAnsi="Arial"/>
        </w:rPr>
        <w:t xml:space="preserve"> Marsh</w:t>
      </w:r>
      <w:r w:rsidR="001119D3" w:rsidRPr="001119D3">
        <w:rPr>
          <w:rFonts w:ascii="Arial" w:hAnsi="Arial"/>
        </w:rPr>
        <w:tab/>
        <w:t xml:space="preserve">         (DM)</w:t>
      </w:r>
    </w:p>
    <w:p w:rsidR="001119D3" w:rsidRDefault="001119D3" w:rsidP="001119D3">
      <w:pPr>
        <w:spacing w:after="0" w:line="240" w:lineRule="auto"/>
        <w:ind w:left="5040"/>
        <w:rPr>
          <w:rFonts w:ascii="Arial" w:hAnsi="Arial"/>
        </w:rPr>
      </w:pPr>
      <w:r>
        <w:rPr>
          <w:rFonts w:ascii="Arial" w:hAnsi="Arial"/>
        </w:rPr>
        <w:t xml:space="preserve">          Cllr. Diana Padfield</w:t>
      </w:r>
      <w:r>
        <w:rPr>
          <w:rFonts w:ascii="Arial" w:hAnsi="Arial"/>
        </w:rPr>
        <w:tab/>
        <w:t xml:space="preserve">         (DP)          </w:t>
      </w:r>
    </w:p>
    <w:p w:rsidR="00165E85" w:rsidRDefault="001119D3" w:rsidP="001119D3">
      <w:pPr>
        <w:spacing w:after="0" w:line="240" w:lineRule="auto"/>
        <w:ind w:left="5040"/>
        <w:rPr>
          <w:rFonts w:ascii="Arial" w:hAnsi="Arial"/>
        </w:rPr>
      </w:pPr>
      <w:r>
        <w:rPr>
          <w:rFonts w:ascii="Arial" w:hAnsi="Arial"/>
        </w:rPr>
        <w:t xml:space="preserve">          </w:t>
      </w:r>
      <w:r w:rsidR="0018131B">
        <w:rPr>
          <w:rFonts w:ascii="Arial" w:hAnsi="Arial"/>
        </w:rPr>
        <w:t xml:space="preserve">Cllr. Paul Valinski </w:t>
      </w:r>
      <w:r w:rsidR="0018131B">
        <w:rPr>
          <w:rFonts w:ascii="Arial" w:hAnsi="Arial"/>
        </w:rPr>
        <w:tab/>
        <w:t xml:space="preserve">         </w:t>
      </w:r>
      <w:r w:rsidR="006E18AB">
        <w:rPr>
          <w:rFonts w:ascii="Arial" w:hAnsi="Arial"/>
        </w:rPr>
        <w:t>(PV)</w:t>
      </w:r>
    </w:p>
    <w:p w:rsidR="001854A1" w:rsidRDefault="00F60773" w:rsidP="00CB300A">
      <w:pPr>
        <w:spacing w:after="0" w:line="240" w:lineRule="auto"/>
        <w:ind w:left="5760"/>
        <w:rPr>
          <w:rFonts w:ascii="Arial" w:hAnsi="Arial"/>
        </w:rPr>
      </w:pPr>
      <w:r>
        <w:rPr>
          <w:rFonts w:ascii="Arial" w:hAnsi="Arial"/>
        </w:rPr>
        <w:t xml:space="preserve">                                                                                             </w:t>
      </w:r>
      <w:r w:rsidR="007F704A">
        <w:rPr>
          <w:rFonts w:ascii="Arial" w:hAnsi="Arial"/>
        </w:rPr>
        <w:t xml:space="preserve">                                                                                            </w:t>
      </w:r>
      <w:r>
        <w:rPr>
          <w:rFonts w:ascii="Arial" w:hAnsi="Arial"/>
        </w:rPr>
        <w:t xml:space="preserve">                                                                                            </w:t>
      </w:r>
      <w:r w:rsidR="000A4C7E">
        <w:rPr>
          <w:rFonts w:ascii="Arial" w:hAnsi="Arial"/>
        </w:rPr>
        <w:t xml:space="preserve">                          </w:t>
      </w:r>
      <w:r w:rsidR="001F0928">
        <w:rPr>
          <w:rFonts w:ascii="Arial" w:hAnsi="Arial"/>
        </w:rPr>
        <w:t>J</w:t>
      </w:r>
      <w:r w:rsidR="007F704A">
        <w:rPr>
          <w:rFonts w:ascii="Arial" w:hAnsi="Arial"/>
        </w:rPr>
        <w:t>ohn Ball</w:t>
      </w:r>
      <w:r w:rsidR="00417B1F">
        <w:rPr>
          <w:rFonts w:ascii="Arial" w:hAnsi="Arial"/>
        </w:rPr>
        <w:t xml:space="preserve">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CB300A" w:rsidRDefault="00CB300A" w:rsidP="00CB300A">
      <w:pPr>
        <w:spacing w:after="0" w:line="240" w:lineRule="auto"/>
        <w:ind w:left="5760"/>
        <w:rPr>
          <w:rFonts w:ascii="Arial" w:hAnsi="Arial"/>
        </w:rPr>
      </w:pPr>
    </w:p>
    <w:p w:rsidR="00E317C2"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CB300A">
        <w:rPr>
          <w:rFonts w:ascii="Arial" w:hAnsi="Arial"/>
          <w:sz w:val="24"/>
          <w:szCs w:val="24"/>
        </w:rPr>
        <w:t>9</w:t>
      </w:r>
      <w:r w:rsidR="00A44542" w:rsidRPr="00463ECB">
        <w:rPr>
          <w:rFonts w:ascii="Arial" w:hAnsi="Arial"/>
          <w:sz w:val="24"/>
          <w:szCs w:val="24"/>
        </w:rPr>
        <w:t xml:space="preserve"> </w:t>
      </w:r>
      <w:r w:rsidRPr="00463ECB">
        <w:rPr>
          <w:rFonts w:ascii="Arial" w:hAnsi="Arial"/>
          <w:sz w:val="24"/>
          <w:szCs w:val="24"/>
        </w:rPr>
        <w:t>memb</w:t>
      </w:r>
      <w:r w:rsidR="00DA3472">
        <w:rPr>
          <w:rFonts w:ascii="Arial" w:hAnsi="Arial"/>
          <w:sz w:val="24"/>
          <w:szCs w:val="24"/>
        </w:rPr>
        <w:t>ers of the public at the meeting</w:t>
      </w:r>
      <w:r w:rsidR="00A55EB0">
        <w:rPr>
          <w:rFonts w:ascii="Arial" w:hAnsi="Arial"/>
          <w:sz w:val="24"/>
          <w:szCs w:val="24"/>
        </w:rPr>
        <w:t>.</w:t>
      </w:r>
      <w:r w:rsidR="00E317C2">
        <w:rPr>
          <w:rFonts w:ascii="Arial" w:hAnsi="Arial"/>
          <w:sz w:val="24"/>
          <w:szCs w:val="24"/>
        </w:rPr>
        <w:t xml:space="preserve"> </w:t>
      </w:r>
    </w:p>
    <w:p w:rsidR="00F74C66" w:rsidRDefault="0079256D" w:rsidP="00EB01BE">
      <w:pPr>
        <w:spacing w:line="240" w:lineRule="auto"/>
        <w:jc w:val="both"/>
        <w:rPr>
          <w:rFonts w:ascii="Arial" w:hAnsi="Arial"/>
          <w:sz w:val="24"/>
          <w:szCs w:val="24"/>
        </w:rPr>
      </w:pPr>
      <w:r>
        <w:rPr>
          <w:rFonts w:ascii="Arial" w:hAnsi="Arial"/>
          <w:sz w:val="24"/>
          <w:szCs w:val="24"/>
        </w:rPr>
        <w:t>Derek Gregory o</w:t>
      </w:r>
      <w:r w:rsidR="00194DF8">
        <w:rPr>
          <w:rFonts w:ascii="Arial" w:hAnsi="Arial"/>
          <w:sz w:val="24"/>
          <w:szCs w:val="24"/>
        </w:rPr>
        <w:t>f</w:t>
      </w:r>
      <w:r>
        <w:rPr>
          <w:rFonts w:ascii="Arial" w:hAnsi="Arial"/>
          <w:sz w:val="24"/>
          <w:szCs w:val="24"/>
        </w:rPr>
        <w:t xml:space="preserve"> 26</w:t>
      </w:r>
      <w:r w:rsidR="00194DF8">
        <w:rPr>
          <w:rFonts w:ascii="Arial" w:hAnsi="Arial"/>
          <w:sz w:val="24"/>
          <w:szCs w:val="24"/>
        </w:rPr>
        <w:t xml:space="preserve"> Dorchester Road had seen mention of the discussion about parking which had taken place at the June meeting. He remembered when the subject had arisen a few years previously and hoped that the possible solution of getting cars to park on the field behind the garage was not being reconsidered. SF agreed that this would not be a viable option because of the possibility of flooding. Following her mention of parking issues </w:t>
      </w:r>
      <w:r w:rsidR="00F74C66">
        <w:rPr>
          <w:rFonts w:ascii="Arial" w:hAnsi="Arial"/>
          <w:sz w:val="24"/>
          <w:szCs w:val="24"/>
        </w:rPr>
        <w:t xml:space="preserve">in Dorchester Road </w:t>
      </w:r>
      <w:r w:rsidR="00194DF8">
        <w:rPr>
          <w:rFonts w:ascii="Arial" w:hAnsi="Arial"/>
          <w:sz w:val="24"/>
          <w:szCs w:val="24"/>
        </w:rPr>
        <w:t>at a</w:t>
      </w:r>
      <w:r w:rsidR="00F74C66">
        <w:rPr>
          <w:rFonts w:ascii="Arial" w:hAnsi="Arial"/>
          <w:sz w:val="24"/>
          <w:szCs w:val="24"/>
        </w:rPr>
        <w:t xml:space="preserve"> recent</w:t>
      </w:r>
      <w:r w:rsidR="00194DF8">
        <w:rPr>
          <w:rFonts w:ascii="Arial" w:hAnsi="Arial"/>
          <w:sz w:val="24"/>
          <w:szCs w:val="24"/>
        </w:rPr>
        <w:t xml:space="preserve"> </w:t>
      </w:r>
      <w:r w:rsidR="00F74C66">
        <w:rPr>
          <w:rFonts w:ascii="Arial" w:hAnsi="Arial"/>
          <w:sz w:val="24"/>
          <w:szCs w:val="24"/>
        </w:rPr>
        <w:t xml:space="preserve">WDDC </w:t>
      </w:r>
      <w:r w:rsidR="00194DF8">
        <w:rPr>
          <w:rFonts w:ascii="Arial" w:hAnsi="Arial"/>
          <w:sz w:val="24"/>
          <w:szCs w:val="24"/>
        </w:rPr>
        <w:t>Development Control Committee meeting</w:t>
      </w:r>
      <w:r w:rsidR="00F74C66">
        <w:rPr>
          <w:rFonts w:ascii="Arial" w:hAnsi="Arial"/>
          <w:sz w:val="24"/>
          <w:szCs w:val="24"/>
        </w:rPr>
        <w:t>,</w:t>
      </w:r>
      <w:r w:rsidR="00194DF8">
        <w:rPr>
          <w:rFonts w:ascii="Arial" w:hAnsi="Arial"/>
          <w:sz w:val="24"/>
          <w:szCs w:val="24"/>
        </w:rPr>
        <w:t xml:space="preserve"> </w:t>
      </w:r>
      <w:r w:rsidR="00F74C66">
        <w:rPr>
          <w:rFonts w:ascii="Arial" w:hAnsi="Arial"/>
          <w:sz w:val="24"/>
          <w:szCs w:val="24"/>
        </w:rPr>
        <w:t>s</w:t>
      </w:r>
      <w:r w:rsidR="00194DF8">
        <w:rPr>
          <w:rFonts w:ascii="Arial" w:hAnsi="Arial"/>
          <w:sz w:val="24"/>
          <w:szCs w:val="24"/>
        </w:rPr>
        <w:t>he had spoken to Ian Madgwick from DCC Highways</w:t>
      </w:r>
      <w:r w:rsidR="00F74C66">
        <w:rPr>
          <w:rFonts w:ascii="Arial" w:hAnsi="Arial"/>
          <w:sz w:val="24"/>
          <w:szCs w:val="24"/>
        </w:rPr>
        <w:t>. He had agreed to re-look at the issue as had PCSO Jane Goodwin. The subject had partly arisen because of the problem of schoolchildren having to cross the Dorchester Road to catch the school bus. All agreed that a pedestrian crossing was unlikely to be the answer.</w:t>
      </w:r>
    </w:p>
    <w:p w:rsidR="00F74C66" w:rsidRDefault="00F74C66" w:rsidP="00F74C66">
      <w:pPr>
        <w:spacing w:line="240" w:lineRule="auto"/>
        <w:jc w:val="both"/>
        <w:rPr>
          <w:rFonts w:ascii="Arial" w:hAnsi="Arial"/>
          <w:sz w:val="24"/>
          <w:szCs w:val="24"/>
        </w:rPr>
      </w:pPr>
      <w:r>
        <w:rPr>
          <w:rFonts w:ascii="Arial" w:hAnsi="Arial"/>
          <w:sz w:val="24"/>
          <w:szCs w:val="24"/>
        </w:rPr>
        <w:t xml:space="preserve">Mr Tony Warren of Notton Valley Farm </w:t>
      </w:r>
      <w:r w:rsidR="008D6E78">
        <w:rPr>
          <w:rFonts w:ascii="Arial" w:hAnsi="Arial"/>
          <w:sz w:val="24"/>
          <w:szCs w:val="24"/>
        </w:rPr>
        <w:t xml:space="preserve">introduced himself and </w:t>
      </w:r>
      <w:r>
        <w:rPr>
          <w:rFonts w:ascii="Arial" w:hAnsi="Arial"/>
          <w:sz w:val="24"/>
          <w:szCs w:val="24"/>
        </w:rPr>
        <w:t xml:space="preserve">had sent the parish council a copy of his letter </w:t>
      </w:r>
      <w:r w:rsidR="00220EF5">
        <w:rPr>
          <w:rFonts w:ascii="Arial" w:hAnsi="Arial"/>
          <w:sz w:val="24"/>
          <w:szCs w:val="24"/>
        </w:rPr>
        <w:t>o</w:t>
      </w:r>
      <w:r w:rsidR="008D6E78">
        <w:rPr>
          <w:rFonts w:ascii="Arial" w:hAnsi="Arial"/>
          <w:sz w:val="24"/>
          <w:szCs w:val="24"/>
        </w:rPr>
        <w:t>f opposition to</w:t>
      </w:r>
      <w:r>
        <w:rPr>
          <w:rFonts w:ascii="Arial" w:hAnsi="Arial"/>
          <w:sz w:val="24"/>
          <w:szCs w:val="24"/>
        </w:rPr>
        <w:t xml:space="preserve"> the current planning application (WD/D/15/1018) by Notton Hill House</w:t>
      </w:r>
      <w:r w:rsidR="008D6E78">
        <w:rPr>
          <w:rFonts w:ascii="Arial" w:hAnsi="Arial"/>
          <w:sz w:val="24"/>
          <w:szCs w:val="24"/>
        </w:rPr>
        <w:t xml:space="preserve"> - this had been circulated to councillors. </w:t>
      </w:r>
      <w:r w:rsidR="00220EF5">
        <w:rPr>
          <w:rFonts w:ascii="Arial" w:hAnsi="Arial"/>
          <w:sz w:val="24"/>
          <w:szCs w:val="24"/>
        </w:rPr>
        <w:t>He outlined these</w:t>
      </w:r>
      <w:r w:rsidR="008D6E78">
        <w:rPr>
          <w:rFonts w:ascii="Arial" w:hAnsi="Arial"/>
          <w:sz w:val="24"/>
          <w:szCs w:val="24"/>
        </w:rPr>
        <w:t xml:space="preserve"> objections explaining the access issues across his land. Councillors agreed to discuss these at item 6 on the agenda. </w:t>
      </w:r>
    </w:p>
    <w:p w:rsidR="00FF1312" w:rsidRDefault="00FF1312" w:rsidP="00F74C66">
      <w:pPr>
        <w:spacing w:line="240" w:lineRule="auto"/>
        <w:jc w:val="both"/>
        <w:rPr>
          <w:rFonts w:ascii="Arial" w:hAnsi="Arial"/>
          <w:sz w:val="24"/>
          <w:szCs w:val="24"/>
        </w:rPr>
      </w:pPr>
      <w:r>
        <w:rPr>
          <w:rFonts w:ascii="Arial" w:hAnsi="Arial"/>
          <w:sz w:val="24"/>
          <w:szCs w:val="24"/>
        </w:rPr>
        <w:t>Theresa Critchell had sent the parish council a letter asking for councillors’ support for the campaign (of which she was on the Steering Group) to save the proposed closure of the SCBU and Kingfisher paediatric wards at the Dorset County Hospital in Dorchester. Councillors were happy to support it and asked JB to write an appropriate letter to the Clinical Commissioning Group.</w:t>
      </w:r>
    </w:p>
    <w:p w:rsidR="009E6689" w:rsidRDefault="00FF1312" w:rsidP="00F74C66">
      <w:pPr>
        <w:spacing w:line="240" w:lineRule="auto"/>
        <w:jc w:val="both"/>
        <w:rPr>
          <w:rFonts w:ascii="Arial" w:hAnsi="Arial"/>
          <w:sz w:val="24"/>
          <w:szCs w:val="24"/>
        </w:rPr>
      </w:pPr>
      <w:r>
        <w:rPr>
          <w:rFonts w:ascii="Arial" w:hAnsi="Arial"/>
          <w:sz w:val="24"/>
          <w:szCs w:val="24"/>
        </w:rPr>
        <w:t>Theresa also mentioned the hedge overhanging the pavement</w:t>
      </w:r>
      <w:r w:rsidR="009E6689">
        <w:rPr>
          <w:rFonts w:ascii="Arial" w:hAnsi="Arial"/>
          <w:sz w:val="24"/>
          <w:szCs w:val="24"/>
        </w:rPr>
        <w:t xml:space="preserve"> from the garden of 29 Newton Road. JB was asked to write to the resident concerned to ask him to cut it back.</w:t>
      </w:r>
    </w:p>
    <w:p w:rsidR="005474AE" w:rsidRDefault="005474AE" w:rsidP="00F74C66">
      <w:pPr>
        <w:spacing w:line="240" w:lineRule="auto"/>
        <w:jc w:val="both"/>
        <w:rPr>
          <w:rFonts w:ascii="Arial" w:hAnsi="Arial"/>
          <w:sz w:val="24"/>
          <w:szCs w:val="24"/>
        </w:rPr>
      </w:pPr>
      <w:r>
        <w:rPr>
          <w:rFonts w:ascii="Arial" w:hAnsi="Arial"/>
          <w:sz w:val="24"/>
          <w:szCs w:val="24"/>
        </w:rPr>
        <w:t>AC said that she had received a complaint about smoke from bonfires at a house in Cattistock Road blowing across a house and garden in Webbers Piece. JB would write to the resident concerned.</w:t>
      </w:r>
    </w:p>
    <w:p w:rsidR="008D6E78" w:rsidRDefault="005474AE" w:rsidP="00F74C66">
      <w:pPr>
        <w:spacing w:line="240" w:lineRule="auto"/>
        <w:jc w:val="both"/>
        <w:rPr>
          <w:rFonts w:ascii="Arial" w:hAnsi="Arial"/>
          <w:sz w:val="24"/>
          <w:szCs w:val="24"/>
        </w:rPr>
      </w:pPr>
      <w:r>
        <w:rPr>
          <w:rFonts w:ascii="Arial" w:hAnsi="Arial"/>
          <w:sz w:val="24"/>
          <w:szCs w:val="24"/>
        </w:rPr>
        <w:lastRenderedPageBreak/>
        <w:t xml:space="preserve">CD had also received a complaint – about the hedge growing across the footpath </w:t>
      </w:r>
      <w:r w:rsidR="00E724DA">
        <w:rPr>
          <w:rFonts w:ascii="Arial" w:hAnsi="Arial"/>
          <w:sz w:val="24"/>
          <w:szCs w:val="24"/>
        </w:rPr>
        <w:t>next to</w:t>
      </w:r>
      <w:r>
        <w:rPr>
          <w:rFonts w:ascii="Arial" w:hAnsi="Arial"/>
          <w:sz w:val="24"/>
          <w:szCs w:val="24"/>
        </w:rPr>
        <w:t xml:space="preserve"> the Play Area. JB had a contact at Meadfleet from the previous year and would contact him.</w:t>
      </w:r>
    </w:p>
    <w:p w:rsidR="005866F6" w:rsidRDefault="005474AE" w:rsidP="00F74C66">
      <w:pPr>
        <w:spacing w:line="240" w:lineRule="auto"/>
        <w:jc w:val="both"/>
        <w:rPr>
          <w:rFonts w:ascii="Arial" w:hAnsi="Arial"/>
          <w:sz w:val="24"/>
          <w:szCs w:val="24"/>
        </w:rPr>
      </w:pPr>
      <w:r>
        <w:rPr>
          <w:rFonts w:ascii="Arial" w:hAnsi="Arial"/>
          <w:sz w:val="24"/>
          <w:szCs w:val="24"/>
        </w:rPr>
        <w:t xml:space="preserve">SF mentioned that a parent in the village had contacted her about the cost of the school bus to Beaminster School for his lower sixth former. </w:t>
      </w:r>
      <w:r w:rsidR="00375130">
        <w:rPr>
          <w:rFonts w:ascii="Arial" w:hAnsi="Arial"/>
          <w:sz w:val="24"/>
          <w:szCs w:val="24"/>
        </w:rPr>
        <w:t>It was now compulsory for students</w:t>
      </w:r>
      <w:r>
        <w:rPr>
          <w:rFonts w:ascii="Arial" w:hAnsi="Arial"/>
          <w:sz w:val="24"/>
          <w:szCs w:val="24"/>
        </w:rPr>
        <w:t xml:space="preserve"> to stay on in education until age 18</w:t>
      </w:r>
      <w:r w:rsidR="00375130">
        <w:rPr>
          <w:rFonts w:ascii="Arial" w:hAnsi="Arial"/>
          <w:sz w:val="24"/>
          <w:szCs w:val="24"/>
        </w:rPr>
        <w:t xml:space="preserve"> and</w:t>
      </w:r>
      <w:r>
        <w:rPr>
          <w:rFonts w:ascii="Arial" w:hAnsi="Arial"/>
          <w:sz w:val="24"/>
          <w:szCs w:val="24"/>
        </w:rPr>
        <w:t xml:space="preserve"> the cost of transport for 16-18 year olds</w:t>
      </w:r>
      <w:r w:rsidR="00375130">
        <w:rPr>
          <w:rFonts w:ascii="Arial" w:hAnsi="Arial"/>
          <w:sz w:val="24"/>
          <w:szCs w:val="24"/>
        </w:rPr>
        <w:t xml:space="preserve"> was not subsidised and had to be funded by the parents. This was costing him just under £500 per annum. He also had a 16 year old who would be entering further education in September which would double this figure. AC said that she was aware of a means tested grant fund which operated for 16-18 year olds at Kingston Maurward </w:t>
      </w:r>
      <w:r w:rsidR="005866F6">
        <w:rPr>
          <w:rFonts w:ascii="Arial" w:hAnsi="Arial"/>
          <w:sz w:val="24"/>
          <w:szCs w:val="24"/>
        </w:rPr>
        <w:t>C</w:t>
      </w:r>
      <w:r w:rsidR="00375130">
        <w:rPr>
          <w:rFonts w:ascii="Arial" w:hAnsi="Arial"/>
          <w:sz w:val="24"/>
          <w:szCs w:val="24"/>
        </w:rPr>
        <w:t xml:space="preserve">ollege. </w:t>
      </w:r>
      <w:r w:rsidR="005866F6">
        <w:rPr>
          <w:rFonts w:ascii="Arial" w:hAnsi="Arial"/>
          <w:sz w:val="24"/>
          <w:szCs w:val="24"/>
        </w:rPr>
        <w:t xml:space="preserve">There was no knowledge of any such scheme </w:t>
      </w:r>
      <w:r w:rsidR="00375130">
        <w:rPr>
          <w:rFonts w:ascii="Arial" w:hAnsi="Arial"/>
          <w:sz w:val="24"/>
          <w:szCs w:val="24"/>
        </w:rPr>
        <w:t>at Beaminster</w:t>
      </w:r>
      <w:r w:rsidR="005866F6">
        <w:rPr>
          <w:rFonts w:ascii="Arial" w:hAnsi="Arial"/>
          <w:sz w:val="24"/>
          <w:szCs w:val="24"/>
        </w:rPr>
        <w:t xml:space="preserve"> and JB was asked to write to Oliver Letwin about this anomaly.</w:t>
      </w:r>
    </w:p>
    <w:p w:rsidR="005866F6" w:rsidRDefault="005866F6" w:rsidP="00F74C66">
      <w:pPr>
        <w:spacing w:line="240" w:lineRule="auto"/>
        <w:jc w:val="both"/>
        <w:rPr>
          <w:rFonts w:ascii="Arial" w:hAnsi="Arial"/>
          <w:sz w:val="24"/>
          <w:szCs w:val="24"/>
        </w:rPr>
      </w:pPr>
      <w:r>
        <w:rPr>
          <w:rFonts w:ascii="Arial" w:hAnsi="Arial"/>
          <w:sz w:val="24"/>
          <w:szCs w:val="24"/>
        </w:rPr>
        <w:t>AG mentioned that the fence owned by the parish council between the village hall car park and the cemetery was in a poor state of repair. He had looked at it and estimated that it only required some new posts which would cost under £100. He and his brother were prepared to carry out the labour required for free. There was a budget for maintenance in this area and it was agreed that up to £100 could be used to buy the posts.</w:t>
      </w:r>
    </w:p>
    <w:p w:rsidR="005F5456" w:rsidRPr="00463ECB" w:rsidRDefault="005866F6" w:rsidP="002505C0">
      <w:pPr>
        <w:tabs>
          <w:tab w:val="left" w:pos="720"/>
          <w:tab w:val="left" w:pos="1440"/>
          <w:tab w:val="left" w:pos="2160"/>
        </w:tabs>
        <w:spacing w:line="240" w:lineRule="auto"/>
        <w:jc w:val="both"/>
        <w:rPr>
          <w:b/>
          <w:sz w:val="24"/>
          <w:szCs w:val="24"/>
        </w:rPr>
      </w:pPr>
      <w:r>
        <w:rPr>
          <w:rFonts w:ascii="Arial" w:hAnsi="Arial" w:cs="Arial"/>
          <w:sz w:val="24"/>
          <w:szCs w:val="24"/>
        </w:rPr>
        <w:t>A</w:t>
      </w:r>
      <w:r w:rsidR="00496090" w:rsidRPr="00463ECB">
        <w:rPr>
          <w:rFonts w:ascii="Arial" w:hAnsi="Arial" w:cs="Arial"/>
          <w:sz w:val="24"/>
          <w:szCs w:val="24"/>
        </w:rPr>
        <w:t>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005ADD">
        <w:rPr>
          <w:rFonts w:ascii="Arial" w:hAnsi="Arial" w:cs="Arial"/>
          <w:sz w:val="24"/>
          <w:szCs w:val="24"/>
        </w:rPr>
        <w:t>2</w:t>
      </w:r>
      <w:r w:rsidR="00CB300A">
        <w:rPr>
          <w:rFonts w:ascii="Arial" w:hAnsi="Arial" w:cs="Arial"/>
          <w:sz w:val="24"/>
          <w:szCs w:val="24"/>
        </w:rPr>
        <w:t>8</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sidR="002505C0">
        <w:rPr>
          <w:sz w:val="24"/>
          <w:szCs w:val="24"/>
        </w:rPr>
        <w:tab/>
      </w:r>
      <w:r w:rsidR="002505C0">
        <w:rPr>
          <w:sz w:val="24"/>
          <w:szCs w:val="24"/>
        </w:rPr>
        <w:tab/>
      </w:r>
      <w:r w:rsidR="002505C0">
        <w:rPr>
          <w:sz w:val="24"/>
          <w:szCs w:val="24"/>
        </w:rPr>
        <w:tab/>
      </w:r>
      <w:r w:rsidR="002505C0">
        <w:rPr>
          <w:sz w:val="24"/>
          <w:szCs w:val="24"/>
        </w:rPr>
        <w:tab/>
      </w:r>
      <w:r w:rsidR="002505C0">
        <w:rPr>
          <w:sz w:val="24"/>
          <w:szCs w:val="24"/>
        </w:rPr>
        <w:tab/>
      </w:r>
      <w:r w:rsidR="002505C0">
        <w:rPr>
          <w:sz w:val="24"/>
          <w:szCs w:val="24"/>
        </w:rPr>
        <w:tab/>
        <w:t xml:space="preserve">    </w:t>
      </w:r>
      <w:r w:rsidR="00241C54">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5F5456" w:rsidRPr="00463ECB" w:rsidTr="00241C54">
        <w:trPr>
          <w:trHeight w:val="227"/>
        </w:trPr>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1</w:t>
            </w:r>
          </w:p>
        </w:tc>
        <w:tc>
          <w:tcPr>
            <w:tcW w:w="8789" w:type="dxa"/>
          </w:tcPr>
          <w:p w:rsidR="00017B72" w:rsidRDefault="00CB300A" w:rsidP="00005ADD">
            <w:pPr>
              <w:spacing w:after="0" w:line="240" w:lineRule="auto"/>
              <w:rPr>
                <w:rFonts w:ascii="Arial" w:hAnsi="Arial"/>
                <w:sz w:val="24"/>
                <w:szCs w:val="24"/>
              </w:rPr>
            </w:pPr>
            <w:r>
              <w:rPr>
                <w:rFonts w:ascii="Arial" w:hAnsi="Arial"/>
                <w:b/>
                <w:sz w:val="24"/>
                <w:szCs w:val="24"/>
              </w:rPr>
              <w:t>A</w:t>
            </w:r>
            <w:r w:rsidR="00B30665" w:rsidRPr="00463ECB">
              <w:rPr>
                <w:rFonts w:ascii="Arial" w:hAnsi="Arial"/>
                <w:b/>
                <w:sz w:val="24"/>
                <w:szCs w:val="24"/>
              </w:rPr>
              <w:t>pologies for absence</w:t>
            </w:r>
            <w:r>
              <w:rPr>
                <w:rFonts w:ascii="Arial" w:hAnsi="Arial"/>
                <w:b/>
                <w:sz w:val="24"/>
                <w:szCs w:val="24"/>
              </w:rPr>
              <w:t xml:space="preserve"> </w:t>
            </w:r>
            <w:r>
              <w:rPr>
                <w:rFonts w:ascii="Arial" w:hAnsi="Arial"/>
                <w:sz w:val="24"/>
                <w:szCs w:val="24"/>
              </w:rPr>
              <w:t xml:space="preserve">had been received from </w:t>
            </w:r>
            <w:r>
              <w:rPr>
                <w:rFonts w:ascii="Arial" w:hAnsi="Arial"/>
              </w:rPr>
              <w:t xml:space="preserve">County and District Cllr. Jill Haynes                                                        </w:t>
            </w:r>
            <w:r w:rsidRPr="00463ECB">
              <w:rPr>
                <w:rFonts w:ascii="Arial" w:hAnsi="Arial"/>
                <w:sz w:val="24"/>
                <w:szCs w:val="24"/>
              </w:rPr>
              <w:t xml:space="preserve"> </w:t>
            </w:r>
            <w:r w:rsidR="00147D38" w:rsidRPr="00463ECB">
              <w:rPr>
                <w:rFonts w:ascii="Arial" w:hAnsi="Arial"/>
                <w:b/>
                <w:sz w:val="24"/>
                <w:szCs w:val="24"/>
              </w:rPr>
              <w:t xml:space="preserve"> </w:t>
            </w:r>
            <w:r w:rsidR="001119D3">
              <w:rPr>
                <w:rFonts w:ascii="Arial" w:hAnsi="Arial"/>
                <w:sz w:val="24"/>
                <w:szCs w:val="24"/>
              </w:rPr>
              <w:t xml:space="preserve"> </w:t>
            </w:r>
          </w:p>
          <w:p w:rsidR="00EF538C" w:rsidRPr="00463ECB" w:rsidRDefault="00EF538C" w:rsidP="00005ADD">
            <w:pPr>
              <w:spacing w:after="0" w:line="240" w:lineRule="auto"/>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2</w:t>
            </w:r>
          </w:p>
        </w:tc>
        <w:tc>
          <w:tcPr>
            <w:tcW w:w="8789" w:type="dxa"/>
          </w:tcPr>
          <w:p w:rsidR="00A856B5" w:rsidRPr="00A856B5" w:rsidRDefault="00EF538C" w:rsidP="00270835">
            <w:pPr>
              <w:spacing w:after="0" w:line="240" w:lineRule="auto"/>
              <w:jc w:val="both"/>
              <w:rPr>
                <w:rFonts w:ascii="Arial" w:hAnsi="Arial"/>
                <w:b/>
                <w:sz w:val="24"/>
                <w:szCs w:val="24"/>
              </w:rPr>
            </w:pPr>
            <w:r>
              <w:rPr>
                <w:rFonts w:ascii="Arial" w:hAnsi="Arial"/>
                <w:b/>
                <w:sz w:val="24"/>
                <w:szCs w:val="24"/>
              </w:rPr>
              <w:t>There were no d</w:t>
            </w:r>
            <w:r w:rsidR="00A856B5" w:rsidRPr="00A856B5">
              <w:rPr>
                <w:rFonts w:ascii="Arial" w:hAnsi="Arial"/>
                <w:b/>
                <w:sz w:val="24"/>
                <w:szCs w:val="24"/>
              </w:rPr>
              <w:t>eclarations of interest</w:t>
            </w:r>
          </w:p>
          <w:p w:rsidR="00017B72" w:rsidRPr="00463ECB" w:rsidRDefault="00017B72" w:rsidP="00EF538C">
            <w:pPr>
              <w:spacing w:after="0" w:line="240" w:lineRule="auto"/>
              <w:jc w:val="both"/>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DC5CD2" w:rsidRPr="00463ECB" w:rsidRDefault="008B6A3C" w:rsidP="001E5D80">
            <w:pPr>
              <w:spacing w:after="0" w:line="240" w:lineRule="auto"/>
              <w:jc w:val="center"/>
              <w:rPr>
                <w:rFonts w:ascii="Arial" w:hAnsi="Arial"/>
                <w:b/>
                <w:sz w:val="24"/>
                <w:szCs w:val="24"/>
              </w:rPr>
            </w:pPr>
            <w:r>
              <w:rPr>
                <w:rFonts w:ascii="Arial" w:hAnsi="Arial"/>
                <w:b/>
                <w:sz w:val="24"/>
                <w:szCs w:val="24"/>
              </w:rPr>
              <w:t>3</w:t>
            </w:r>
          </w:p>
        </w:tc>
        <w:tc>
          <w:tcPr>
            <w:tcW w:w="8789" w:type="dxa"/>
          </w:tcPr>
          <w:p w:rsidR="00547D18" w:rsidRDefault="00A54133" w:rsidP="00B25A3F">
            <w:pPr>
              <w:spacing w:after="0" w:line="240" w:lineRule="auto"/>
              <w:jc w:val="both"/>
              <w:rPr>
                <w:rFonts w:ascii="Arial" w:hAnsi="Arial"/>
                <w:b/>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8B6A3C">
              <w:rPr>
                <w:rFonts w:ascii="Arial" w:hAnsi="Arial"/>
                <w:b/>
                <w:sz w:val="24"/>
                <w:szCs w:val="24"/>
              </w:rPr>
              <w:t>4 June</w:t>
            </w:r>
            <w:r w:rsidRPr="00547D18">
              <w:rPr>
                <w:rFonts w:ascii="Arial" w:hAnsi="Arial"/>
                <w:b/>
                <w:sz w:val="24"/>
                <w:szCs w:val="24"/>
              </w:rPr>
              <w:t xml:space="preserve"> were agreed and signed</w:t>
            </w:r>
            <w:r w:rsidR="00D07AAB" w:rsidRPr="00547D18">
              <w:rPr>
                <w:rFonts w:ascii="Arial" w:hAnsi="Arial"/>
                <w:b/>
                <w:sz w:val="24"/>
                <w:szCs w:val="24"/>
              </w:rPr>
              <w:t xml:space="preserve">. </w:t>
            </w:r>
          </w:p>
          <w:p w:rsidR="00017B72" w:rsidRPr="00463ECB" w:rsidRDefault="00017B72" w:rsidP="00B25A3F">
            <w:pPr>
              <w:spacing w:after="0" w:line="240" w:lineRule="auto"/>
              <w:jc w:val="both"/>
              <w:rPr>
                <w:rFonts w:ascii="Arial" w:hAnsi="Arial"/>
                <w:sz w:val="24"/>
                <w:szCs w:val="24"/>
              </w:rPr>
            </w:pPr>
          </w:p>
        </w:tc>
        <w:tc>
          <w:tcPr>
            <w:tcW w:w="567" w:type="dxa"/>
          </w:tcPr>
          <w:p w:rsidR="00F84DF3" w:rsidRPr="00463ECB" w:rsidRDefault="00F84DF3" w:rsidP="001E5D8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8B6A3C" w:rsidP="001E5D80">
            <w:pPr>
              <w:spacing w:after="0" w:line="240" w:lineRule="auto"/>
              <w:jc w:val="center"/>
              <w:rPr>
                <w:rFonts w:ascii="Arial" w:hAnsi="Arial"/>
                <w:b/>
                <w:sz w:val="24"/>
                <w:szCs w:val="24"/>
              </w:rPr>
            </w:pPr>
            <w:r>
              <w:rPr>
                <w:rFonts w:ascii="Arial" w:hAnsi="Arial"/>
                <w:b/>
                <w:sz w:val="24"/>
                <w:szCs w:val="24"/>
              </w:rPr>
              <w:t>4</w:t>
            </w:r>
          </w:p>
          <w:p w:rsidR="00B616C4" w:rsidRPr="00463ECB" w:rsidRDefault="00B616C4" w:rsidP="001E5D80">
            <w:pPr>
              <w:spacing w:after="0" w:line="240" w:lineRule="auto"/>
              <w:jc w:val="center"/>
              <w:rPr>
                <w:rFonts w:ascii="Arial" w:hAnsi="Arial"/>
                <w:b/>
                <w:sz w:val="24"/>
                <w:szCs w:val="24"/>
              </w:rPr>
            </w:pPr>
          </w:p>
        </w:tc>
        <w:tc>
          <w:tcPr>
            <w:tcW w:w="8789" w:type="dxa"/>
          </w:tcPr>
          <w:p w:rsidR="00E15C83" w:rsidRDefault="00DF12A9" w:rsidP="00055A51">
            <w:pPr>
              <w:pStyle w:val="BodyText2"/>
              <w:jc w:val="both"/>
              <w:rPr>
                <w:rFonts w:cs="Arial"/>
                <w:b/>
                <w:sz w:val="24"/>
                <w:szCs w:val="24"/>
              </w:rPr>
            </w:pPr>
            <w:r w:rsidRPr="00463ECB">
              <w:rPr>
                <w:b/>
                <w:sz w:val="24"/>
                <w:szCs w:val="24"/>
              </w:rPr>
              <w:t>Clerk’s report on point</w:t>
            </w:r>
            <w:r w:rsidR="005F5456" w:rsidRPr="00463ECB">
              <w:rPr>
                <w:b/>
                <w:sz w:val="24"/>
                <w:szCs w:val="24"/>
              </w:rPr>
              <w:t xml:space="preserve">s </w:t>
            </w:r>
            <w:r w:rsidR="005C21D0" w:rsidRPr="00463ECB">
              <w:rPr>
                <w:b/>
                <w:sz w:val="24"/>
                <w:szCs w:val="24"/>
              </w:rPr>
              <w:t>a</w:t>
            </w:r>
            <w:r w:rsidR="005F5456" w:rsidRPr="00463ECB">
              <w:rPr>
                <w:b/>
                <w:sz w:val="24"/>
                <w:szCs w:val="24"/>
              </w:rPr>
              <w:t>rising</w:t>
            </w:r>
            <w:r w:rsidR="00E279FF" w:rsidRPr="00463ECB">
              <w:rPr>
                <w:b/>
                <w:sz w:val="24"/>
                <w:szCs w:val="24"/>
              </w:rPr>
              <w:t>/action points not covered elsewhere on the agenda</w:t>
            </w:r>
            <w:r w:rsidR="005F5456" w:rsidRPr="00463ECB">
              <w:rPr>
                <w:b/>
                <w:sz w:val="24"/>
                <w:szCs w:val="24"/>
              </w:rPr>
              <w:t>:</w:t>
            </w:r>
            <w:r w:rsidR="00AE3DCC" w:rsidRPr="00463ECB">
              <w:rPr>
                <w:b/>
                <w:sz w:val="24"/>
                <w:szCs w:val="24"/>
              </w:rPr>
              <w:t>-</w:t>
            </w:r>
            <w:r w:rsidR="005F5456" w:rsidRPr="00463ECB">
              <w:rPr>
                <w:rFonts w:cs="Arial"/>
                <w:b/>
                <w:sz w:val="24"/>
                <w:szCs w:val="24"/>
              </w:rPr>
              <w:t xml:space="preserve"> </w:t>
            </w:r>
          </w:p>
          <w:p w:rsidR="00CB300A" w:rsidRDefault="009D0FA6" w:rsidP="009D0FA6">
            <w:pPr>
              <w:pStyle w:val="ListParagraph"/>
              <w:numPr>
                <w:ilvl w:val="0"/>
                <w:numId w:val="18"/>
              </w:numPr>
              <w:spacing w:line="240" w:lineRule="auto"/>
              <w:jc w:val="both"/>
              <w:rPr>
                <w:rFonts w:ascii="Arial" w:hAnsi="Arial"/>
                <w:sz w:val="24"/>
                <w:szCs w:val="24"/>
              </w:rPr>
            </w:pPr>
            <w:r w:rsidRPr="009D0FA6">
              <w:rPr>
                <w:rFonts w:ascii="Arial" w:hAnsi="Arial"/>
                <w:sz w:val="24"/>
                <w:szCs w:val="24"/>
              </w:rPr>
              <w:t xml:space="preserve">As requested, JB had extracted </w:t>
            </w:r>
            <w:r>
              <w:rPr>
                <w:rFonts w:ascii="Arial" w:hAnsi="Arial"/>
                <w:sz w:val="24"/>
                <w:szCs w:val="24"/>
              </w:rPr>
              <w:t xml:space="preserve">copies of </w:t>
            </w:r>
            <w:r w:rsidRPr="009D0FA6">
              <w:rPr>
                <w:rFonts w:ascii="Arial" w:hAnsi="Arial"/>
                <w:sz w:val="24"/>
                <w:szCs w:val="24"/>
              </w:rPr>
              <w:t>the</w:t>
            </w:r>
            <w:r>
              <w:rPr>
                <w:rFonts w:ascii="Arial" w:hAnsi="Arial"/>
                <w:sz w:val="24"/>
                <w:szCs w:val="24"/>
              </w:rPr>
              <w:t xml:space="preserve"> title deeds of plots 1-10 of the Dorchester Road, Frampton, site from</w:t>
            </w:r>
            <w:r w:rsidR="00CB300A" w:rsidRPr="009D0FA6">
              <w:rPr>
                <w:rFonts w:ascii="Arial" w:hAnsi="Arial"/>
                <w:sz w:val="24"/>
                <w:szCs w:val="24"/>
              </w:rPr>
              <w:t xml:space="preserve"> the Land Registry website.</w:t>
            </w:r>
            <w:r>
              <w:rPr>
                <w:rFonts w:ascii="Arial" w:hAnsi="Arial"/>
                <w:sz w:val="24"/>
                <w:szCs w:val="24"/>
              </w:rPr>
              <w:t xml:space="preserve"> He would make a list of the registered owners and send them to Frampton Parish Council, copied to Kevin Perry at WDDC. Oliver Letwin had requested a further meeting with WDDC on Friday 4 September and SF would attend.  </w:t>
            </w:r>
            <w:r w:rsidR="00CB300A" w:rsidRPr="009D0FA6">
              <w:rPr>
                <w:rFonts w:ascii="Arial" w:hAnsi="Arial"/>
                <w:sz w:val="24"/>
                <w:szCs w:val="24"/>
              </w:rPr>
              <w:t xml:space="preserve">  </w:t>
            </w:r>
          </w:p>
          <w:p w:rsidR="002D3B24" w:rsidRDefault="004812FE" w:rsidP="008B6A3C">
            <w:pPr>
              <w:pStyle w:val="ListParagraph"/>
              <w:numPr>
                <w:ilvl w:val="0"/>
                <w:numId w:val="11"/>
              </w:numPr>
              <w:spacing w:after="0" w:line="240" w:lineRule="auto"/>
              <w:jc w:val="both"/>
              <w:rPr>
                <w:rFonts w:ascii="Arial" w:hAnsi="Arial"/>
                <w:sz w:val="24"/>
                <w:szCs w:val="24"/>
              </w:rPr>
            </w:pPr>
            <w:r w:rsidRPr="004812FE">
              <w:rPr>
                <w:rFonts w:ascii="Arial" w:hAnsi="Arial"/>
                <w:sz w:val="24"/>
                <w:szCs w:val="24"/>
              </w:rPr>
              <w:t>S</w:t>
            </w:r>
            <w:r w:rsidR="00CB300A" w:rsidRPr="004812FE">
              <w:rPr>
                <w:rFonts w:ascii="Arial" w:hAnsi="Arial"/>
                <w:sz w:val="24"/>
                <w:szCs w:val="24"/>
              </w:rPr>
              <w:t xml:space="preserve">F </w:t>
            </w:r>
            <w:r w:rsidRPr="004812FE">
              <w:rPr>
                <w:rFonts w:ascii="Arial" w:hAnsi="Arial"/>
                <w:sz w:val="24"/>
                <w:szCs w:val="24"/>
              </w:rPr>
              <w:t>had had further conversations with Ter</w:t>
            </w:r>
            <w:r w:rsidR="00CB300A" w:rsidRPr="004812FE">
              <w:rPr>
                <w:rFonts w:ascii="Arial" w:hAnsi="Arial"/>
                <w:sz w:val="24"/>
                <w:szCs w:val="24"/>
              </w:rPr>
              <w:t xml:space="preserve">ry Spracklen at DCC about the bus </w:t>
            </w:r>
            <w:r w:rsidRPr="004812FE">
              <w:rPr>
                <w:rFonts w:ascii="Arial" w:hAnsi="Arial"/>
                <w:sz w:val="24"/>
                <w:szCs w:val="24"/>
              </w:rPr>
              <w:t xml:space="preserve">services from/to Maiden Newton for </w:t>
            </w:r>
            <w:r w:rsidR="00CB300A" w:rsidRPr="004812FE">
              <w:rPr>
                <w:rFonts w:ascii="Arial" w:hAnsi="Arial"/>
                <w:sz w:val="24"/>
                <w:szCs w:val="24"/>
              </w:rPr>
              <w:t>Yeovil College</w:t>
            </w:r>
            <w:r w:rsidRPr="004812FE">
              <w:rPr>
                <w:rFonts w:ascii="Arial" w:hAnsi="Arial"/>
                <w:sz w:val="24"/>
                <w:szCs w:val="24"/>
              </w:rPr>
              <w:t xml:space="preserve"> students</w:t>
            </w:r>
            <w:r w:rsidR="002D3B24">
              <w:rPr>
                <w:rFonts w:ascii="Arial" w:hAnsi="Arial"/>
                <w:sz w:val="24"/>
                <w:szCs w:val="24"/>
              </w:rPr>
              <w:t xml:space="preserve"> following discussion with the driver concerned. The Damory contract was up for review in 2016 and there was concern about lack of take up on the 07.30 service to Yeovil. She was in contact with the Head at Beaminster School about the possible implications.</w:t>
            </w:r>
          </w:p>
          <w:p w:rsidR="003B519C" w:rsidRDefault="002D3B24"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 xml:space="preserve">JB had </w:t>
            </w:r>
            <w:r w:rsidR="003B519C">
              <w:rPr>
                <w:rFonts w:ascii="Arial" w:hAnsi="Arial"/>
                <w:sz w:val="24"/>
                <w:szCs w:val="24"/>
              </w:rPr>
              <w:t>publicised the National Rural Crime Survey.</w:t>
            </w:r>
          </w:p>
          <w:p w:rsidR="003B519C" w:rsidRDefault="003B519C"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AC had been in contact with both Sustrans and DCC about the poor condition of Cycle Route 26. Both had agreed that the track needed to be kept up to a minimum standard but there was no funding available. Frampton Parish Council would also need to be involved.</w:t>
            </w:r>
          </w:p>
          <w:p w:rsidR="003B519C" w:rsidRDefault="003B519C"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The broken planks on footpath 29/1 boardwalks had been repaired.</w:t>
            </w:r>
          </w:p>
          <w:p w:rsidR="003B519C" w:rsidRDefault="003B519C"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 xml:space="preserve">Having spoken to Norman House about the waste bins at the Youth &amp; </w:t>
            </w:r>
            <w:r>
              <w:rPr>
                <w:rFonts w:ascii="Arial" w:hAnsi="Arial"/>
                <w:sz w:val="24"/>
                <w:szCs w:val="24"/>
              </w:rPr>
              <w:lastRenderedPageBreak/>
              <w:t>Community Centre, JB felt that there was no scope for moving one to Church Road. This was agreed.</w:t>
            </w:r>
          </w:p>
          <w:p w:rsidR="003B519C" w:rsidRDefault="003B519C"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 xml:space="preserve">JB had e-mailed Leigh Parish Council about the mesh squares which had been used </w:t>
            </w:r>
            <w:r w:rsidR="00E724DA">
              <w:rPr>
                <w:rFonts w:ascii="Arial" w:hAnsi="Arial"/>
                <w:sz w:val="24"/>
                <w:szCs w:val="24"/>
              </w:rPr>
              <w:t>to surface</w:t>
            </w:r>
            <w:r>
              <w:rPr>
                <w:rFonts w:ascii="Arial" w:hAnsi="Arial"/>
                <w:sz w:val="24"/>
                <w:szCs w:val="24"/>
              </w:rPr>
              <w:t xml:space="preserve"> their village hall car park.</w:t>
            </w:r>
          </w:p>
          <w:p w:rsidR="00BF14B4" w:rsidRDefault="00BF14B4"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JB read out a report from Neville Higman following the successful first meeting of the Neighbourhood Planning steering group. For technical reasons, the original letter to WDDC requesting the designation of the Neighbourhood Planning area had needed to be redrafted. AG signed it and JB would get Darlene Ford to countersign.</w:t>
            </w:r>
          </w:p>
          <w:p w:rsidR="003C4D90" w:rsidRDefault="00BF14B4" w:rsidP="008B6A3C">
            <w:pPr>
              <w:pStyle w:val="ListParagraph"/>
              <w:numPr>
                <w:ilvl w:val="0"/>
                <w:numId w:val="11"/>
              </w:numPr>
              <w:spacing w:after="0" w:line="240" w:lineRule="auto"/>
              <w:jc w:val="both"/>
              <w:rPr>
                <w:rFonts w:ascii="Arial" w:hAnsi="Arial"/>
                <w:sz w:val="24"/>
                <w:szCs w:val="24"/>
              </w:rPr>
            </w:pPr>
            <w:r>
              <w:rPr>
                <w:rFonts w:ascii="Arial" w:hAnsi="Arial"/>
                <w:sz w:val="24"/>
                <w:szCs w:val="24"/>
              </w:rPr>
              <w:t xml:space="preserve">JB had sent the 2014/15 accounts to the external auditors and was in the process of answering one question which they had asked. He had transferred </w:t>
            </w:r>
            <w:r w:rsidR="003C4D90">
              <w:rPr>
                <w:rFonts w:ascii="Arial" w:hAnsi="Arial"/>
                <w:sz w:val="24"/>
                <w:szCs w:val="24"/>
              </w:rPr>
              <w:t>£600 to the Barclays reserve account as agreed.</w:t>
            </w:r>
          </w:p>
          <w:p w:rsidR="003C4D90" w:rsidRPr="003C4D90" w:rsidRDefault="003C4D90" w:rsidP="003C4D90">
            <w:pPr>
              <w:pStyle w:val="ListParagraph"/>
              <w:numPr>
                <w:ilvl w:val="0"/>
                <w:numId w:val="11"/>
              </w:numPr>
              <w:spacing w:after="0" w:line="240" w:lineRule="auto"/>
              <w:jc w:val="both"/>
              <w:rPr>
                <w:rFonts w:ascii="Arial" w:hAnsi="Arial" w:cs="Arial"/>
                <w:sz w:val="24"/>
                <w:szCs w:val="24"/>
              </w:rPr>
            </w:pPr>
            <w:r w:rsidRPr="003C4D90">
              <w:rPr>
                <w:rFonts w:ascii="Arial" w:hAnsi="Arial"/>
                <w:sz w:val="24"/>
                <w:szCs w:val="24"/>
              </w:rPr>
              <w:t>Neville Higman had agreed to draft something on Neil’s View 2 for the DAPTC summer magazine.</w:t>
            </w:r>
            <w:r w:rsidR="00BF14B4" w:rsidRPr="003C4D90">
              <w:rPr>
                <w:rFonts w:ascii="Arial" w:hAnsi="Arial"/>
                <w:sz w:val="24"/>
                <w:szCs w:val="24"/>
              </w:rPr>
              <w:t xml:space="preserve"> </w:t>
            </w:r>
            <w:r w:rsidR="003B519C" w:rsidRPr="003C4D90">
              <w:rPr>
                <w:rFonts w:ascii="Arial" w:hAnsi="Arial"/>
                <w:sz w:val="24"/>
                <w:szCs w:val="24"/>
              </w:rPr>
              <w:t xml:space="preserve">     </w:t>
            </w:r>
          </w:p>
          <w:p w:rsidR="00684AB4" w:rsidRPr="00463ECB" w:rsidRDefault="00684AB4" w:rsidP="003C4D90">
            <w:pPr>
              <w:pStyle w:val="ListParagraph"/>
              <w:spacing w:after="0" w:line="240" w:lineRule="auto"/>
              <w:jc w:val="both"/>
              <w:rPr>
                <w:rFonts w:ascii="Arial" w:hAnsi="Arial" w:cs="Arial"/>
                <w:sz w:val="24"/>
                <w:szCs w:val="24"/>
              </w:rPr>
            </w:pPr>
            <w:r>
              <w:rPr>
                <w:rFonts w:ascii="Arial" w:hAnsi="Arial"/>
                <w:sz w:val="24"/>
                <w:szCs w:val="24"/>
              </w:rPr>
              <w:t xml:space="preserve"> </w:t>
            </w:r>
          </w:p>
        </w:tc>
        <w:tc>
          <w:tcPr>
            <w:tcW w:w="567" w:type="dxa"/>
          </w:tcPr>
          <w:p w:rsidR="00B2108A" w:rsidRPr="00463ECB" w:rsidRDefault="00B2108A" w:rsidP="001E5D80">
            <w:pPr>
              <w:spacing w:after="0" w:line="240" w:lineRule="auto"/>
              <w:jc w:val="center"/>
              <w:rPr>
                <w:rFonts w:ascii="Arial" w:hAnsi="Arial"/>
                <w:sz w:val="24"/>
                <w:szCs w:val="24"/>
              </w:rPr>
            </w:pPr>
          </w:p>
          <w:p w:rsidR="00B2108A" w:rsidRPr="00463ECB" w:rsidRDefault="00B2108A" w:rsidP="001E5D80">
            <w:pPr>
              <w:spacing w:after="0" w:line="240" w:lineRule="auto"/>
              <w:jc w:val="center"/>
              <w:rPr>
                <w:rFonts w:ascii="Arial" w:hAnsi="Arial"/>
                <w:sz w:val="24"/>
                <w:szCs w:val="24"/>
              </w:rPr>
            </w:pPr>
          </w:p>
          <w:p w:rsidR="00EB3F51" w:rsidRPr="00463ECB" w:rsidRDefault="00EB3F51" w:rsidP="001E5D80">
            <w:pPr>
              <w:spacing w:after="0" w:line="240" w:lineRule="auto"/>
              <w:jc w:val="center"/>
              <w:rPr>
                <w:rFonts w:ascii="Arial" w:hAnsi="Arial"/>
                <w:sz w:val="24"/>
                <w:szCs w:val="24"/>
              </w:rPr>
            </w:pPr>
          </w:p>
          <w:p w:rsidR="005F5456" w:rsidRPr="00463ECB" w:rsidRDefault="005F5456" w:rsidP="001E5D80">
            <w:pPr>
              <w:spacing w:after="0" w:line="240" w:lineRule="auto"/>
              <w:jc w:val="center"/>
              <w:rPr>
                <w:rFonts w:ascii="Arial" w:hAnsi="Arial"/>
                <w:sz w:val="24"/>
                <w:szCs w:val="24"/>
              </w:rPr>
            </w:pPr>
          </w:p>
          <w:p w:rsidR="005B6084" w:rsidRPr="00463ECB" w:rsidRDefault="004812FE" w:rsidP="001E5D80">
            <w:pPr>
              <w:spacing w:after="0" w:line="240" w:lineRule="auto"/>
              <w:jc w:val="center"/>
              <w:rPr>
                <w:rFonts w:ascii="Arial" w:hAnsi="Arial"/>
                <w:sz w:val="24"/>
                <w:szCs w:val="24"/>
              </w:rPr>
            </w:pPr>
            <w:r>
              <w:rPr>
                <w:rFonts w:ascii="Arial" w:hAnsi="Arial"/>
                <w:sz w:val="24"/>
                <w:szCs w:val="24"/>
              </w:rPr>
              <w:t>JB</w:t>
            </w:r>
          </w:p>
          <w:p w:rsidR="00DF360A" w:rsidRDefault="00DF360A" w:rsidP="00FD348C">
            <w:pPr>
              <w:spacing w:after="0" w:line="240" w:lineRule="auto"/>
              <w:jc w:val="center"/>
              <w:rPr>
                <w:rFonts w:ascii="Arial" w:hAnsi="Arial"/>
                <w:sz w:val="24"/>
                <w:szCs w:val="24"/>
              </w:rPr>
            </w:pPr>
          </w:p>
          <w:p w:rsidR="00294A4C" w:rsidRDefault="00294A4C" w:rsidP="00FD348C">
            <w:pPr>
              <w:spacing w:after="0" w:line="240" w:lineRule="auto"/>
              <w:jc w:val="center"/>
              <w:rPr>
                <w:rFonts w:ascii="Arial" w:hAnsi="Arial"/>
                <w:sz w:val="24"/>
                <w:szCs w:val="24"/>
              </w:rPr>
            </w:pPr>
          </w:p>
          <w:p w:rsidR="00A46DCD" w:rsidRDefault="00A46DCD" w:rsidP="00FD348C">
            <w:pPr>
              <w:spacing w:after="0" w:line="240" w:lineRule="auto"/>
              <w:jc w:val="center"/>
              <w:rPr>
                <w:rFonts w:ascii="Arial" w:hAnsi="Arial"/>
                <w:sz w:val="24"/>
                <w:szCs w:val="24"/>
              </w:rPr>
            </w:pPr>
          </w:p>
          <w:p w:rsidR="00294A4C" w:rsidRPr="00463ECB" w:rsidRDefault="00294A4C"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4D3F54" w:rsidRPr="00463ECB" w:rsidRDefault="004D3F54"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D867F4" w:rsidRPr="00463ECB" w:rsidRDefault="00D867F4"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p w:rsidR="00E016DF" w:rsidRDefault="00E016DF"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3C4D90" w:rsidRDefault="003C4D90" w:rsidP="00FD348C">
            <w:pPr>
              <w:spacing w:after="0" w:line="240" w:lineRule="auto"/>
              <w:jc w:val="center"/>
              <w:rPr>
                <w:rFonts w:ascii="Arial" w:hAnsi="Arial"/>
                <w:sz w:val="24"/>
                <w:szCs w:val="24"/>
              </w:rPr>
            </w:pPr>
            <w:r>
              <w:rPr>
                <w:rFonts w:ascii="Arial" w:hAnsi="Arial"/>
                <w:sz w:val="24"/>
                <w:szCs w:val="24"/>
              </w:rPr>
              <w:t>JB</w:t>
            </w:r>
          </w:p>
          <w:p w:rsidR="003C4D90" w:rsidRDefault="003C4D90" w:rsidP="00FD348C">
            <w:pPr>
              <w:spacing w:after="0" w:line="240" w:lineRule="auto"/>
              <w:jc w:val="center"/>
              <w:rPr>
                <w:rFonts w:ascii="Arial" w:hAnsi="Arial"/>
                <w:sz w:val="24"/>
                <w:szCs w:val="24"/>
              </w:rPr>
            </w:pPr>
          </w:p>
          <w:p w:rsidR="003C4D90" w:rsidRDefault="003C4D90" w:rsidP="00FD348C">
            <w:pPr>
              <w:spacing w:after="0" w:line="240" w:lineRule="auto"/>
              <w:jc w:val="center"/>
              <w:rPr>
                <w:rFonts w:ascii="Arial" w:hAnsi="Arial"/>
                <w:sz w:val="24"/>
                <w:szCs w:val="24"/>
              </w:rPr>
            </w:pPr>
            <w:r>
              <w:rPr>
                <w:rFonts w:ascii="Arial" w:hAnsi="Arial"/>
                <w:sz w:val="24"/>
                <w:szCs w:val="24"/>
              </w:rPr>
              <w:t>JB</w:t>
            </w:r>
          </w:p>
          <w:p w:rsidR="003C4D90" w:rsidRPr="00463ECB" w:rsidRDefault="003C4D90" w:rsidP="00FD348C">
            <w:pPr>
              <w:spacing w:after="0" w:line="240" w:lineRule="auto"/>
              <w:jc w:val="center"/>
              <w:rPr>
                <w:rFonts w:ascii="Arial" w:hAnsi="Arial"/>
                <w:sz w:val="24"/>
                <w:szCs w:val="24"/>
              </w:rPr>
            </w:pPr>
          </w:p>
        </w:tc>
      </w:tr>
      <w:tr w:rsidR="005F5456" w:rsidRPr="00463ECB" w:rsidTr="00241C54">
        <w:tc>
          <w:tcPr>
            <w:tcW w:w="533" w:type="dxa"/>
          </w:tcPr>
          <w:p w:rsidR="00F73965" w:rsidRPr="00463ECB" w:rsidRDefault="008B6A3C" w:rsidP="008515F4">
            <w:pPr>
              <w:jc w:val="center"/>
              <w:rPr>
                <w:rFonts w:ascii="Arial" w:hAnsi="Arial"/>
                <w:b/>
                <w:sz w:val="24"/>
                <w:szCs w:val="24"/>
              </w:rPr>
            </w:pPr>
            <w:r>
              <w:rPr>
                <w:rFonts w:ascii="Arial" w:hAnsi="Arial"/>
                <w:b/>
                <w:sz w:val="24"/>
                <w:szCs w:val="24"/>
              </w:rPr>
              <w:lastRenderedPageBreak/>
              <w:t>5</w:t>
            </w:r>
          </w:p>
        </w:tc>
        <w:tc>
          <w:tcPr>
            <w:tcW w:w="8789"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627D51" w:rsidRDefault="003C4D90" w:rsidP="003C4D90">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AC and DM had attended the DAPTC new councillor training </w:t>
            </w:r>
            <w:r w:rsidR="00D44DE8">
              <w:rPr>
                <w:rFonts w:ascii="Arial" w:hAnsi="Arial"/>
                <w:sz w:val="24"/>
                <w:szCs w:val="24"/>
              </w:rPr>
              <w:t>which had covered the legal aspects of being a councillor</w:t>
            </w:r>
            <w:r>
              <w:rPr>
                <w:rFonts w:ascii="Arial" w:hAnsi="Arial"/>
                <w:sz w:val="24"/>
                <w:szCs w:val="24"/>
              </w:rPr>
              <w:t>.</w:t>
            </w:r>
          </w:p>
          <w:p w:rsidR="00D44DE8" w:rsidRDefault="00D44DE8" w:rsidP="00D44DE8">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AG had been to the DCC ‘Forward Together’ event at which all parish councillors present had agreed that there needed to be more communication from DCC/WDDC. </w:t>
            </w:r>
          </w:p>
          <w:p w:rsidR="00D44DE8" w:rsidRDefault="00D44DE8" w:rsidP="00D44DE8">
            <w:pPr>
              <w:pStyle w:val="ListParagraph"/>
              <w:numPr>
                <w:ilvl w:val="0"/>
                <w:numId w:val="4"/>
              </w:numPr>
              <w:spacing w:after="0" w:line="240" w:lineRule="auto"/>
              <w:jc w:val="both"/>
              <w:rPr>
                <w:rFonts w:ascii="Arial" w:hAnsi="Arial"/>
                <w:sz w:val="24"/>
                <w:szCs w:val="24"/>
              </w:rPr>
            </w:pPr>
            <w:r>
              <w:rPr>
                <w:rFonts w:ascii="Arial" w:hAnsi="Arial"/>
                <w:sz w:val="24"/>
                <w:szCs w:val="24"/>
              </w:rPr>
              <w:t>He had also attended a DCC Emergency Planning event and would ask JB to circulate the large folder he had been given.</w:t>
            </w:r>
          </w:p>
          <w:p w:rsidR="00D44DE8" w:rsidRPr="00463ECB" w:rsidRDefault="00D44DE8" w:rsidP="00D44DE8">
            <w:pPr>
              <w:pStyle w:val="ListParagraph"/>
              <w:spacing w:after="0" w:line="240" w:lineRule="auto"/>
              <w:jc w:val="both"/>
              <w:rPr>
                <w:rFonts w:ascii="Arial" w:hAnsi="Arial"/>
                <w:sz w:val="24"/>
                <w:szCs w:val="24"/>
              </w:rPr>
            </w:pPr>
            <w:r>
              <w:rPr>
                <w:rFonts w:ascii="Arial" w:hAnsi="Arial"/>
                <w:sz w:val="24"/>
                <w:szCs w:val="24"/>
              </w:rPr>
              <w:t xml:space="preserve"> </w:t>
            </w:r>
          </w:p>
        </w:tc>
        <w:tc>
          <w:tcPr>
            <w:tcW w:w="567" w:type="dxa"/>
          </w:tcPr>
          <w:p w:rsidR="00130D87" w:rsidRDefault="00130D87" w:rsidP="000B5AC8">
            <w:pPr>
              <w:spacing w:after="0" w:line="240" w:lineRule="auto"/>
              <w:jc w:val="center"/>
              <w:rPr>
                <w:rFonts w:ascii="Arial" w:hAnsi="Arial"/>
                <w:sz w:val="24"/>
                <w:szCs w:val="24"/>
              </w:rPr>
            </w:pPr>
          </w:p>
          <w:p w:rsidR="005C4C3A" w:rsidRPr="00463ECB" w:rsidRDefault="005C4C3A" w:rsidP="000B5AC8">
            <w:pPr>
              <w:spacing w:after="0" w:line="240" w:lineRule="auto"/>
              <w:jc w:val="center"/>
              <w:rPr>
                <w:rFonts w:ascii="Arial" w:hAnsi="Arial"/>
                <w:sz w:val="24"/>
                <w:szCs w:val="24"/>
              </w:rPr>
            </w:pPr>
          </w:p>
        </w:tc>
      </w:tr>
      <w:tr w:rsidR="00200C89" w:rsidRPr="00463ECB" w:rsidTr="00241C54">
        <w:tc>
          <w:tcPr>
            <w:tcW w:w="533" w:type="dxa"/>
          </w:tcPr>
          <w:p w:rsidR="00200C89" w:rsidRPr="00463ECB" w:rsidRDefault="008B6A3C" w:rsidP="001119D3">
            <w:pPr>
              <w:rPr>
                <w:rFonts w:ascii="Arial" w:hAnsi="Arial" w:cs="Arial"/>
                <w:b/>
                <w:sz w:val="24"/>
                <w:szCs w:val="24"/>
              </w:rPr>
            </w:pPr>
            <w:r>
              <w:rPr>
                <w:rFonts w:ascii="Arial" w:hAnsi="Arial" w:cs="Arial"/>
                <w:b/>
                <w:sz w:val="24"/>
                <w:szCs w:val="24"/>
              </w:rPr>
              <w:t>6</w:t>
            </w:r>
          </w:p>
        </w:tc>
        <w:tc>
          <w:tcPr>
            <w:tcW w:w="8789" w:type="dxa"/>
          </w:tcPr>
          <w:p w:rsidR="00F85B6E" w:rsidRDefault="00200C89" w:rsidP="007A4E87">
            <w:pPr>
              <w:pStyle w:val="BodyText"/>
              <w:rPr>
                <w:b/>
                <w:sz w:val="24"/>
                <w:szCs w:val="24"/>
              </w:rPr>
            </w:pPr>
            <w:r w:rsidRPr="00463ECB">
              <w:rPr>
                <w:b/>
                <w:sz w:val="24"/>
                <w:szCs w:val="24"/>
              </w:rPr>
              <w:t>Planning Applications:-</w:t>
            </w:r>
          </w:p>
          <w:p w:rsidR="00660644" w:rsidRDefault="00413058" w:rsidP="007A4E87">
            <w:pPr>
              <w:pStyle w:val="BodyText"/>
              <w:rPr>
                <w:sz w:val="24"/>
                <w:szCs w:val="24"/>
              </w:rPr>
            </w:pPr>
            <w:r>
              <w:rPr>
                <w:sz w:val="24"/>
                <w:szCs w:val="24"/>
              </w:rPr>
              <w:t xml:space="preserve">An </w:t>
            </w:r>
            <w:r w:rsidR="00B758EE">
              <w:rPr>
                <w:sz w:val="24"/>
                <w:szCs w:val="24"/>
              </w:rPr>
              <w:t>E</w:t>
            </w:r>
            <w:r>
              <w:rPr>
                <w:sz w:val="24"/>
                <w:szCs w:val="24"/>
              </w:rPr>
              <w:t>xtraordinary General Meeting had taken place on 22 June to discuss the outline planning application</w:t>
            </w:r>
            <w:r w:rsidR="00B758EE">
              <w:rPr>
                <w:sz w:val="24"/>
                <w:szCs w:val="24"/>
              </w:rPr>
              <w:t xml:space="preserve"> WD/D/15/832 for up to 20 houses to be built west of Cattistock Road on the land known as ‘The Quarr’. Separate minutes had been written following that meeting</w:t>
            </w:r>
            <w:r w:rsidR="00DF075E">
              <w:rPr>
                <w:sz w:val="24"/>
                <w:szCs w:val="24"/>
              </w:rPr>
              <w:t xml:space="preserve"> and JB had produced a draft response to WDDC. JB had taken on board one or two small amendments to the minutes and they were signed by AG. SF had a couple of thoughts on the response to WDDC and JB </w:t>
            </w:r>
            <w:r w:rsidR="00660644">
              <w:rPr>
                <w:sz w:val="24"/>
                <w:szCs w:val="24"/>
              </w:rPr>
              <w:t>would incorporate these and agree the wording with SF before submission.</w:t>
            </w:r>
          </w:p>
          <w:p w:rsidR="00413058" w:rsidRPr="00413058" w:rsidRDefault="00DF075E" w:rsidP="007A4E87">
            <w:pPr>
              <w:pStyle w:val="BodyText"/>
              <w:rPr>
                <w:sz w:val="24"/>
                <w:szCs w:val="24"/>
              </w:rPr>
            </w:pPr>
            <w:r>
              <w:rPr>
                <w:sz w:val="24"/>
                <w:szCs w:val="24"/>
              </w:rPr>
              <w:t xml:space="preserve"> </w:t>
            </w:r>
            <w:r w:rsidR="00413058">
              <w:rPr>
                <w:sz w:val="24"/>
                <w:szCs w:val="24"/>
              </w:rPr>
              <w:t xml:space="preserve"> </w:t>
            </w:r>
          </w:p>
          <w:p w:rsidR="00706E1B" w:rsidRPr="00706E1B" w:rsidRDefault="00706E1B" w:rsidP="00413058">
            <w:pPr>
              <w:pStyle w:val="BodyText"/>
              <w:tabs>
                <w:tab w:val="left" w:pos="7275"/>
              </w:tabs>
              <w:rPr>
                <w:rFonts w:cs="Arial"/>
                <w:sz w:val="24"/>
                <w:szCs w:val="24"/>
              </w:rPr>
            </w:pPr>
            <w:r>
              <w:rPr>
                <w:rFonts w:cs="Arial"/>
                <w:sz w:val="24"/>
                <w:szCs w:val="24"/>
              </w:rPr>
              <w:t>The following application had</w:t>
            </w:r>
            <w:r w:rsidRPr="00706E1B">
              <w:rPr>
                <w:rFonts w:cs="Arial"/>
                <w:sz w:val="24"/>
                <w:szCs w:val="24"/>
              </w:rPr>
              <w:t xml:space="preserve"> been </w:t>
            </w:r>
            <w:r w:rsidR="008B6A3C">
              <w:rPr>
                <w:rFonts w:cs="Arial"/>
                <w:sz w:val="24"/>
                <w:szCs w:val="24"/>
              </w:rPr>
              <w:t>approved</w:t>
            </w:r>
            <w:r w:rsidRPr="00706E1B">
              <w:rPr>
                <w:rFonts w:cs="Arial"/>
                <w:sz w:val="24"/>
                <w:szCs w:val="24"/>
              </w:rPr>
              <w:t>:-</w:t>
            </w:r>
            <w:r w:rsidR="00413058">
              <w:rPr>
                <w:rFonts w:cs="Arial"/>
                <w:sz w:val="24"/>
                <w:szCs w:val="24"/>
              </w:rPr>
              <w:tab/>
            </w:r>
          </w:p>
          <w:p w:rsidR="008B6A3C" w:rsidRDefault="008B6A3C" w:rsidP="008B6A3C">
            <w:pPr>
              <w:pStyle w:val="BodyText"/>
              <w:numPr>
                <w:ilvl w:val="0"/>
                <w:numId w:val="4"/>
              </w:numPr>
              <w:rPr>
                <w:rFonts w:cs="Arial"/>
                <w:sz w:val="24"/>
                <w:szCs w:val="24"/>
              </w:rPr>
            </w:pPr>
            <w:r w:rsidRPr="00706E1B">
              <w:rPr>
                <w:rFonts w:cs="Arial"/>
                <w:sz w:val="24"/>
                <w:szCs w:val="24"/>
              </w:rPr>
              <w:t>WD/D/15/98 – Land to south east of Notton Cottage, Notton – change of use of agricultural land to allow the construction of a new water supply booster station.</w:t>
            </w:r>
          </w:p>
          <w:p w:rsidR="00F1683B" w:rsidRDefault="008B6A3C" w:rsidP="00706E1B">
            <w:pPr>
              <w:pStyle w:val="BodyText"/>
              <w:rPr>
                <w:rFonts w:cs="Arial"/>
                <w:sz w:val="24"/>
                <w:szCs w:val="24"/>
              </w:rPr>
            </w:pPr>
            <w:r>
              <w:rPr>
                <w:rFonts w:cs="Arial"/>
                <w:sz w:val="24"/>
                <w:szCs w:val="24"/>
              </w:rPr>
              <w:t>T</w:t>
            </w:r>
            <w:r w:rsidR="00F1683B" w:rsidRPr="00F1683B">
              <w:rPr>
                <w:rFonts w:cs="Arial"/>
                <w:sz w:val="24"/>
                <w:szCs w:val="24"/>
              </w:rPr>
              <w:t>he following application</w:t>
            </w:r>
            <w:r w:rsidR="00F1683B">
              <w:rPr>
                <w:rFonts w:cs="Arial"/>
                <w:sz w:val="24"/>
                <w:szCs w:val="24"/>
              </w:rPr>
              <w:t xml:space="preserve"> </w:t>
            </w:r>
            <w:r>
              <w:rPr>
                <w:rFonts w:cs="Arial"/>
                <w:sz w:val="24"/>
                <w:szCs w:val="24"/>
              </w:rPr>
              <w:t xml:space="preserve">had been circulated </w:t>
            </w:r>
            <w:r w:rsidR="00F1683B">
              <w:rPr>
                <w:rFonts w:cs="Arial"/>
                <w:sz w:val="24"/>
                <w:szCs w:val="24"/>
              </w:rPr>
              <w:t xml:space="preserve">and </w:t>
            </w:r>
            <w:r>
              <w:rPr>
                <w:rFonts w:cs="Arial"/>
                <w:sz w:val="24"/>
                <w:szCs w:val="24"/>
              </w:rPr>
              <w:t>no objection had been raised</w:t>
            </w:r>
            <w:r w:rsidR="00F1683B" w:rsidRPr="00F1683B">
              <w:rPr>
                <w:rFonts w:cs="Arial"/>
                <w:sz w:val="24"/>
                <w:szCs w:val="24"/>
              </w:rPr>
              <w:t>:-</w:t>
            </w:r>
          </w:p>
          <w:p w:rsidR="00F1683B" w:rsidRDefault="00F1683B" w:rsidP="00F1683B">
            <w:pPr>
              <w:pStyle w:val="BodyText"/>
              <w:numPr>
                <w:ilvl w:val="0"/>
                <w:numId w:val="5"/>
              </w:numPr>
              <w:rPr>
                <w:rFonts w:cs="Arial"/>
                <w:sz w:val="24"/>
                <w:szCs w:val="24"/>
              </w:rPr>
            </w:pPr>
            <w:r>
              <w:rPr>
                <w:rFonts w:cs="Arial"/>
                <w:sz w:val="24"/>
                <w:szCs w:val="24"/>
              </w:rPr>
              <w:t>WD/D/15/1</w:t>
            </w:r>
            <w:r w:rsidR="008B6A3C">
              <w:rPr>
                <w:rFonts w:cs="Arial"/>
                <w:sz w:val="24"/>
                <w:szCs w:val="24"/>
              </w:rPr>
              <w:t>115</w:t>
            </w:r>
            <w:r>
              <w:rPr>
                <w:rFonts w:cs="Arial"/>
                <w:sz w:val="24"/>
                <w:szCs w:val="24"/>
              </w:rPr>
              <w:t xml:space="preserve"> – </w:t>
            </w:r>
            <w:r w:rsidR="008B6A3C">
              <w:rPr>
                <w:rFonts w:cs="Arial"/>
                <w:sz w:val="24"/>
                <w:szCs w:val="24"/>
              </w:rPr>
              <w:t>9 Ashleigh Avenue, Maiden Newton</w:t>
            </w:r>
            <w:r>
              <w:rPr>
                <w:rFonts w:cs="Arial"/>
                <w:sz w:val="24"/>
                <w:szCs w:val="24"/>
              </w:rPr>
              <w:t xml:space="preserve"> – </w:t>
            </w:r>
            <w:r w:rsidR="008B6A3C">
              <w:rPr>
                <w:rFonts w:cs="Arial"/>
                <w:sz w:val="24"/>
                <w:szCs w:val="24"/>
              </w:rPr>
              <w:t>erect rear extension and alterations</w:t>
            </w:r>
            <w:r>
              <w:rPr>
                <w:rFonts w:cs="Arial"/>
                <w:sz w:val="24"/>
                <w:szCs w:val="24"/>
              </w:rPr>
              <w:t xml:space="preserve">. </w:t>
            </w:r>
          </w:p>
          <w:p w:rsidR="00706E1B" w:rsidRPr="00706E1B" w:rsidRDefault="00E377EE" w:rsidP="00706E1B">
            <w:pPr>
              <w:pStyle w:val="BodyText"/>
              <w:rPr>
                <w:rFonts w:cs="Arial"/>
                <w:sz w:val="24"/>
                <w:szCs w:val="24"/>
              </w:rPr>
            </w:pPr>
            <w:r>
              <w:rPr>
                <w:rFonts w:cs="Arial"/>
                <w:sz w:val="24"/>
                <w:szCs w:val="24"/>
              </w:rPr>
              <w:t>T</w:t>
            </w:r>
            <w:r w:rsidR="00706E1B" w:rsidRPr="00706E1B">
              <w:rPr>
                <w:rFonts w:cs="Arial"/>
                <w:sz w:val="24"/>
                <w:szCs w:val="24"/>
              </w:rPr>
              <w:t>he following application</w:t>
            </w:r>
            <w:r>
              <w:rPr>
                <w:rFonts w:cs="Arial"/>
                <w:sz w:val="24"/>
                <w:szCs w:val="24"/>
              </w:rPr>
              <w:t xml:space="preserve"> had been circulated and, initially, no objection had been raised</w:t>
            </w:r>
            <w:r w:rsidR="00706E1B" w:rsidRPr="00706E1B">
              <w:rPr>
                <w:rFonts w:cs="Arial"/>
                <w:sz w:val="24"/>
                <w:szCs w:val="24"/>
              </w:rPr>
              <w:t>:-</w:t>
            </w:r>
          </w:p>
          <w:p w:rsidR="006F7D73" w:rsidRPr="00E377EE" w:rsidRDefault="00E377EE" w:rsidP="00F1683B">
            <w:pPr>
              <w:pStyle w:val="BodyText"/>
              <w:numPr>
                <w:ilvl w:val="0"/>
                <w:numId w:val="5"/>
              </w:numPr>
              <w:rPr>
                <w:sz w:val="24"/>
                <w:szCs w:val="24"/>
              </w:rPr>
            </w:pPr>
            <w:r>
              <w:rPr>
                <w:sz w:val="24"/>
                <w:szCs w:val="24"/>
              </w:rPr>
              <w:t xml:space="preserve">WD/D/15/1018 – Notton Hill House, Notton - </w:t>
            </w:r>
            <w:r w:rsidRPr="00E377EE">
              <w:rPr>
                <w:rFonts w:cs="Arial"/>
                <w:sz w:val="24"/>
                <w:szCs w:val="24"/>
              </w:rPr>
              <w:t>variation of condition 2 and removal of condition 4 of planning permission of 1986 to allow 12 month occupancy and to no longer retain the barn complex in one ownership with the house.</w:t>
            </w:r>
          </w:p>
          <w:p w:rsidR="00E377EE" w:rsidRPr="00463ECB" w:rsidRDefault="00E377EE" w:rsidP="00413058">
            <w:pPr>
              <w:pStyle w:val="BodyText"/>
              <w:rPr>
                <w:sz w:val="24"/>
                <w:szCs w:val="24"/>
              </w:rPr>
            </w:pPr>
            <w:r>
              <w:rPr>
                <w:sz w:val="24"/>
                <w:szCs w:val="24"/>
              </w:rPr>
              <w:t xml:space="preserve">However, </w:t>
            </w:r>
            <w:r w:rsidR="00413058">
              <w:rPr>
                <w:sz w:val="24"/>
                <w:szCs w:val="24"/>
              </w:rPr>
              <w:t>councillors had not been aware of any of the access issues</w:t>
            </w:r>
            <w:r>
              <w:rPr>
                <w:sz w:val="24"/>
                <w:szCs w:val="24"/>
              </w:rPr>
              <w:t xml:space="preserve"> raised by Mr Tony Warren before the meeting began</w:t>
            </w:r>
            <w:r w:rsidR="00413058">
              <w:rPr>
                <w:sz w:val="24"/>
                <w:szCs w:val="24"/>
              </w:rPr>
              <w:t xml:space="preserve">. Following further discussion, JB was asked to write again to WDDC withdrawing the ‘no objection’ comment and </w:t>
            </w:r>
            <w:r w:rsidR="00413058">
              <w:rPr>
                <w:sz w:val="24"/>
                <w:szCs w:val="24"/>
              </w:rPr>
              <w:lastRenderedPageBreak/>
              <w:t xml:space="preserve">backing the points raised by Mr Warren.  </w:t>
            </w:r>
            <w:r>
              <w:rPr>
                <w:sz w:val="24"/>
                <w:szCs w:val="24"/>
              </w:rPr>
              <w:t xml:space="preserve">  </w:t>
            </w:r>
          </w:p>
        </w:tc>
        <w:tc>
          <w:tcPr>
            <w:tcW w:w="567" w:type="dxa"/>
          </w:tcPr>
          <w:p w:rsidR="00200C89" w:rsidRPr="00463ECB" w:rsidRDefault="00200C89" w:rsidP="002D4438">
            <w:pPr>
              <w:spacing w:after="0"/>
              <w:jc w:val="center"/>
              <w:rPr>
                <w:rFonts w:ascii="Arial" w:hAnsi="Arial"/>
                <w:sz w:val="24"/>
                <w:szCs w:val="24"/>
              </w:rPr>
            </w:pPr>
          </w:p>
          <w:p w:rsidR="00A012C8" w:rsidRPr="00463ECB" w:rsidRDefault="00A012C8" w:rsidP="002D4438">
            <w:pPr>
              <w:spacing w:after="0"/>
              <w:jc w:val="center"/>
              <w:rPr>
                <w:rFonts w:ascii="Arial" w:hAnsi="Arial"/>
                <w:sz w:val="24"/>
                <w:szCs w:val="24"/>
              </w:rPr>
            </w:pPr>
          </w:p>
          <w:p w:rsidR="003F3524" w:rsidRPr="00463ECB" w:rsidRDefault="003F3524" w:rsidP="00922B09">
            <w:pPr>
              <w:spacing w:after="0"/>
              <w:jc w:val="center"/>
              <w:rPr>
                <w:rFonts w:ascii="Arial" w:hAnsi="Arial"/>
                <w:sz w:val="24"/>
                <w:szCs w:val="24"/>
              </w:rPr>
            </w:pPr>
          </w:p>
          <w:p w:rsidR="002D7F54" w:rsidRPr="00463ECB" w:rsidRDefault="002D7F54" w:rsidP="00922B09">
            <w:pPr>
              <w:spacing w:after="0"/>
              <w:jc w:val="center"/>
              <w:rPr>
                <w:rFonts w:ascii="Arial" w:hAnsi="Arial"/>
                <w:sz w:val="24"/>
                <w:szCs w:val="24"/>
              </w:rPr>
            </w:pPr>
          </w:p>
          <w:p w:rsidR="00DF075E" w:rsidRDefault="00DF075E" w:rsidP="00922B09">
            <w:pPr>
              <w:spacing w:after="0"/>
              <w:jc w:val="center"/>
              <w:rPr>
                <w:rFonts w:ascii="Arial" w:hAnsi="Arial"/>
                <w:sz w:val="24"/>
                <w:szCs w:val="24"/>
              </w:rPr>
            </w:pPr>
          </w:p>
          <w:p w:rsidR="00DF075E" w:rsidRDefault="00DF075E" w:rsidP="00922B09">
            <w:pPr>
              <w:spacing w:after="0"/>
              <w:jc w:val="center"/>
              <w:rPr>
                <w:rFonts w:ascii="Arial" w:hAnsi="Arial"/>
                <w:sz w:val="24"/>
                <w:szCs w:val="24"/>
              </w:rPr>
            </w:pPr>
          </w:p>
          <w:p w:rsidR="00387289" w:rsidRPr="00463ECB" w:rsidRDefault="00F1683B" w:rsidP="00922B09">
            <w:pPr>
              <w:spacing w:after="0"/>
              <w:jc w:val="center"/>
              <w:rPr>
                <w:rFonts w:ascii="Arial" w:hAnsi="Arial"/>
                <w:sz w:val="24"/>
                <w:szCs w:val="24"/>
              </w:rPr>
            </w:pPr>
            <w:r>
              <w:rPr>
                <w:rFonts w:ascii="Arial" w:hAnsi="Arial"/>
                <w:sz w:val="24"/>
                <w:szCs w:val="24"/>
              </w:rPr>
              <w:t>JB</w:t>
            </w: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Default="00387289"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413058" w:rsidRDefault="00413058" w:rsidP="00922B09">
            <w:pPr>
              <w:spacing w:after="0"/>
              <w:jc w:val="center"/>
              <w:rPr>
                <w:rFonts w:ascii="Arial" w:hAnsi="Arial"/>
                <w:sz w:val="24"/>
                <w:szCs w:val="24"/>
              </w:rPr>
            </w:pPr>
          </w:p>
          <w:p w:rsidR="00413058" w:rsidRPr="00463ECB" w:rsidRDefault="00413058" w:rsidP="00922B09">
            <w:pPr>
              <w:spacing w:after="0"/>
              <w:jc w:val="center"/>
              <w:rPr>
                <w:rFonts w:ascii="Arial" w:hAnsi="Arial"/>
                <w:sz w:val="24"/>
                <w:szCs w:val="24"/>
              </w:rPr>
            </w:pPr>
            <w:r>
              <w:rPr>
                <w:rFonts w:ascii="Arial" w:hAnsi="Arial"/>
                <w:sz w:val="24"/>
                <w:szCs w:val="24"/>
              </w:rPr>
              <w:t>JB</w:t>
            </w:r>
          </w:p>
        </w:tc>
      </w:tr>
      <w:tr w:rsidR="005F5456" w:rsidRPr="00463ECB" w:rsidTr="00241C54">
        <w:tc>
          <w:tcPr>
            <w:tcW w:w="533" w:type="dxa"/>
          </w:tcPr>
          <w:p w:rsidR="005F5456" w:rsidRPr="00463ECB" w:rsidRDefault="008B6A3C" w:rsidP="00B62AFF">
            <w:pPr>
              <w:rPr>
                <w:rFonts w:ascii="Arial" w:hAnsi="Arial" w:cs="Arial"/>
                <w:b/>
                <w:sz w:val="24"/>
                <w:szCs w:val="24"/>
              </w:rPr>
            </w:pPr>
            <w:r>
              <w:rPr>
                <w:rFonts w:ascii="Arial" w:hAnsi="Arial" w:cs="Arial"/>
                <w:b/>
                <w:sz w:val="24"/>
                <w:szCs w:val="24"/>
              </w:rPr>
              <w:lastRenderedPageBreak/>
              <w:t>7</w:t>
            </w:r>
          </w:p>
        </w:tc>
        <w:tc>
          <w:tcPr>
            <w:tcW w:w="8789" w:type="dxa"/>
          </w:tcPr>
          <w:p w:rsidR="005F5456" w:rsidRDefault="00E279FF" w:rsidP="00385A14">
            <w:pPr>
              <w:pStyle w:val="BodyText"/>
              <w:rPr>
                <w:b/>
                <w:sz w:val="24"/>
                <w:szCs w:val="24"/>
              </w:rPr>
            </w:pPr>
            <w:r w:rsidRPr="00463ECB">
              <w:rPr>
                <w:b/>
                <w:sz w:val="24"/>
                <w:szCs w:val="24"/>
              </w:rPr>
              <w:t>Allotments:</w:t>
            </w:r>
            <w:r w:rsidR="00AE3DCC" w:rsidRPr="00463ECB">
              <w:rPr>
                <w:b/>
                <w:sz w:val="24"/>
                <w:szCs w:val="24"/>
              </w:rPr>
              <w:t>-</w:t>
            </w:r>
          </w:p>
          <w:p w:rsidR="00812B6F" w:rsidRDefault="007A47AC" w:rsidP="00D24679">
            <w:pPr>
              <w:pStyle w:val="BodyText"/>
              <w:numPr>
                <w:ilvl w:val="0"/>
                <w:numId w:val="2"/>
              </w:numPr>
              <w:rPr>
                <w:sz w:val="24"/>
                <w:szCs w:val="24"/>
              </w:rPr>
            </w:pPr>
            <w:r>
              <w:rPr>
                <w:sz w:val="24"/>
                <w:szCs w:val="24"/>
              </w:rPr>
              <w:t xml:space="preserve">DP </w:t>
            </w:r>
            <w:r w:rsidR="00D24679">
              <w:rPr>
                <w:sz w:val="24"/>
                <w:szCs w:val="24"/>
              </w:rPr>
              <w:t xml:space="preserve">reported that the Wessex Water meter inspection cover (for the Norden Farm supply) which was </w:t>
            </w:r>
            <w:r w:rsidR="00E724DA">
              <w:rPr>
                <w:sz w:val="24"/>
                <w:szCs w:val="24"/>
              </w:rPr>
              <w:t>o</w:t>
            </w:r>
            <w:r w:rsidR="00D24679">
              <w:rPr>
                <w:sz w:val="24"/>
                <w:szCs w:val="24"/>
              </w:rPr>
              <w:t xml:space="preserve">n The Drift outside the allotments entrance had been damaged. JB would look at it and contact the company.  </w:t>
            </w:r>
          </w:p>
          <w:p w:rsidR="00D24679" w:rsidRDefault="00D24679" w:rsidP="00D24679">
            <w:pPr>
              <w:pStyle w:val="BodyText"/>
              <w:numPr>
                <w:ilvl w:val="0"/>
                <w:numId w:val="2"/>
              </w:numPr>
              <w:rPr>
                <w:sz w:val="24"/>
                <w:szCs w:val="24"/>
              </w:rPr>
            </w:pPr>
            <w:r>
              <w:rPr>
                <w:sz w:val="24"/>
                <w:szCs w:val="24"/>
              </w:rPr>
              <w:t xml:space="preserve">She also mentioned that she was aware that a few of the more elderly plot holders were considering giving up their plots at renewal on 1 September. Provided there was no waiting list, they </w:t>
            </w:r>
            <w:r w:rsidR="00D91DE9">
              <w:rPr>
                <w:sz w:val="24"/>
                <w:szCs w:val="24"/>
              </w:rPr>
              <w:t>w</w:t>
            </w:r>
            <w:r>
              <w:rPr>
                <w:sz w:val="24"/>
                <w:szCs w:val="24"/>
              </w:rPr>
              <w:t xml:space="preserve">ould be </w:t>
            </w:r>
            <w:r w:rsidR="00D91DE9">
              <w:rPr>
                <w:sz w:val="24"/>
                <w:szCs w:val="24"/>
              </w:rPr>
              <w:t xml:space="preserve">allowed some leeway to harvest their crops. </w:t>
            </w:r>
            <w:r>
              <w:rPr>
                <w:sz w:val="24"/>
                <w:szCs w:val="24"/>
              </w:rPr>
              <w:t xml:space="preserve"> </w:t>
            </w:r>
          </w:p>
          <w:p w:rsidR="00D91DE9" w:rsidRDefault="00D91DE9" w:rsidP="00D24679">
            <w:pPr>
              <w:pStyle w:val="BodyText"/>
              <w:numPr>
                <w:ilvl w:val="0"/>
                <w:numId w:val="2"/>
              </w:numPr>
              <w:rPr>
                <w:sz w:val="24"/>
                <w:szCs w:val="24"/>
              </w:rPr>
            </w:pPr>
            <w:r>
              <w:rPr>
                <w:sz w:val="24"/>
                <w:szCs w:val="24"/>
              </w:rPr>
              <w:t xml:space="preserve">She had carried out an inspection of plots and found 4 that were not being maintained to the required standard. She would liaise with JB </w:t>
            </w:r>
            <w:r w:rsidR="00BC5E50">
              <w:rPr>
                <w:sz w:val="24"/>
                <w:szCs w:val="24"/>
              </w:rPr>
              <w:t>before talking or writing to them.</w:t>
            </w:r>
          </w:p>
          <w:p w:rsidR="00D24679" w:rsidRPr="00463ECB" w:rsidRDefault="00D24679" w:rsidP="005F2E58">
            <w:pPr>
              <w:pStyle w:val="BodyText"/>
              <w:ind w:left="720"/>
              <w:rPr>
                <w:sz w:val="24"/>
                <w:szCs w:val="24"/>
              </w:rPr>
            </w:pPr>
          </w:p>
        </w:tc>
        <w:tc>
          <w:tcPr>
            <w:tcW w:w="567" w:type="dxa"/>
          </w:tcPr>
          <w:p w:rsidR="005F5456" w:rsidRPr="00463ECB" w:rsidRDefault="005F5456" w:rsidP="000B1477">
            <w:pPr>
              <w:spacing w:after="0" w:line="240" w:lineRule="auto"/>
              <w:jc w:val="center"/>
              <w:rPr>
                <w:rFonts w:ascii="Arial" w:hAnsi="Arial"/>
                <w:i/>
                <w:sz w:val="24"/>
                <w:szCs w:val="24"/>
              </w:rPr>
            </w:pPr>
          </w:p>
          <w:p w:rsidR="000B1477" w:rsidRPr="00463ECB" w:rsidRDefault="000B1477" w:rsidP="000B1477">
            <w:pPr>
              <w:spacing w:after="0" w:line="240" w:lineRule="auto"/>
              <w:jc w:val="center"/>
              <w:rPr>
                <w:rFonts w:ascii="Arial" w:hAnsi="Arial"/>
                <w:sz w:val="24"/>
                <w:szCs w:val="24"/>
              </w:rPr>
            </w:pPr>
          </w:p>
          <w:p w:rsidR="00064D71" w:rsidRPr="00463ECB" w:rsidRDefault="00064D71" w:rsidP="000B1477">
            <w:pPr>
              <w:spacing w:after="0" w:line="240" w:lineRule="auto"/>
              <w:jc w:val="center"/>
              <w:rPr>
                <w:rFonts w:ascii="Arial" w:hAnsi="Arial"/>
                <w:sz w:val="24"/>
                <w:szCs w:val="24"/>
              </w:rPr>
            </w:pPr>
          </w:p>
          <w:p w:rsidR="00E64004" w:rsidRPr="00463ECB" w:rsidRDefault="00E724DA" w:rsidP="00931E45">
            <w:pPr>
              <w:spacing w:after="0" w:line="240" w:lineRule="auto"/>
              <w:jc w:val="center"/>
              <w:rPr>
                <w:rFonts w:ascii="Arial" w:hAnsi="Arial"/>
                <w:sz w:val="24"/>
                <w:szCs w:val="24"/>
              </w:rPr>
            </w:pPr>
            <w:r>
              <w:rPr>
                <w:rFonts w:ascii="Arial" w:hAnsi="Arial"/>
                <w:sz w:val="24"/>
                <w:szCs w:val="24"/>
              </w:rPr>
              <w:t>JB</w:t>
            </w:r>
          </w:p>
        </w:tc>
      </w:tr>
      <w:tr w:rsidR="005F5456" w:rsidRPr="00463ECB" w:rsidTr="00241C54">
        <w:tc>
          <w:tcPr>
            <w:tcW w:w="533" w:type="dxa"/>
          </w:tcPr>
          <w:p w:rsidR="005F5456" w:rsidRPr="00463ECB" w:rsidRDefault="008B6A3C" w:rsidP="001F0928">
            <w:pPr>
              <w:jc w:val="center"/>
              <w:rPr>
                <w:rFonts w:ascii="Arial" w:hAnsi="Arial" w:cs="Arial"/>
                <w:b/>
                <w:sz w:val="24"/>
                <w:szCs w:val="24"/>
              </w:rPr>
            </w:pPr>
            <w:r>
              <w:rPr>
                <w:rFonts w:ascii="Arial" w:hAnsi="Arial" w:cs="Arial"/>
                <w:b/>
                <w:sz w:val="24"/>
                <w:szCs w:val="24"/>
              </w:rPr>
              <w:t>8</w:t>
            </w:r>
          </w:p>
        </w:tc>
        <w:tc>
          <w:tcPr>
            <w:tcW w:w="8789" w:type="dxa"/>
          </w:tcPr>
          <w:p w:rsidR="00414D7E" w:rsidRDefault="005F5456" w:rsidP="00800579">
            <w:pPr>
              <w:pStyle w:val="BodyText"/>
              <w:rPr>
                <w:b/>
                <w:sz w:val="24"/>
                <w:szCs w:val="24"/>
              </w:rPr>
            </w:pPr>
            <w:r w:rsidRPr="00463ECB">
              <w:rPr>
                <w:b/>
                <w:sz w:val="24"/>
                <w:szCs w:val="24"/>
              </w:rPr>
              <w:t>Pla</w:t>
            </w:r>
            <w:r w:rsidR="00E83A7D" w:rsidRPr="00463ECB">
              <w:rPr>
                <w:b/>
                <w:sz w:val="24"/>
                <w:szCs w:val="24"/>
              </w:rPr>
              <w:t>y Area:</w:t>
            </w:r>
            <w:r w:rsidR="00AE3DCC" w:rsidRPr="00463ECB">
              <w:rPr>
                <w:b/>
                <w:sz w:val="24"/>
                <w:szCs w:val="24"/>
              </w:rPr>
              <w:t>-</w:t>
            </w:r>
            <w:r w:rsidR="00E83A7D" w:rsidRPr="00463ECB">
              <w:rPr>
                <w:b/>
                <w:sz w:val="24"/>
                <w:szCs w:val="24"/>
              </w:rPr>
              <w:t xml:space="preserve"> </w:t>
            </w:r>
          </w:p>
          <w:p w:rsidR="00760A20" w:rsidRPr="005F2E58" w:rsidRDefault="00F85C20" w:rsidP="00760A20">
            <w:pPr>
              <w:pStyle w:val="BodyText"/>
              <w:numPr>
                <w:ilvl w:val="0"/>
                <w:numId w:val="8"/>
              </w:numPr>
              <w:rPr>
                <w:b/>
                <w:sz w:val="24"/>
                <w:szCs w:val="24"/>
              </w:rPr>
            </w:pPr>
            <w:r>
              <w:rPr>
                <w:sz w:val="24"/>
                <w:szCs w:val="24"/>
              </w:rPr>
              <w:t xml:space="preserve">CD </w:t>
            </w:r>
            <w:r w:rsidR="005F2E58">
              <w:rPr>
                <w:sz w:val="24"/>
                <w:szCs w:val="24"/>
              </w:rPr>
              <w:t xml:space="preserve">reported that she was waiting for </w:t>
            </w:r>
            <w:r w:rsidR="00A03195">
              <w:rPr>
                <w:sz w:val="24"/>
                <w:szCs w:val="24"/>
              </w:rPr>
              <w:t>Wicksteed’s</w:t>
            </w:r>
            <w:r w:rsidR="005F2E58">
              <w:rPr>
                <w:sz w:val="24"/>
                <w:szCs w:val="24"/>
              </w:rPr>
              <w:t xml:space="preserve"> to contact her about the surface repair work</w:t>
            </w:r>
            <w:r w:rsidR="00A03195">
              <w:rPr>
                <w:sz w:val="24"/>
                <w:szCs w:val="24"/>
              </w:rPr>
              <w:t>.</w:t>
            </w:r>
            <w:r w:rsidR="005F2E58">
              <w:rPr>
                <w:sz w:val="24"/>
                <w:szCs w:val="24"/>
              </w:rPr>
              <w:t xml:space="preserve"> The</w:t>
            </w:r>
            <w:r w:rsidR="00C54954">
              <w:rPr>
                <w:sz w:val="24"/>
                <w:szCs w:val="24"/>
              </w:rPr>
              <w:t>ir new sub-contractors</w:t>
            </w:r>
            <w:r w:rsidR="005F2E58">
              <w:rPr>
                <w:sz w:val="24"/>
                <w:szCs w:val="24"/>
              </w:rPr>
              <w:t xml:space="preserve"> were </w:t>
            </w:r>
            <w:r w:rsidR="00C54954">
              <w:rPr>
                <w:sz w:val="24"/>
                <w:szCs w:val="24"/>
              </w:rPr>
              <w:t xml:space="preserve">originally </w:t>
            </w:r>
            <w:r w:rsidR="005F2E58">
              <w:rPr>
                <w:sz w:val="24"/>
                <w:szCs w:val="24"/>
              </w:rPr>
              <w:t>supposed to have come that day.</w:t>
            </w:r>
          </w:p>
          <w:p w:rsidR="005F2E58" w:rsidRPr="005F2E58" w:rsidRDefault="005F2E58" w:rsidP="00760A20">
            <w:pPr>
              <w:pStyle w:val="BodyText"/>
              <w:numPr>
                <w:ilvl w:val="0"/>
                <w:numId w:val="8"/>
              </w:numPr>
              <w:rPr>
                <w:b/>
                <w:sz w:val="24"/>
                <w:szCs w:val="24"/>
              </w:rPr>
            </w:pPr>
            <w:r>
              <w:rPr>
                <w:sz w:val="24"/>
                <w:szCs w:val="24"/>
              </w:rPr>
              <w:t>The surface under the climbing frame was in poor condition and it was agreed that CD, AG and PV would inspect it.</w:t>
            </w:r>
          </w:p>
          <w:p w:rsidR="005F2E58" w:rsidRPr="0011507E" w:rsidRDefault="00C54954" w:rsidP="00760A20">
            <w:pPr>
              <w:pStyle w:val="BodyText"/>
              <w:numPr>
                <w:ilvl w:val="0"/>
                <w:numId w:val="8"/>
              </w:numPr>
              <w:rPr>
                <w:b/>
                <w:sz w:val="24"/>
                <w:szCs w:val="24"/>
              </w:rPr>
            </w:pPr>
            <w:r>
              <w:rPr>
                <w:sz w:val="24"/>
                <w:szCs w:val="24"/>
              </w:rPr>
              <w:t xml:space="preserve">CD had met with HAGS to discuss various issues. </w:t>
            </w:r>
            <w:r w:rsidR="0011507E">
              <w:rPr>
                <w:sz w:val="24"/>
                <w:szCs w:val="24"/>
              </w:rPr>
              <w:t>They were happy to talk about supplying some adult exercise equipment which would need to be sited outside the children’s area. Items would only need grass under them rather than a child friendly surface. Funding assistance could come from waste management companies but SF mentioned that she had looked into this before and Maiden Newton was not within the required dista</w:t>
            </w:r>
            <w:r w:rsidR="00E45F69">
              <w:rPr>
                <w:sz w:val="24"/>
                <w:szCs w:val="24"/>
              </w:rPr>
              <w:t>nce of their sites. CD had been</w:t>
            </w:r>
            <w:r w:rsidR="0011507E">
              <w:rPr>
                <w:sz w:val="24"/>
                <w:szCs w:val="24"/>
              </w:rPr>
              <w:t xml:space="preserve"> advised that the underused play equipment could not be sold on because of liability issues. </w:t>
            </w:r>
          </w:p>
          <w:p w:rsidR="003C5B65" w:rsidRPr="003C5B65" w:rsidRDefault="001C1082" w:rsidP="00760A20">
            <w:pPr>
              <w:pStyle w:val="BodyText"/>
              <w:numPr>
                <w:ilvl w:val="0"/>
                <w:numId w:val="8"/>
              </w:numPr>
              <w:rPr>
                <w:b/>
                <w:sz w:val="24"/>
                <w:szCs w:val="24"/>
              </w:rPr>
            </w:pPr>
            <w:r>
              <w:rPr>
                <w:sz w:val="24"/>
                <w:szCs w:val="24"/>
              </w:rPr>
              <w:t>A more general discussion ensued about what equipment was popular. DM said that his children preferred to go to Cattistock because of their zip wire. DP was concerned that footballs had damaged the fencing behind the goal and felt that other items such as a wooden adventure area for older children would be preferable. AG suggested that CD and Clare May should decide what they wanted and that mums and dads should be consulted about adult exercise equipment. Dorchester Town Council who had adult equipment at the Borough Gardens and Poundbury</w:t>
            </w:r>
            <w:r w:rsidR="00E45F69">
              <w:rPr>
                <w:sz w:val="24"/>
                <w:szCs w:val="24"/>
              </w:rPr>
              <w:t xml:space="preserve"> could also be ask</w:t>
            </w:r>
            <w:r w:rsidR="00612858">
              <w:rPr>
                <w:sz w:val="24"/>
                <w:szCs w:val="24"/>
              </w:rPr>
              <w:t>ed.</w:t>
            </w:r>
            <w:r>
              <w:rPr>
                <w:sz w:val="24"/>
                <w:szCs w:val="24"/>
              </w:rPr>
              <w:t xml:space="preserve">  </w:t>
            </w:r>
          </w:p>
          <w:p w:rsidR="0011507E" w:rsidRPr="00760A20" w:rsidRDefault="003C5B65" w:rsidP="00760A20">
            <w:pPr>
              <w:pStyle w:val="BodyText"/>
              <w:numPr>
                <w:ilvl w:val="0"/>
                <w:numId w:val="8"/>
              </w:numPr>
              <w:rPr>
                <w:b/>
                <w:sz w:val="24"/>
                <w:szCs w:val="24"/>
              </w:rPr>
            </w:pPr>
            <w:r>
              <w:rPr>
                <w:sz w:val="24"/>
                <w:szCs w:val="24"/>
              </w:rPr>
              <w:t>JB c</w:t>
            </w:r>
            <w:r w:rsidR="003544C2">
              <w:rPr>
                <w:sz w:val="24"/>
                <w:szCs w:val="24"/>
              </w:rPr>
              <w:t>onfirmed that he had ordered a</w:t>
            </w:r>
            <w:r>
              <w:rPr>
                <w:sz w:val="24"/>
                <w:szCs w:val="24"/>
              </w:rPr>
              <w:t xml:space="preserve"> picnic bench</w:t>
            </w:r>
            <w:r w:rsidR="003544C2">
              <w:rPr>
                <w:sz w:val="24"/>
                <w:szCs w:val="24"/>
              </w:rPr>
              <w:t xml:space="preserve"> and a ‘Frogbuddy’ waste bin. Funds for the former would be taken from the WDDC £1,050 grant recently received and payment for the latter would come from the earmarked amount in the reserve bank account.  </w:t>
            </w:r>
            <w:r w:rsidR="001C1082">
              <w:rPr>
                <w:sz w:val="24"/>
                <w:szCs w:val="24"/>
              </w:rPr>
              <w:t xml:space="preserve">  </w:t>
            </w:r>
          </w:p>
          <w:p w:rsidR="005557C4" w:rsidRPr="00F85C20" w:rsidRDefault="005557C4" w:rsidP="00612858">
            <w:pPr>
              <w:pStyle w:val="BodyText"/>
              <w:ind w:left="720"/>
              <w:rPr>
                <w:b/>
                <w:sz w:val="24"/>
                <w:szCs w:val="24"/>
              </w:rPr>
            </w:pPr>
          </w:p>
        </w:tc>
        <w:tc>
          <w:tcPr>
            <w:tcW w:w="567"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9A7F5D" w:rsidRDefault="009A7F5D"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r>
              <w:rPr>
                <w:rFonts w:ascii="Arial" w:hAnsi="Arial"/>
                <w:sz w:val="24"/>
                <w:szCs w:val="24"/>
              </w:rPr>
              <w:t>CD</w:t>
            </w: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Pr="00463ECB" w:rsidRDefault="004E0D5F" w:rsidP="00491417">
            <w:pPr>
              <w:spacing w:after="0" w:line="240" w:lineRule="auto"/>
              <w:jc w:val="center"/>
              <w:rPr>
                <w:rFonts w:ascii="Arial" w:hAnsi="Arial"/>
                <w:sz w:val="24"/>
                <w:szCs w:val="24"/>
              </w:rPr>
            </w:pPr>
            <w:r>
              <w:rPr>
                <w:rFonts w:ascii="Arial" w:hAnsi="Arial"/>
                <w:sz w:val="24"/>
                <w:szCs w:val="24"/>
              </w:rPr>
              <w:t>CD</w:t>
            </w:r>
          </w:p>
        </w:tc>
      </w:tr>
      <w:tr w:rsidR="005F5456" w:rsidRPr="00463ECB" w:rsidTr="00241C54">
        <w:tc>
          <w:tcPr>
            <w:tcW w:w="533" w:type="dxa"/>
          </w:tcPr>
          <w:p w:rsidR="00C36228" w:rsidRPr="00463ECB" w:rsidRDefault="008B6A3C" w:rsidP="001F0928">
            <w:pPr>
              <w:spacing w:after="0" w:line="240" w:lineRule="auto"/>
              <w:jc w:val="center"/>
              <w:rPr>
                <w:rFonts w:ascii="Arial" w:hAnsi="Arial"/>
                <w:b/>
                <w:sz w:val="24"/>
                <w:szCs w:val="24"/>
              </w:rPr>
            </w:pPr>
            <w:r>
              <w:rPr>
                <w:rFonts w:ascii="Arial" w:hAnsi="Arial"/>
                <w:b/>
                <w:sz w:val="24"/>
                <w:szCs w:val="24"/>
              </w:rPr>
              <w:t>9</w:t>
            </w:r>
          </w:p>
        </w:tc>
        <w:tc>
          <w:tcPr>
            <w:tcW w:w="8789"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r w:rsidR="005F5456" w:rsidRPr="00463ECB">
              <w:rPr>
                <w:rFonts w:ascii="Arial" w:hAnsi="Arial"/>
                <w:b/>
                <w:sz w:val="24"/>
                <w:szCs w:val="24"/>
              </w:rPr>
              <w:t>:</w:t>
            </w:r>
            <w:r w:rsidR="00AE3DCC" w:rsidRPr="00463ECB">
              <w:rPr>
                <w:rFonts w:ascii="Arial" w:hAnsi="Arial"/>
                <w:b/>
                <w:sz w:val="24"/>
                <w:szCs w:val="24"/>
              </w:rPr>
              <w:t>-</w:t>
            </w:r>
          </w:p>
          <w:p w:rsidR="004E0D5F" w:rsidRDefault="000E7281"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PV</w:t>
            </w:r>
            <w:r w:rsidR="004E0D5F">
              <w:rPr>
                <w:rFonts w:ascii="Arial" w:hAnsi="Arial"/>
                <w:sz w:val="24"/>
                <w:szCs w:val="24"/>
              </w:rPr>
              <w:t xml:space="preserve"> had met with an electrician and agreed that some floodlight work would be carried out in September.</w:t>
            </w:r>
          </w:p>
          <w:p w:rsidR="000E7281" w:rsidRDefault="004E0D5F"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He also mentioned that there were quite a lot of weeds around the MUGA. JB would ask Jess Carver to deal with them. </w:t>
            </w:r>
            <w:r w:rsidR="000E7281">
              <w:rPr>
                <w:rFonts w:ascii="Arial" w:hAnsi="Arial"/>
                <w:sz w:val="24"/>
                <w:szCs w:val="24"/>
              </w:rPr>
              <w:t xml:space="preserve"> </w:t>
            </w:r>
          </w:p>
          <w:p w:rsidR="00052D6B" w:rsidRDefault="00052D6B" w:rsidP="00052D6B">
            <w:pPr>
              <w:pStyle w:val="ListParagraph"/>
              <w:spacing w:after="0" w:line="240" w:lineRule="auto"/>
              <w:jc w:val="both"/>
              <w:rPr>
                <w:rFonts w:ascii="Arial" w:hAnsi="Arial"/>
                <w:sz w:val="24"/>
                <w:szCs w:val="24"/>
              </w:rPr>
            </w:pPr>
          </w:p>
          <w:p w:rsidR="00D63160" w:rsidRPr="007466C8" w:rsidRDefault="00D63160" w:rsidP="004E0D5F">
            <w:pPr>
              <w:pStyle w:val="ListParagraph"/>
              <w:spacing w:after="0" w:line="240" w:lineRule="auto"/>
              <w:jc w:val="both"/>
              <w:rPr>
                <w:rFonts w:ascii="Arial" w:hAnsi="Arial"/>
                <w:sz w:val="24"/>
                <w:szCs w:val="24"/>
              </w:rPr>
            </w:pPr>
          </w:p>
        </w:tc>
        <w:tc>
          <w:tcPr>
            <w:tcW w:w="567" w:type="dxa"/>
          </w:tcPr>
          <w:p w:rsidR="00823873" w:rsidRDefault="00823873" w:rsidP="001F534A">
            <w:pPr>
              <w:spacing w:after="0" w:line="240" w:lineRule="auto"/>
              <w:jc w:val="center"/>
              <w:rPr>
                <w:rFonts w:ascii="Arial" w:hAnsi="Arial"/>
                <w:sz w:val="24"/>
                <w:szCs w:val="24"/>
              </w:rPr>
            </w:pPr>
          </w:p>
          <w:p w:rsidR="004E0D5F" w:rsidRDefault="004E0D5F" w:rsidP="001F534A">
            <w:pPr>
              <w:spacing w:after="0" w:line="240" w:lineRule="auto"/>
              <w:jc w:val="center"/>
              <w:rPr>
                <w:rFonts w:ascii="Arial" w:hAnsi="Arial"/>
                <w:sz w:val="24"/>
                <w:szCs w:val="24"/>
              </w:rPr>
            </w:pPr>
          </w:p>
          <w:p w:rsidR="004E0D5F" w:rsidRDefault="004E0D5F" w:rsidP="001F534A">
            <w:pPr>
              <w:spacing w:after="0" w:line="240" w:lineRule="auto"/>
              <w:jc w:val="center"/>
              <w:rPr>
                <w:rFonts w:ascii="Arial" w:hAnsi="Arial"/>
                <w:sz w:val="24"/>
                <w:szCs w:val="24"/>
              </w:rPr>
            </w:pPr>
          </w:p>
          <w:p w:rsidR="004E0D5F" w:rsidRDefault="004E0D5F" w:rsidP="001F534A">
            <w:pPr>
              <w:spacing w:after="0" w:line="240" w:lineRule="auto"/>
              <w:jc w:val="center"/>
              <w:rPr>
                <w:rFonts w:ascii="Arial" w:hAnsi="Arial"/>
                <w:sz w:val="24"/>
                <w:szCs w:val="24"/>
              </w:rPr>
            </w:pPr>
          </w:p>
          <w:p w:rsidR="004E0D5F" w:rsidRPr="00463ECB" w:rsidRDefault="004E0D5F" w:rsidP="001F534A">
            <w:pPr>
              <w:spacing w:after="0" w:line="240" w:lineRule="auto"/>
              <w:jc w:val="center"/>
              <w:rPr>
                <w:rFonts w:ascii="Arial" w:hAnsi="Arial"/>
                <w:sz w:val="24"/>
                <w:szCs w:val="24"/>
              </w:rPr>
            </w:pPr>
            <w:r>
              <w:rPr>
                <w:rFonts w:ascii="Arial" w:hAnsi="Arial"/>
                <w:sz w:val="24"/>
                <w:szCs w:val="24"/>
              </w:rPr>
              <w:t>JB</w:t>
            </w:r>
          </w:p>
          <w:p w:rsidR="005619A9" w:rsidRPr="00463ECB" w:rsidRDefault="005619A9" w:rsidP="001F534A">
            <w:pPr>
              <w:spacing w:after="0" w:line="240" w:lineRule="auto"/>
              <w:jc w:val="center"/>
              <w:rPr>
                <w:rFonts w:ascii="Arial" w:hAnsi="Arial"/>
                <w:sz w:val="24"/>
                <w:szCs w:val="24"/>
              </w:rPr>
            </w:pPr>
          </w:p>
        </w:tc>
      </w:tr>
      <w:tr w:rsidR="00F60773" w:rsidRPr="00463ECB" w:rsidTr="00241C54">
        <w:tc>
          <w:tcPr>
            <w:tcW w:w="533" w:type="dxa"/>
          </w:tcPr>
          <w:p w:rsidR="00F60773" w:rsidRPr="00463ECB" w:rsidRDefault="008B6A3C" w:rsidP="009456B4">
            <w:pPr>
              <w:jc w:val="center"/>
              <w:rPr>
                <w:rFonts w:ascii="Arial" w:hAnsi="Arial"/>
                <w:b/>
                <w:sz w:val="24"/>
                <w:szCs w:val="24"/>
              </w:rPr>
            </w:pPr>
            <w:r>
              <w:rPr>
                <w:rFonts w:ascii="Arial" w:hAnsi="Arial"/>
                <w:b/>
                <w:sz w:val="24"/>
                <w:szCs w:val="24"/>
              </w:rPr>
              <w:lastRenderedPageBreak/>
              <w:t>10</w:t>
            </w:r>
          </w:p>
        </w:tc>
        <w:tc>
          <w:tcPr>
            <w:tcW w:w="8789" w:type="dxa"/>
          </w:tcPr>
          <w:p w:rsidR="00F60773" w:rsidRDefault="008B6A3C" w:rsidP="00B657DB">
            <w:pPr>
              <w:spacing w:after="0" w:line="240" w:lineRule="auto"/>
              <w:jc w:val="both"/>
              <w:rPr>
                <w:rFonts w:ascii="Arial" w:hAnsi="Arial"/>
                <w:b/>
                <w:sz w:val="24"/>
                <w:szCs w:val="24"/>
              </w:rPr>
            </w:pPr>
            <w:r>
              <w:rPr>
                <w:rFonts w:ascii="Arial" w:hAnsi="Arial"/>
                <w:b/>
                <w:sz w:val="24"/>
                <w:szCs w:val="24"/>
              </w:rPr>
              <w:t>Resurfacing of Rock Pit Farm car park and clearing of banked area towards the Community Centre – date for site meeting</w:t>
            </w:r>
          </w:p>
          <w:p w:rsidR="00103C15" w:rsidRPr="00103C15" w:rsidRDefault="00103C15" w:rsidP="00103C15">
            <w:pPr>
              <w:pStyle w:val="ListParagraph"/>
              <w:numPr>
                <w:ilvl w:val="0"/>
                <w:numId w:val="13"/>
              </w:numPr>
              <w:spacing w:after="0" w:line="240" w:lineRule="auto"/>
              <w:jc w:val="both"/>
              <w:rPr>
                <w:rFonts w:ascii="Arial" w:hAnsi="Arial"/>
                <w:b/>
                <w:sz w:val="24"/>
                <w:szCs w:val="24"/>
              </w:rPr>
            </w:pPr>
            <w:r>
              <w:rPr>
                <w:rFonts w:ascii="Arial" w:hAnsi="Arial"/>
                <w:sz w:val="24"/>
                <w:szCs w:val="24"/>
              </w:rPr>
              <w:t xml:space="preserve">Councillors agreed to meet on site on Tuesday 21 July at 7.00 p.m. </w:t>
            </w:r>
          </w:p>
          <w:p w:rsidR="00103C15" w:rsidRPr="00103C15" w:rsidRDefault="00103C15" w:rsidP="00103C15">
            <w:pPr>
              <w:pStyle w:val="ListParagraph"/>
              <w:numPr>
                <w:ilvl w:val="0"/>
                <w:numId w:val="13"/>
              </w:numPr>
              <w:spacing w:after="0" w:line="240" w:lineRule="auto"/>
              <w:jc w:val="both"/>
              <w:rPr>
                <w:rFonts w:ascii="Arial" w:hAnsi="Arial"/>
                <w:b/>
                <w:sz w:val="24"/>
                <w:szCs w:val="24"/>
              </w:rPr>
            </w:pPr>
            <w:r>
              <w:rPr>
                <w:rFonts w:ascii="Arial" w:hAnsi="Arial"/>
                <w:sz w:val="24"/>
                <w:szCs w:val="24"/>
              </w:rPr>
              <w:t xml:space="preserve">JB mentioned that Roger Snellgrove of Dorset Important Geological Sites (DIGS) had been in touch. He had recently carried out the annual clearance of vegetation on the rock surface and had noticed that the small staked DIGS sign had been vandalised. He would like the parish council to consider replacing it with a larger information board (similar to the one at the station) which would incorporate a village map together with footpath information for walkers and site specific information provided by them. It was agreed that this would be looked at </w:t>
            </w:r>
            <w:r w:rsidR="004E0D5F">
              <w:rPr>
                <w:rFonts w:ascii="Arial" w:hAnsi="Arial"/>
                <w:sz w:val="24"/>
                <w:szCs w:val="24"/>
              </w:rPr>
              <w:t xml:space="preserve">at </w:t>
            </w:r>
            <w:r>
              <w:rPr>
                <w:rFonts w:ascii="Arial" w:hAnsi="Arial"/>
                <w:sz w:val="24"/>
                <w:szCs w:val="24"/>
              </w:rPr>
              <w:t>the meeting.</w:t>
            </w:r>
          </w:p>
          <w:p w:rsidR="005E1DCD" w:rsidRPr="006F4305" w:rsidRDefault="00103C15" w:rsidP="00103C15">
            <w:pPr>
              <w:pStyle w:val="ListParagraph"/>
              <w:spacing w:after="0" w:line="240" w:lineRule="auto"/>
              <w:jc w:val="both"/>
              <w:rPr>
                <w:rFonts w:ascii="Arial" w:hAnsi="Arial"/>
                <w:b/>
                <w:sz w:val="24"/>
                <w:szCs w:val="24"/>
              </w:rPr>
            </w:pPr>
            <w:r>
              <w:rPr>
                <w:rFonts w:ascii="Arial" w:hAnsi="Arial"/>
                <w:sz w:val="24"/>
                <w:szCs w:val="24"/>
              </w:rPr>
              <w:t xml:space="preserve">   </w:t>
            </w:r>
          </w:p>
        </w:tc>
        <w:tc>
          <w:tcPr>
            <w:tcW w:w="567" w:type="dxa"/>
          </w:tcPr>
          <w:p w:rsidR="005E1DCD" w:rsidRDefault="005E1DCD" w:rsidP="001F534A">
            <w:pPr>
              <w:spacing w:after="0" w:line="240" w:lineRule="auto"/>
              <w:ind w:firstLine="60"/>
              <w:jc w:val="center"/>
              <w:rPr>
                <w:rFonts w:ascii="Arial" w:hAnsi="Arial"/>
                <w:sz w:val="24"/>
                <w:szCs w:val="24"/>
              </w:rPr>
            </w:pPr>
          </w:p>
          <w:p w:rsidR="005E1DCD" w:rsidRDefault="005E1DCD" w:rsidP="001F534A">
            <w:pPr>
              <w:spacing w:after="0" w:line="240" w:lineRule="auto"/>
              <w:ind w:firstLine="60"/>
              <w:jc w:val="center"/>
              <w:rPr>
                <w:rFonts w:ascii="Arial" w:hAnsi="Arial"/>
                <w:sz w:val="24"/>
                <w:szCs w:val="24"/>
              </w:rPr>
            </w:pPr>
          </w:p>
          <w:p w:rsidR="005E1DCD" w:rsidRDefault="00103C15" w:rsidP="001F534A">
            <w:pPr>
              <w:spacing w:after="0" w:line="240" w:lineRule="auto"/>
              <w:ind w:firstLine="60"/>
              <w:jc w:val="center"/>
              <w:rPr>
                <w:rFonts w:ascii="Arial" w:hAnsi="Arial"/>
                <w:sz w:val="24"/>
                <w:szCs w:val="24"/>
              </w:rPr>
            </w:pPr>
            <w:r>
              <w:rPr>
                <w:rFonts w:ascii="Arial" w:hAnsi="Arial"/>
                <w:sz w:val="24"/>
                <w:szCs w:val="24"/>
              </w:rPr>
              <w:t>All</w:t>
            </w:r>
          </w:p>
          <w:p w:rsidR="005E1DCD" w:rsidRPr="005E1DCD" w:rsidRDefault="005E1DCD" w:rsidP="005E1DCD">
            <w:pPr>
              <w:rPr>
                <w:rFonts w:ascii="Arial" w:hAnsi="Arial"/>
                <w:sz w:val="24"/>
                <w:szCs w:val="24"/>
              </w:rPr>
            </w:pPr>
          </w:p>
        </w:tc>
      </w:tr>
      <w:tr w:rsidR="00F60773" w:rsidRPr="00463ECB" w:rsidTr="00241C54">
        <w:tc>
          <w:tcPr>
            <w:tcW w:w="533" w:type="dxa"/>
          </w:tcPr>
          <w:p w:rsidR="00F60773" w:rsidRDefault="008B6A3C" w:rsidP="009456B4">
            <w:pPr>
              <w:jc w:val="center"/>
              <w:rPr>
                <w:rFonts w:ascii="Arial" w:hAnsi="Arial"/>
                <w:b/>
                <w:sz w:val="24"/>
                <w:szCs w:val="24"/>
              </w:rPr>
            </w:pPr>
            <w:r>
              <w:rPr>
                <w:rFonts w:ascii="Arial" w:hAnsi="Arial"/>
                <w:b/>
                <w:sz w:val="24"/>
                <w:szCs w:val="24"/>
              </w:rPr>
              <w:t>11</w:t>
            </w:r>
          </w:p>
        </w:tc>
        <w:tc>
          <w:tcPr>
            <w:tcW w:w="8789" w:type="dxa"/>
          </w:tcPr>
          <w:p w:rsidR="008B6A3C" w:rsidRPr="008B6A3C" w:rsidRDefault="008B6A3C" w:rsidP="008B6A3C">
            <w:pPr>
              <w:spacing w:after="0" w:line="240" w:lineRule="auto"/>
              <w:jc w:val="both"/>
              <w:rPr>
                <w:rFonts w:ascii="Arial" w:hAnsi="Arial"/>
                <w:b/>
                <w:sz w:val="24"/>
                <w:szCs w:val="24"/>
              </w:rPr>
            </w:pPr>
            <w:r>
              <w:rPr>
                <w:rFonts w:ascii="Arial" w:hAnsi="Arial"/>
                <w:b/>
                <w:sz w:val="24"/>
                <w:szCs w:val="24"/>
              </w:rPr>
              <w:t>Parish Clerk job advertisement</w:t>
            </w:r>
          </w:p>
          <w:p w:rsidR="00934671" w:rsidRPr="003C5B65" w:rsidRDefault="003C5B65" w:rsidP="00934671">
            <w:pPr>
              <w:pStyle w:val="ListParagraph"/>
              <w:numPr>
                <w:ilvl w:val="0"/>
                <w:numId w:val="15"/>
              </w:numPr>
              <w:spacing w:after="0" w:line="240" w:lineRule="auto"/>
              <w:jc w:val="both"/>
              <w:rPr>
                <w:rFonts w:ascii="Arial" w:hAnsi="Arial"/>
                <w:b/>
                <w:sz w:val="24"/>
                <w:szCs w:val="24"/>
              </w:rPr>
            </w:pPr>
            <w:r>
              <w:rPr>
                <w:rFonts w:ascii="Arial" w:hAnsi="Arial"/>
                <w:sz w:val="24"/>
                <w:szCs w:val="24"/>
              </w:rPr>
              <w:t>SF had circulated a note showing the advertisement together with a proposed timetable for interviews etc. It was agreed that it was not necessary to place the advert in The Echo. It was further agreed that, following shortlisting, which would take place immediately after the meeting on 6 August, interviews would take place on Thursday 13 August. JB was asked to contact Andy Elliott to see if the Fire Station Training Room was available. AG, PV, SF and CD all expressed an interest in being on the interview panel. JB would contact JH who would also be invited onto the panel.</w:t>
            </w:r>
          </w:p>
          <w:p w:rsidR="003C5B65" w:rsidRPr="00934671" w:rsidRDefault="003C5B65" w:rsidP="00934671">
            <w:pPr>
              <w:pStyle w:val="ListParagraph"/>
              <w:numPr>
                <w:ilvl w:val="0"/>
                <w:numId w:val="15"/>
              </w:numPr>
              <w:spacing w:after="0" w:line="240" w:lineRule="auto"/>
              <w:jc w:val="both"/>
              <w:rPr>
                <w:rFonts w:ascii="Arial" w:hAnsi="Arial"/>
                <w:b/>
                <w:sz w:val="24"/>
                <w:szCs w:val="24"/>
              </w:rPr>
            </w:pPr>
            <w:r>
              <w:rPr>
                <w:rFonts w:ascii="Arial" w:hAnsi="Arial"/>
                <w:sz w:val="24"/>
                <w:szCs w:val="24"/>
              </w:rPr>
              <w:t>SF had updated the job description and the supporting information documents. JB would send copies to the 2 individuals he had received applications from.</w:t>
            </w:r>
          </w:p>
          <w:p w:rsidR="00934671" w:rsidRPr="00934671" w:rsidRDefault="00934671" w:rsidP="00934671">
            <w:pPr>
              <w:pStyle w:val="ListParagraph"/>
              <w:spacing w:after="0" w:line="240" w:lineRule="auto"/>
              <w:jc w:val="both"/>
              <w:rPr>
                <w:rFonts w:ascii="Arial" w:hAnsi="Arial"/>
                <w:b/>
                <w:sz w:val="24"/>
                <w:szCs w:val="24"/>
              </w:rPr>
            </w:pPr>
          </w:p>
        </w:tc>
        <w:tc>
          <w:tcPr>
            <w:tcW w:w="567" w:type="dxa"/>
          </w:tcPr>
          <w:p w:rsidR="00F60773" w:rsidRDefault="00F60773"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r>
              <w:rPr>
                <w:rFonts w:ascii="Arial" w:hAnsi="Arial"/>
                <w:sz w:val="24"/>
                <w:szCs w:val="24"/>
              </w:rPr>
              <w:t>JB</w:t>
            </w:r>
          </w:p>
          <w:p w:rsidR="003C5B65" w:rsidRDefault="003C5B65" w:rsidP="001F534A">
            <w:pPr>
              <w:spacing w:after="0" w:line="240" w:lineRule="auto"/>
              <w:ind w:firstLine="60"/>
              <w:jc w:val="center"/>
              <w:rPr>
                <w:rFonts w:ascii="Arial" w:hAnsi="Arial"/>
                <w:sz w:val="24"/>
                <w:szCs w:val="24"/>
              </w:rPr>
            </w:pPr>
          </w:p>
          <w:p w:rsidR="003C5B65" w:rsidRPr="00463ECB" w:rsidRDefault="003C5B65" w:rsidP="001F534A">
            <w:pPr>
              <w:spacing w:after="0" w:line="240" w:lineRule="auto"/>
              <w:ind w:firstLine="60"/>
              <w:jc w:val="center"/>
              <w:rPr>
                <w:rFonts w:ascii="Arial" w:hAnsi="Arial"/>
                <w:sz w:val="24"/>
                <w:szCs w:val="24"/>
              </w:rPr>
            </w:pPr>
            <w:r>
              <w:rPr>
                <w:rFonts w:ascii="Arial" w:hAnsi="Arial"/>
                <w:sz w:val="24"/>
                <w:szCs w:val="24"/>
              </w:rPr>
              <w:t>JB</w:t>
            </w:r>
          </w:p>
        </w:tc>
      </w:tr>
      <w:tr w:rsidR="005F5456" w:rsidRPr="00463ECB" w:rsidTr="00241C54">
        <w:tc>
          <w:tcPr>
            <w:tcW w:w="533" w:type="dxa"/>
          </w:tcPr>
          <w:p w:rsidR="005F5456" w:rsidRPr="00463ECB" w:rsidRDefault="00910425" w:rsidP="008B6A3C">
            <w:pPr>
              <w:jc w:val="center"/>
              <w:rPr>
                <w:rFonts w:ascii="Arial" w:hAnsi="Arial" w:cs="Arial"/>
                <w:b/>
                <w:sz w:val="24"/>
                <w:szCs w:val="24"/>
              </w:rPr>
            </w:pPr>
            <w:r w:rsidRPr="00463ECB">
              <w:rPr>
                <w:rFonts w:ascii="Arial" w:hAnsi="Arial"/>
                <w:b/>
                <w:sz w:val="24"/>
                <w:szCs w:val="24"/>
              </w:rPr>
              <w:t>1</w:t>
            </w:r>
            <w:r w:rsidR="008B6A3C">
              <w:rPr>
                <w:rFonts w:ascii="Arial" w:hAnsi="Arial"/>
                <w:b/>
                <w:sz w:val="24"/>
                <w:szCs w:val="24"/>
              </w:rPr>
              <w:t>2</w:t>
            </w:r>
          </w:p>
        </w:tc>
        <w:tc>
          <w:tcPr>
            <w:tcW w:w="8789" w:type="dxa"/>
          </w:tcPr>
          <w:p w:rsidR="00E03286" w:rsidRPr="00463ECB" w:rsidRDefault="00B657DB" w:rsidP="00B657DB">
            <w:pPr>
              <w:spacing w:after="0" w:line="240" w:lineRule="auto"/>
              <w:jc w:val="both"/>
              <w:rPr>
                <w:rFonts w:ascii="Arial" w:hAnsi="Arial"/>
                <w:b/>
                <w:sz w:val="24"/>
                <w:szCs w:val="24"/>
              </w:rPr>
            </w:pPr>
            <w:r w:rsidRPr="00463ECB">
              <w:rPr>
                <w:rFonts w:ascii="Arial" w:hAnsi="Arial"/>
                <w:b/>
                <w:sz w:val="24"/>
                <w:szCs w:val="24"/>
              </w:rPr>
              <w:t>Acc</w:t>
            </w:r>
            <w:r w:rsidR="00833962" w:rsidRPr="00463ECB">
              <w:rPr>
                <w:rFonts w:ascii="Arial" w:hAnsi="Arial"/>
                <w:b/>
                <w:sz w:val="24"/>
                <w:szCs w:val="24"/>
              </w:rPr>
              <w:t>ounts for payment</w:t>
            </w:r>
            <w:r w:rsidR="00FE0A10" w:rsidRPr="00463ECB">
              <w:rPr>
                <w:rFonts w:ascii="Arial" w:hAnsi="Arial"/>
                <w:b/>
                <w:sz w:val="24"/>
                <w:szCs w:val="24"/>
              </w:rPr>
              <w:t>:</w:t>
            </w:r>
            <w:r w:rsidR="00AE3DCC" w:rsidRPr="00463ECB">
              <w:rPr>
                <w:rFonts w:ascii="Arial" w:hAnsi="Arial"/>
                <w:b/>
                <w:sz w:val="24"/>
                <w:szCs w:val="24"/>
              </w:rPr>
              <w:t>-</w:t>
            </w:r>
          </w:p>
          <w:p w:rsidR="005D7EDB" w:rsidRPr="00463ECB" w:rsidRDefault="005D7EDB" w:rsidP="005D7EDB">
            <w:pPr>
              <w:numPr>
                <w:ilvl w:val="0"/>
                <w:numId w:val="1"/>
              </w:numPr>
              <w:spacing w:after="0" w:line="240" w:lineRule="auto"/>
              <w:jc w:val="both"/>
              <w:rPr>
                <w:rFonts w:ascii="Arial" w:hAnsi="Arial"/>
                <w:sz w:val="24"/>
                <w:szCs w:val="24"/>
              </w:rPr>
            </w:pPr>
            <w:r w:rsidRPr="00463ECB">
              <w:rPr>
                <w:rFonts w:ascii="Arial" w:hAnsi="Arial"/>
                <w:sz w:val="24"/>
                <w:szCs w:val="24"/>
              </w:rPr>
              <w:t xml:space="preserve">John Ball – salary for </w:t>
            </w:r>
            <w:r w:rsidR="00103C15">
              <w:rPr>
                <w:rFonts w:ascii="Arial" w:hAnsi="Arial"/>
                <w:sz w:val="24"/>
                <w:szCs w:val="24"/>
              </w:rPr>
              <w:t>July</w:t>
            </w:r>
            <w:r w:rsidRPr="00463ECB">
              <w:rPr>
                <w:rFonts w:ascii="Arial" w:hAnsi="Arial"/>
                <w:sz w:val="24"/>
                <w:szCs w:val="24"/>
              </w:rPr>
              <w:t xml:space="preserve"> – £</w:t>
            </w:r>
            <w:r>
              <w:rPr>
                <w:rFonts w:ascii="Arial" w:hAnsi="Arial"/>
                <w:sz w:val="24"/>
                <w:szCs w:val="24"/>
              </w:rPr>
              <w:t>276</w:t>
            </w:r>
            <w:r w:rsidRPr="00463ECB">
              <w:rPr>
                <w:rFonts w:ascii="Arial" w:hAnsi="Arial"/>
                <w:sz w:val="24"/>
                <w:szCs w:val="24"/>
              </w:rPr>
              <w:t>.2</w:t>
            </w:r>
            <w:r>
              <w:rPr>
                <w:rFonts w:ascii="Arial" w:hAnsi="Arial"/>
                <w:sz w:val="24"/>
                <w:szCs w:val="24"/>
              </w:rPr>
              <w:t>1</w:t>
            </w:r>
            <w:r w:rsidRPr="00463ECB">
              <w:rPr>
                <w:rFonts w:ascii="Arial" w:hAnsi="Arial"/>
                <w:sz w:val="24"/>
                <w:szCs w:val="24"/>
              </w:rPr>
              <w:t xml:space="preserve"> (1</w:t>
            </w:r>
            <w:r w:rsidR="00103C15">
              <w:rPr>
                <w:rFonts w:ascii="Arial" w:hAnsi="Arial"/>
                <w:sz w:val="24"/>
                <w:szCs w:val="24"/>
              </w:rPr>
              <w:t>61</w:t>
            </w:r>
            <w:r w:rsidRPr="00463ECB">
              <w:rPr>
                <w:rFonts w:ascii="Arial" w:hAnsi="Arial"/>
                <w:sz w:val="24"/>
                <w:szCs w:val="24"/>
              </w:rPr>
              <w:t>)</w:t>
            </w:r>
          </w:p>
          <w:p w:rsidR="005D7EDB" w:rsidRDefault="005D7EDB" w:rsidP="005D7EDB">
            <w:pPr>
              <w:numPr>
                <w:ilvl w:val="0"/>
                <w:numId w:val="1"/>
              </w:numPr>
              <w:spacing w:after="0" w:line="240" w:lineRule="auto"/>
              <w:jc w:val="both"/>
              <w:rPr>
                <w:rFonts w:ascii="Arial" w:hAnsi="Arial"/>
                <w:sz w:val="24"/>
                <w:szCs w:val="24"/>
              </w:rPr>
            </w:pPr>
            <w:r w:rsidRPr="00463ECB">
              <w:rPr>
                <w:rFonts w:ascii="Arial" w:hAnsi="Arial"/>
                <w:sz w:val="24"/>
                <w:szCs w:val="24"/>
              </w:rPr>
              <w:t xml:space="preserve">The Post Office – PAYE </w:t>
            </w:r>
            <w:r w:rsidR="00BA0220">
              <w:rPr>
                <w:rFonts w:ascii="Arial" w:hAnsi="Arial"/>
                <w:sz w:val="24"/>
                <w:szCs w:val="24"/>
              </w:rPr>
              <w:t>Ju</w:t>
            </w:r>
            <w:r w:rsidR="00103C15">
              <w:rPr>
                <w:rFonts w:ascii="Arial" w:hAnsi="Arial"/>
                <w:sz w:val="24"/>
                <w:szCs w:val="24"/>
              </w:rPr>
              <w:t>ly</w:t>
            </w:r>
            <w:r w:rsidRPr="00463ECB">
              <w:rPr>
                <w:rFonts w:ascii="Arial" w:hAnsi="Arial"/>
                <w:sz w:val="24"/>
                <w:szCs w:val="24"/>
              </w:rPr>
              <w:t xml:space="preserve"> - £</w:t>
            </w:r>
            <w:r>
              <w:rPr>
                <w:rFonts w:ascii="Arial" w:hAnsi="Arial"/>
                <w:sz w:val="24"/>
                <w:szCs w:val="24"/>
              </w:rPr>
              <w:t>184.14</w:t>
            </w:r>
            <w:r w:rsidRPr="00463ECB">
              <w:rPr>
                <w:rFonts w:ascii="Arial" w:hAnsi="Arial"/>
                <w:sz w:val="24"/>
                <w:szCs w:val="24"/>
              </w:rPr>
              <w:t xml:space="preserve"> (1</w:t>
            </w:r>
            <w:r w:rsidR="00103C15">
              <w:rPr>
                <w:rFonts w:ascii="Arial" w:hAnsi="Arial"/>
                <w:sz w:val="24"/>
                <w:szCs w:val="24"/>
              </w:rPr>
              <w:t>62</w:t>
            </w:r>
            <w:r w:rsidRPr="00463ECB">
              <w:rPr>
                <w:rFonts w:ascii="Arial" w:hAnsi="Arial"/>
                <w:sz w:val="24"/>
                <w:szCs w:val="24"/>
              </w:rPr>
              <w:t>)</w:t>
            </w:r>
          </w:p>
          <w:p w:rsidR="00103C15" w:rsidRDefault="00103C15" w:rsidP="005D7EDB">
            <w:pPr>
              <w:numPr>
                <w:ilvl w:val="0"/>
                <w:numId w:val="1"/>
              </w:numPr>
              <w:spacing w:after="0" w:line="240" w:lineRule="auto"/>
              <w:jc w:val="both"/>
              <w:rPr>
                <w:rFonts w:ascii="Arial" w:hAnsi="Arial"/>
                <w:sz w:val="24"/>
                <w:szCs w:val="24"/>
              </w:rPr>
            </w:pPr>
            <w:r>
              <w:rPr>
                <w:rFonts w:ascii="Arial" w:hAnsi="Arial"/>
                <w:sz w:val="24"/>
                <w:szCs w:val="24"/>
              </w:rPr>
              <w:t>DAPTC – annual subscription - £351.64 (163)</w:t>
            </w:r>
          </w:p>
          <w:p w:rsidR="00103C15" w:rsidRDefault="00103C15" w:rsidP="005D7EDB">
            <w:pPr>
              <w:numPr>
                <w:ilvl w:val="0"/>
                <w:numId w:val="1"/>
              </w:numPr>
              <w:spacing w:after="0" w:line="240" w:lineRule="auto"/>
              <w:jc w:val="both"/>
              <w:rPr>
                <w:rFonts w:ascii="Arial" w:hAnsi="Arial"/>
                <w:sz w:val="24"/>
                <w:szCs w:val="24"/>
              </w:rPr>
            </w:pPr>
            <w:r>
              <w:rPr>
                <w:rFonts w:ascii="Arial" w:hAnsi="Arial"/>
                <w:sz w:val="24"/>
                <w:szCs w:val="24"/>
              </w:rPr>
              <w:t>DAPTC – courses - £60.00 (164)</w:t>
            </w:r>
          </w:p>
          <w:p w:rsidR="00103C15" w:rsidRDefault="00103C15" w:rsidP="005D7EDB">
            <w:pPr>
              <w:numPr>
                <w:ilvl w:val="0"/>
                <w:numId w:val="1"/>
              </w:numPr>
              <w:spacing w:after="0" w:line="240" w:lineRule="auto"/>
              <w:jc w:val="both"/>
              <w:rPr>
                <w:rFonts w:ascii="Arial" w:hAnsi="Arial"/>
                <w:sz w:val="24"/>
                <w:szCs w:val="24"/>
              </w:rPr>
            </w:pPr>
            <w:r>
              <w:rPr>
                <w:rFonts w:ascii="Arial" w:hAnsi="Arial"/>
                <w:sz w:val="24"/>
                <w:szCs w:val="24"/>
              </w:rPr>
              <w:t>John Ball – Leafield Environmental Ltd. litter bin - £173.88 (165)</w:t>
            </w:r>
          </w:p>
          <w:p w:rsidR="00103C15" w:rsidRPr="00463ECB" w:rsidRDefault="00103C15" w:rsidP="005D7EDB">
            <w:pPr>
              <w:numPr>
                <w:ilvl w:val="0"/>
                <w:numId w:val="1"/>
              </w:numPr>
              <w:spacing w:after="0" w:line="240" w:lineRule="auto"/>
              <w:jc w:val="both"/>
              <w:rPr>
                <w:rFonts w:ascii="Arial" w:hAnsi="Arial"/>
                <w:sz w:val="24"/>
                <w:szCs w:val="24"/>
              </w:rPr>
            </w:pPr>
            <w:r>
              <w:rPr>
                <w:rFonts w:ascii="Arial" w:hAnsi="Arial"/>
                <w:sz w:val="24"/>
                <w:szCs w:val="24"/>
              </w:rPr>
              <w:t>John Ball – Land Registry charges for 9 searches - £27.00 (166)</w:t>
            </w:r>
          </w:p>
          <w:p w:rsidR="00103C15" w:rsidRDefault="00103C15" w:rsidP="005D7EDB">
            <w:pPr>
              <w:numPr>
                <w:ilvl w:val="0"/>
                <w:numId w:val="1"/>
              </w:numPr>
              <w:spacing w:after="0" w:line="240" w:lineRule="auto"/>
              <w:jc w:val="both"/>
              <w:rPr>
                <w:rFonts w:ascii="Arial" w:hAnsi="Arial"/>
                <w:sz w:val="24"/>
                <w:szCs w:val="24"/>
              </w:rPr>
            </w:pPr>
            <w:r>
              <w:rPr>
                <w:rFonts w:ascii="Arial" w:hAnsi="Arial"/>
                <w:sz w:val="24"/>
                <w:szCs w:val="24"/>
              </w:rPr>
              <w:t>Maiden Newton Y&amp;CC – hire of hall - £24.00 (167)</w:t>
            </w:r>
          </w:p>
          <w:p w:rsidR="00103C15" w:rsidRDefault="00103C15" w:rsidP="00103C15">
            <w:pPr>
              <w:numPr>
                <w:ilvl w:val="0"/>
                <w:numId w:val="1"/>
              </w:numPr>
              <w:spacing w:after="0" w:line="240" w:lineRule="auto"/>
              <w:jc w:val="both"/>
              <w:rPr>
                <w:rFonts w:ascii="Arial" w:hAnsi="Arial"/>
                <w:sz w:val="24"/>
                <w:szCs w:val="24"/>
              </w:rPr>
            </w:pPr>
            <w:r w:rsidRPr="00A65492">
              <w:rPr>
                <w:rFonts w:ascii="Arial" w:hAnsi="Arial"/>
                <w:sz w:val="24"/>
                <w:szCs w:val="24"/>
              </w:rPr>
              <w:t>Jess Carver – grass cutting contract - £330.00 (1</w:t>
            </w:r>
            <w:r>
              <w:rPr>
                <w:rFonts w:ascii="Arial" w:hAnsi="Arial"/>
                <w:sz w:val="24"/>
                <w:szCs w:val="24"/>
              </w:rPr>
              <w:t>68</w:t>
            </w:r>
            <w:r w:rsidRPr="00A65492">
              <w:rPr>
                <w:rFonts w:ascii="Arial" w:hAnsi="Arial"/>
                <w:sz w:val="24"/>
                <w:szCs w:val="24"/>
              </w:rPr>
              <w:t>)</w:t>
            </w:r>
          </w:p>
          <w:p w:rsidR="00A219E5" w:rsidRDefault="00A219E5"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Magna Housing </w:t>
            </w:r>
            <w:r w:rsidR="00692568">
              <w:rPr>
                <w:rFonts w:ascii="Arial" w:hAnsi="Arial"/>
                <w:sz w:val="24"/>
                <w:szCs w:val="24"/>
              </w:rPr>
              <w:t xml:space="preserve">Association </w:t>
            </w:r>
            <w:r w:rsidRPr="00463ECB">
              <w:rPr>
                <w:rFonts w:ascii="Arial" w:hAnsi="Arial"/>
                <w:sz w:val="24"/>
                <w:szCs w:val="24"/>
              </w:rPr>
              <w:t xml:space="preserve">– room hire for </w:t>
            </w:r>
            <w:r w:rsidR="00103C15">
              <w:rPr>
                <w:rFonts w:ascii="Arial" w:hAnsi="Arial"/>
                <w:sz w:val="24"/>
                <w:szCs w:val="24"/>
              </w:rPr>
              <w:t>July (£12) and annual bus stop ground rent (£5) - £17</w:t>
            </w:r>
            <w:r w:rsidRPr="00463ECB">
              <w:rPr>
                <w:rFonts w:ascii="Arial" w:hAnsi="Arial"/>
                <w:sz w:val="24"/>
                <w:szCs w:val="24"/>
              </w:rPr>
              <w:t>.00 (1</w:t>
            </w:r>
            <w:r w:rsidR="00103C15">
              <w:rPr>
                <w:rFonts w:ascii="Arial" w:hAnsi="Arial"/>
                <w:sz w:val="24"/>
                <w:szCs w:val="24"/>
              </w:rPr>
              <w:t>69</w:t>
            </w:r>
            <w:r w:rsidRPr="00463ECB">
              <w:rPr>
                <w:rFonts w:ascii="Arial" w:hAnsi="Arial"/>
                <w:sz w:val="24"/>
                <w:szCs w:val="24"/>
              </w:rPr>
              <w:t>)</w:t>
            </w:r>
          </w:p>
          <w:p w:rsidR="00463ECB" w:rsidRPr="00463ECB" w:rsidRDefault="00463ECB" w:rsidP="00103C15">
            <w:pPr>
              <w:spacing w:after="0" w:line="240" w:lineRule="auto"/>
              <w:ind w:left="839"/>
              <w:jc w:val="both"/>
              <w:rPr>
                <w:rFonts w:ascii="Arial" w:hAnsi="Arial"/>
                <w:sz w:val="24"/>
                <w:szCs w:val="24"/>
              </w:rPr>
            </w:pPr>
          </w:p>
        </w:tc>
        <w:tc>
          <w:tcPr>
            <w:tcW w:w="567" w:type="dxa"/>
          </w:tcPr>
          <w:p w:rsidR="005F5456" w:rsidRPr="00463ECB" w:rsidRDefault="005F5456"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88376B" w:rsidRPr="00463ECB" w:rsidRDefault="0088376B" w:rsidP="001F534A">
            <w:pPr>
              <w:spacing w:after="0" w:line="240" w:lineRule="auto"/>
              <w:ind w:firstLine="60"/>
              <w:jc w:val="center"/>
              <w:rPr>
                <w:rFonts w:ascii="Arial" w:hAnsi="Arial"/>
                <w:sz w:val="24"/>
                <w:szCs w:val="24"/>
              </w:rPr>
            </w:pPr>
          </w:p>
          <w:p w:rsidR="000606D1" w:rsidRPr="00463ECB" w:rsidRDefault="000606D1" w:rsidP="001F534A">
            <w:pPr>
              <w:spacing w:after="0" w:line="240" w:lineRule="auto"/>
              <w:ind w:firstLine="60"/>
              <w:jc w:val="center"/>
              <w:rPr>
                <w:rFonts w:ascii="Arial" w:hAnsi="Arial"/>
                <w:sz w:val="24"/>
                <w:szCs w:val="24"/>
              </w:rPr>
            </w:pPr>
          </w:p>
        </w:tc>
      </w:tr>
      <w:tr w:rsidR="00B140AA" w:rsidRPr="00463ECB" w:rsidTr="00241C54">
        <w:tc>
          <w:tcPr>
            <w:tcW w:w="533" w:type="dxa"/>
          </w:tcPr>
          <w:p w:rsidR="00B140AA" w:rsidRPr="00463ECB" w:rsidRDefault="00F60773" w:rsidP="008B6A3C">
            <w:pPr>
              <w:jc w:val="center"/>
              <w:rPr>
                <w:rFonts w:ascii="Arial" w:hAnsi="Arial"/>
                <w:b/>
                <w:sz w:val="24"/>
                <w:szCs w:val="24"/>
              </w:rPr>
            </w:pPr>
            <w:r>
              <w:rPr>
                <w:rFonts w:ascii="Arial" w:hAnsi="Arial"/>
                <w:b/>
                <w:sz w:val="24"/>
                <w:szCs w:val="24"/>
              </w:rPr>
              <w:t>1</w:t>
            </w:r>
            <w:r w:rsidR="008B6A3C">
              <w:rPr>
                <w:rFonts w:ascii="Arial" w:hAnsi="Arial"/>
                <w:b/>
                <w:sz w:val="24"/>
                <w:szCs w:val="24"/>
              </w:rPr>
              <w:t>3</w:t>
            </w:r>
          </w:p>
        </w:tc>
        <w:tc>
          <w:tcPr>
            <w:tcW w:w="8789" w:type="dxa"/>
          </w:tcPr>
          <w:p w:rsidR="00B140AA"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B140AA" w:rsidRDefault="00B140AA" w:rsidP="00B657DB">
            <w:pPr>
              <w:spacing w:after="0" w:line="240" w:lineRule="auto"/>
              <w:jc w:val="both"/>
              <w:rPr>
                <w:rFonts w:ascii="Arial" w:hAnsi="Arial"/>
                <w:sz w:val="24"/>
                <w:szCs w:val="24"/>
              </w:rPr>
            </w:pPr>
            <w:r>
              <w:rPr>
                <w:rFonts w:ascii="Arial" w:hAnsi="Arial"/>
                <w:sz w:val="24"/>
                <w:szCs w:val="24"/>
              </w:rPr>
              <w:t>There were no matters arising</w:t>
            </w:r>
            <w:r w:rsidR="00041A39">
              <w:rPr>
                <w:rFonts w:ascii="Arial" w:hAnsi="Arial"/>
                <w:sz w:val="24"/>
                <w:szCs w:val="24"/>
              </w:rPr>
              <w:t xml:space="preserve"> from</w:t>
            </w:r>
            <w:r w:rsidR="00987BE3">
              <w:rPr>
                <w:rFonts w:ascii="Arial" w:hAnsi="Arial"/>
                <w:sz w:val="24"/>
                <w:szCs w:val="24"/>
              </w:rPr>
              <w:t xml:space="preserve"> inspections</w:t>
            </w:r>
            <w:r w:rsidR="00692568">
              <w:rPr>
                <w:rFonts w:ascii="Arial" w:hAnsi="Arial"/>
                <w:sz w:val="24"/>
                <w:szCs w:val="24"/>
              </w:rPr>
              <w:t xml:space="preserve"> in </w:t>
            </w:r>
            <w:r w:rsidR="00103C15">
              <w:rPr>
                <w:rFonts w:ascii="Arial" w:hAnsi="Arial"/>
                <w:sz w:val="24"/>
                <w:szCs w:val="24"/>
              </w:rPr>
              <w:t>June</w:t>
            </w:r>
            <w:r>
              <w:rPr>
                <w:rFonts w:ascii="Arial" w:hAnsi="Arial"/>
                <w:sz w:val="24"/>
                <w:szCs w:val="24"/>
              </w:rPr>
              <w:t>.</w:t>
            </w:r>
          </w:p>
          <w:p w:rsidR="00B140AA" w:rsidRPr="00B140AA" w:rsidRDefault="00B140AA" w:rsidP="00B657DB">
            <w:pPr>
              <w:spacing w:after="0" w:line="240" w:lineRule="auto"/>
              <w:jc w:val="both"/>
              <w:rPr>
                <w:rFonts w:ascii="Arial" w:hAnsi="Arial"/>
                <w:sz w:val="24"/>
                <w:szCs w:val="24"/>
              </w:rPr>
            </w:pPr>
          </w:p>
        </w:tc>
        <w:tc>
          <w:tcPr>
            <w:tcW w:w="567" w:type="dxa"/>
          </w:tcPr>
          <w:p w:rsidR="00B140AA" w:rsidRPr="00463ECB" w:rsidRDefault="00B140AA" w:rsidP="001F534A">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8B6A3C">
              <w:rPr>
                <w:rFonts w:ascii="Arial" w:hAnsi="Arial"/>
                <w:b/>
                <w:sz w:val="24"/>
                <w:szCs w:val="24"/>
              </w:rPr>
              <w:t>4</w:t>
            </w:r>
          </w:p>
        </w:tc>
        <w:tc>
          <w:tcPr>
            <w:tcW w:w="8789"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t>DCC – Ask Dorset 2015 – circulated.</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t>DAPTC – announcement that Hilary Trevorah would be the</w:t>
            </w:r>
            <w:r w:rsidR="00E45F69">
              <w:rPr>
                <w:rFonts w:ascii="Arial" w:hAnsi="Arial"/>
                <w:sz w:val="24"/>
                <w:szCs w:val="24"/>
              </w:rPr>
              <w:t>ir</w:t>
            </w:r>
            <w:r>
              <w:rPr>
                <w:rFonts w:ascii="Arial" w:hAnsi="Arial"/>
                <w:sz w:val="24"/>
                <w:szCs w:val="24"/>
              </w:rPr>
              <w:t xml:space="preserve"> new Chief Executive – circulated.</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t>Citizens Advice Bureau – poster and offer to speak to the PC – on boards and circulated.</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lastRenderedPageBreak/>
              <w:t>WDDC – Tourist Information Service survey – circulated</w:t>
            </w:r>
            <w:r w:rsidR="00174996">
              <w:rPr>
                <w:rFonts w:ascii="Arial" w:hAnsi="Arial"/>
                <w:sz w:val="24"/>
                <w:szCs w:val="24"/>
              </w:rPr>
              <w:t>.</w:t>
            </w:r>
          </w:p>
          <w:p w:rsidR="00052D6B" w:rsidRDefault="00052D6B" w:rsidP="00277793">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w:t>
            </w:r>
            <w:r w:rsidR="00174996">
              <w:rPr>
                <w:rFonts w:ascii="Arial" w:hAnsi="Arial"/>
                <w:sz w:val="24"/>
                <w:szCs w:val="24"/>
              </w:rPr>
              <w:t>–</w:t>
            </w:r>
            <w:r>
              <w:rPr>
                <w:rFonts w:ascii="Arial" w:hAnsi="Arial"/>
                <w:sz w:val="24"/>
                <w:szCs w:val="24"/>
              </w:rPr>
              <w:t xml:space="preserve"> </w:t>
            </w:r>
            <w:r w:rsidR="00174996">
              <w:rPr>
                <w:rFonts w:ascii="Arial" w:hAnsi="Arial"/>
                <w:sz w:val="24"/>
                <w:szCs w:val="24"/>
              </w:rPr>
              <w:t xml:space="preserve">weekly news digests – circulated. </w:t>
            </w:r>
          </w:p>
          <w:p w:rsidR="00174996" w:rsidRDefault="00174996" w:rsidP="00174996">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rural vulnerability service newsletter – circulated. </w:t>
            </w:r>
          </w:p>
          <w:p w:rsidR="00174996" w:rsidRDefault="00174996" w:rsidP="00174996">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rural economy spotlight – circulated. </w:t>
            </w:r>
          </w:p>
          <w:p w:rsidR="00174996" w:rsidRDefault="00174996" w:rsidP="00174996">
            <w:pPr>
              <w:numPr>
                <w:ilvl w:val="0"/>
                <w:numId w:val="2"/>
              </w:numPr>
              <w:spacing w:after="0" w:line="240" w:lineRule="auto"/>
              <w:jc w:val="both"/>
              <w:rPr>
                <w:rFonts w:ascii="Arial" w:hAnsi="Arial"/>
                <w:sz w:val="24"/>
                <w:szCs w:val="24"/>
              </w:rPr>
            </w:pPr>
            <w:r>
              <w:rPr>
                <w:rFonts w:ascii="Arial" w:hAnsi="Arial"/>
                <w:sz w:val="24"/>
                <w:szCs w:val="24"/>
              </w:rPr>
              <w:t xml:space="preserve">Rural Services Network – rural opportunities bulletin – circulated. </w:t>
            </w:r>
          </w:p>
          <w:p w:rsidR="00277793" w:rsidRDefault="00277793" w:rsidP="00436944">
            <w:pPr>
              <w:numPr>
                <w:ilvl w:val="0"/>
                <w:numId w:val="2"/>
              </w:numPr>
              <w:spacing w:after="0" w:line="240" w:lineRule="auto"/>
              <w:jc w:val="both"/>
              <w:rPr>
                <w:rFonts w:ascii="Arial" w:hAnsi="Arial"/>
                <w:sz w:val="24"/>
                <w:szCs w:val="24"/>
              </w:rPr>
            </w:pPr>
            <w:r>
              <w:rPr>
                <w:rFonts w:ascii="Arial" w:hAnsi="Arial"/>
                <w:sz w:val="24"/>
                <w:szCs w:val="24"/>
              </w:rPr>
              <w:t xml:space="preserve">DAPTC – </w:t>
            </w:r>
            <w:r w:rsidR="00174996">
              <w:rPr>
                <w:rFonts w:ascii="Arial" w:hAnsi="Arial"/>
                <w:sz w:val="24"/>
                <w:szCs w:val="24"/>
              </w:rPr>
              <w:t>chief executive’s circular 6/15</w:t>
            </w:r>
            <w:r>
              <w:rPr>
                <w:rFonts w:ascii="Arial" w:hAnsi="Arial"/>
                <w:sz w:val="24"/>
                <w:szCs w:val="24"/>
              </w:rPr>
              <w:t xml:space="preserve"> – circulated.</w:t>
            </w:r>
          </w:p>
          <w:p w:rsidR="00B00ABA" w:rsidRDefault="00B00ABA" w:rsidP="00436944">
            <w:pPr>
              <w:numPr>
                <w:ilvl w:val="0"/>
                <w:numId w:val="2"/>
              </w:numPr>
              <w:spacing w:after="0" w:line="240" w:lineRule="auto"/>
              <w:jc w:val="both"/>
              <w:rPr>
                <w:rFonts w:ascii="Arial" w:hAnsi="Arial"/>
                <w:sz w:val="24"/>
                <w:szCs w:val="24"/>
              </w:rPr>
            </w:pPr>
            <w:r>
              <w:rPr>
                <w:rFonts w:ascii="Arial" w:hAnsi="Arial"/>
                <w:sz w:val="24"/>
                <w:szCs w:val="24"/>
              </w:rPr>
              <w:t>Dorse</w:t>
            </w:r>
            <w:r w:rsidR="00576DD3">
              <w:rPr>
                <w:rFonts w:ascii="Arial" w:hAnsi="Arial"/>
                <w:sz w:val="24"/>
                <w:szCs w:val="24"/>
              </w:rPr>
              <w:t>t Community Action – e-bulletin</w:t>
            </w:r>
            <w:r w:rsidR="00174996">
              <w:rPr>
                <w:rFonts w:ascii="Arial" w:hAnsi="Arial"/>
                <w:sz w:val="24"/>
                <w:szCs w:val="24"/>
              </w:rPr>
              <w:t>s June and</w:t>
            </w:r>
            <w:r w:rsidR="00713531">
              <w:rPr>
                <w:rFonts w:ascii="Arial" w:hAnsi="Arial"/>
                <w:sz w:val="24"/>
                <w:szCs w:val="24"/>
              </w:rPr>
              <w:t xml:space="preserve"> Ju</w:t>
            </w:r>
            <w:r w:rsidR="00174996">
              <w:rPr>
                <w:rFonts w:ascii="Arial" w:hAnsi="Arial"/>
                <w:sz w:val="24"/>
                <w:szCs w:val="24"/>
              </w:rPr>
              <w:t>ly</w:t>
            </w:r>
            <w:r>
              <w:rPr>
                <w:rFonts w:ascii="Arial" w:hAnsi="Arial"/>
                <w:sz w:val="24"/>
                <w:szCs w:val="24"/>
              </w:rPr>
              <w:t xml:space="preserve"> – circulated.</w:t>
            </w:r>
          </w:p>
          <w:p w:rsidR="00174996" w:rsidRDefault="00174996" w:rsidP="00436944">
            <w:pPr>
              <w:numPr>
                <w:ilvl w:val="0"/>
                <w:numId w:val="2"/>
              </w:numPr>
              <w:spacing w:after="0" w:line="240" w:lineRule="auto"/>
              <w:jc w:val="both"/>
              <w:rPr>
                <w:rFonts w:ascii="Arial" w:hAnsi="Arial"/>
                <w:sz w:val="24"/>
                <w:szCs w:val="24"/>
              </w:rPr>
            </w:pPr>
            <w:r>
              <w:rPr>
                <w:rFonts w:ascii="Arial" w:hAnsi="Arial"/>
                <w:sz w:val="24"/>
                <w:szCs w:val="24"/>
              </w:rPr>
              <w:t>Healthwatch Dorset – invitation to Loud and Clear event – circulated.</w:t>
            </w:r>
          </w:p>
          <w:p w:rsidR="00174996" w:rsidRDefault="00174996" w:rsidP="00436944">
            <w:pPr>
              <w:numPr>
                <w:ilvl w:val="0"/>
                <w:numId w:val="2"/>
              </w:numPr>
              <w:spacing w:after="0" w:line="240" w:lineRule="auto"/>
              <w:jc w:val="both"/>
              <w:rPr>
                <w:rFonts w:ascii="Arial" w:hAnsi="Arial"/>
                <w:sz w:val="24"/>
                <w:szCs w:val="24"/>
              </w:rPr>
            </w:pPr>
            <w:r>
              <w:rPr>
                <w:rFonts w:ascii="Arial" w:hAnsi="Arial"/>
                <w:sz w:val="24"/>
                <w:szCs w:val="24"/>
              </w:rPr>
              <w:t xml:space="preserve">Superfast Dorset </w:t>
            </w:r>
            <w:r w:rsidR="008E6E11">
              <w:rPr>
                <w:rFonts w:ascii="Arial" w:hAnsi="Arial"/>
                <w:sz w:val="24"/>
                <w:szCs w:val="24"/>
              </w:rPr>
              <w:t>–</w:t>
            </w:r>
            <w:r>
              <w:rPr>
                <w:rFonts w:ascii="Arial" w:hAnsi="Arial"/>
                <w:sz w:val="24"/>
                <w:szCs w:val="24"/>
              </w:rPr>
              <w:t xml:space="preserve"> </w:t>
            </w:r>
            <w:r w:rsidR="008E6E11">
              <w:rPr>
                <w:rFonts w:ascii="Arial" w:hAnsi="Arial"/>
                <w:sz w:val="24"/>
                <w:szCs w:val="24"/>
              </w:rPr>
              <w:t>community newsletter – circulated.</w:t>
            </w:r>
          </w:p>
          <w:p w:rsidR="008E6E11" w:rsidRDefault="008E6E11" w:rsidP="00436944">
            <w:pPr>
              <w:numPr>
                <w:ilvl w:val="0"/>
                <w:numId w:val="2"/>
              </w:numPr>
              <w:spacing w:after="0" w:line="240" w:lineRule="auto"/>
              <w:jc w:val="both"/>
              <w:rPr>
                <w:rFonts w:ascii="Arial" w:hAnsi="Arial"/>
                <w:sz w:val="24"/>
                <w:szCs w:val="24"/>
              </w:rPr>
            </w:pPr>
            <w:r>
              <w:rPr>
                <w:rFonts w:ascii="Arial" w:hAnsi="Arial"/>
                <w:sz w:val="24"/>
                <w:szCs w:val="24"/>
              </w:rPr>
              <w:t>Dorset Blind Association – driving challenge – circulated.</w:t>
            </w:r>
          </w:p>
          <w:p w:rsidR="008E6E11" w:rsidRDefault="008E6E11" w:rsidP="008E6E11">
            <w:pPr>
              <w:numPr>
                <w:ilvl w:val="0"/>
                <w:numId w:val="2"/>
              </w:numPr>
              <w:spacing w:after="0" w:line="240" w:lineRule="auto"/>
              <w:jc w:val="both"/>
              <w:rPr>
                <w:rFonts w:ascii="Arial" w:hAnsi="Arial"/>
                <w:sz w:val="24"/>
                <w:szCs w:val="24"/>
              </w:rPr>
            </w:pPr>
            <w:r>
              <w:rPr>
                <w:rFonts w:ascii="Arial" w:hAnsi="Arial"/>
                <w:sz w:val="24"/>
                <w:szCs w:val="24"/>
              </w:rPr>
              <w:t>Dorset Blind Association – Sainsbury’s local charity scheme – circulated.</w:t>
            </w:r>
          </w:p>
          <w:p w:rsidR="00D17AA4" w:rsidRDefault="00D17AA4" w:rsidP="00436944">
            <w:pPr>
              <w:numPr>
                <w:ilvl w:val="0"/>
                <w:numId w:val="2"/>
              </w:numPr>
              <w:spacing w:after="0" w:line="240" w:lineRule="auto"/>
              <w:jc w:val="both"/>
              <w:rPr>
                <w:rFonts w:ascii="Arial" w:hAnsi="Arial"/>
                <w:sz w:val="24"/>
                <w:szCs w:val="24"/>
              </w:rPr>
            </w:pPr>
            <w:r>
              <w:rPr>
                <w:rFonts w:ascii="Arial" w:hAnsi="Arial"/>
                <w:sz w:val="24"/>
                <w:szCs w:val="24"/>
              </w:rPr>
              <w:t xml:space="preserve">DCC – </w:t>
            </w:r>
            <w:r w:rsidR="008E6E11">
              <w:rPr>
                <w:rFonts w:ascii="Arial" w:hAnsi="Arial"/>
                <w:sz w:val="24"/>
                <w:szCs w:val="24"/>
              </w:rPr>
              <w:t>requesting help with site of ‘Hill Barn’ – replied with assistance from Andy Elliott</w:t>
            </w:r>
            <w:r>
              <w:rPr>
                <w:rFonts w:ascii="Arial" w:hAnsi="Arial"/>
                <w:sz w:val="24"/>
                <w:szCs w:val="24"/>
              </w:rPr>
              <w:t>.</w:t>
            </w:r>
          </w:p>
          <w:p w:rsidR="00D17AA4" w:rsidRDefault="00D17AA4" w:rsidP="00436944">
            <w:pPr>
              <w:numPr>
                <w:ilvl w:val="0"/>
                <w:numId w:val="2"/>
              </w:numPr>
              <w:spacing w:after="0" w:line="240" w:lineRule="auto"/>
              <w:jc w:val="both"/>
              <w:rPr>
                <w:rFonts w:ascii="Arial" w:hAnsi="Arial"/>
                <w:sz w:val="24"/>
                <w:szCs w:val="24"/>
              </w:rPr>
            </w:pPr>
            <w:r>
              <w:rPr>
                <w:rFonts w:ascii="Arial" w:hAnsi="Arial"/>
                <w:sz w:val="24"/>
                <w:szCs w:val="24"/>
              </w:rPr>
              <w:t xml:space="preserve">DCC – </w:t>
            </w:r>
            <w:r w:rsidR="008E6E11">
              <w:rPr>
                <w:rFonts w:ascii="Arial" w:hAnsi="Arial"/>
                <w:sz w:val="24"/>
                <w:szCs w:val="24"/>
              </w:rPr>
              <w:t xml:space="preserve">A37 fatal accidents </w:t>
            </w:r>
            <w:r>
              <w:rPr>
                <w:rFonts w:ascii="Arial" w:hAnsi="Arial"/>
                <w:sz w:val="24"/>
                <w:szCs w:val="24"/>
              </w:rPr>
              <w:t>– circulated.</w:t>
            </w:r>
          </w:p>
          <w:p w:rsidR="008E6E11" w:rsidRDefault="008E6E11" w:rsidP="00436944">
            <w:pPr>
              <w:numPr>
                <w:ilvl w:val="0"/>
                <w:numId w:val="2"/>
              </w:numPr>
              <w:spacing w:after="0" w:line="240" w:lineRule="auto"/>
              <w:jc w:val="both"/>
              <w:rPr>
                <w:rFonts w:ascii="Arial" w:hAnsi="Arial"/>
                <w:sz w:val="24"/>
                <w:szCs w:val="24"/>
              </w:rPr>
            </w:pPr>
            <w:r>
              <w:rPr>
                <w:rFonts w:ascii="Arial" w:hAnsi="Arial"/>
                <w:sz w:val="24"/>
                <w:szCs w:val="24"/>
              </w:rPr>
              <w:t>WDDC – Register of members’ interests – circulated.</w:t>
            </w:r>
          </w:p>
          <w:p w:rsidR="008E6E11" w:rsidRDefault="008E6E11" w:rsidP="00436944">
            <w:pPr>
              <w:numPr>
                <w:ilvl w:val="0"/>
                <w:numId w:val="2"/>
              </w:numPr>
              <w:spacing w:after="0" w:line="240" w:lineRule="auto"/>
              <w:jc w:val="both"/>
              <w:rPr>
                <w:rFonts w:ascii="Arial" w:hAnsi="Arial"/>
                <w:sz w:val="24"/>
                <w:szCs w:val="24"/>
              </w:rPr>
            </w:pPr>
            <w:r>
              <w:rPr>
                <w:rFonts w:ascii="Arial" w:hAnsi="Arial"/>
                <w:sz w:val="24"/>
                <w:szCs w:val="24"/>
              </w:rPr>
              <w:t>National Allotment Society – newsletter – circulated to DP and Charles le Vay.</w:t>
            </w:r>
          </w:p>
          <w:p w:rsidR="008E6E11" w:rsidRDefault="008E6E11" w:rsidP="00436944">
            <w:pPr>
              <w:numPr>
                <w:ilvl w:val="0"/>
                <w:numId w:val="2"/>
              </w:numPr>
              <w:spacing w:after="0" w:line="240" w:lineRule="auto"/>
              <w:jc w:val="both"/>
              <w:rPr>
                <w:rFonts w:ascii="Arial" w:hAnsi="Arial"/>
                <w:sz w:val="24"/>
                <w:szCs w:val="24"/>
              </w:rPr>
            </w:pPr>
            <w:r>
              <w:rPr>
                <w:rFonts w:ascii="Arial" w:hAnsi="Arial"/>
                <w:sz w:val="24"/>
                <w:szCs w:val="24"/>
              </w:rPr>
              <w:t>Kjelgaard UK – rural economic development project – circulated.</w:t>
            </w:r>
          </w:p>
          <w:p w:rsidR="008E6E11" w:rsidRPr="00713531" w:rsidRDefault="008E6E11" w:rsidP="00436944">
            <w:pPr>
              <w:numPr>
                <w:ilvl w:val="0"/>
                <w:numId w:val="2"/>
              </w:numPr>
              <w:spacing w:after="0" w:line="240" w:lineRule="auto"/>
              <w:jc w:val="both"/>
              <w:rPr>
                <w:rFonts w:ascii="Arial" w:hAnsi="Arial"/>
                <w:sz w:val="24"/>
                <w:szCs w:val="24"/>
              </w:rPr>
            </w:pPr>
            <w:r>
              <w:rPr>
                <w:rFonts w:ascii="Arial" w:hAnsi="Arial"/>
                <w:sz w:val="24"/>
                <w:szCs w:val="24"/>
              </w:rPr>
              <w:t>Lions Club of Dorchester – youth brass band event – circulated.</w:t>
            </w:r>
          </w:p>
          <w:p w:rsidR="00463ECB" w:rsidRPr="00463ECB" w:rsidRDefault="00463ECB" w:rsidP="00D17AA4">
            <w:pPr>
              <w:spacing w:after="0" w:line="240" w:lineRule="auto"/>
              <w:ind w:left="720"/>
              <w:jc w:val="both"/>
              <w:rPr>
                <w:rFonts w:ascii="Arial" w:hAnsi="Arial"/>
                <w:sz w:val="24"/>
                <w:szCs w:val="24"/>
              </w:rPr>
            </w:pPr>
          </w:p>
        </w:tc>
        <w:tc>
          <w:tcPr>
            <w:tcW w:w="567" w:type="dxa"/>
          </w:tcPr>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713531" w:rsidRDefault="00713531"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639FE" w:rsidRPr="00463ECB" w:rsidRDefault="00257FDB" w:rsidP="003B7E99">
            <w:pPr>
              <w:spacing w:after="0" w:line="240" w:lineRule="auto"/>
              <w:ind w:firstLine="60"/>
              <w:jc w:val="center"/>
              <w:rPr>
                <w:rFonts w:ascii="Arial" w:hAnsi="Arial"/>
                <w:sz w:val="24"/>
                <w:szCs w:val="24"/>
              </w:rPr>
            </w:pPr>
            <w:r>
              <w:rPr>
                <w:rFonts w:ascii="Arial" w:hAnsi="Arial"/>
                <w:sz w:val="24"/>
                <w:szCs w:val="24"/>
              </w:rPr>
              <w:lastRenderedPageBreak/>
              <w:t xml:space="preserve"> </w:t>
            </w: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lastRenderedPageBreak/>
              <w:br w:type="page"/>
            </w:r>
          </w:p>
        </w:tc>
        <w:tc>
          <w:tcPr>
            <w:tcW w:w="8789" w:type="dxa"/>
          </w:tcPr>
          <w:p w:rsidR="006726BE" w:rsidRPr="00463ECB" w:rsidRDefault="005639FE" w:rsidP="008B6A3C">
            <w:pPr>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8B6A3C">
              <w:rPr>
                <w:rFonts w:ascii="Arial" w:hAnsi="Arial"/>
                <w:sz w:val="24"/>
                <w:szCs w:val="24"/>
              </w:rPr>
              <w:t>3</w:t>
            </w:r>
            <w:r w:rsidR="001119D3">
              <w:rPr>
                <w:rFonts w:ascii="Arial" w:hAnsi="Arial"/>
                <w:sz w:val="24"/>
                <w:szCs w:val="24"/>
              </w:rPr>
              <w:t>5</w:t>
            </w:r>
            <w:r w:rsidR="0009554E" w:rsidRPr="00463ECB">
              <w:rPr>
                <w:rFonts w:ascii="Arial" w:hAnsi="Arial"/>
                <w:sz w:val="24"/>
                <w:szCs w:val="24"/>
              </w:rPr>
              <w:t xml:space="preserve"> p.m. Date of next meeting </w:t>
            </w:r>
            <w:r w:rsidR="008B6A3C">
              <w:rPr>
                <w:rFonts w:ascii="Arial" w:hAnsi="Arial"/>
                <w:sz w:val="24"/>
                <w:szCs w:val="24"/>
              </w:rPr>
              <w:t>6 August</w:t>
            </w:r>
            <w:r w:rsidRPr="00463ECB">
              <w:rPr>
                <w:rFonts w:ascii="Arial" w:hAnsi="Arial"/>
                <w:sz w:val="24"/>
                <w:szCs w:val="24"/>
              </w:rPr>
              <w:t xml:space="preserve"> 2015</w:t>
            </w:r>
            <w:r w:rsidR="00C147DA">
              <w:rPr>
                <w:rFonts w:ascii="Arial" w:hAnsi="Arial"/>
                <w:sz w:val="24"/>
                <w:szCs w:val="24"/>
              </w:rPr>
              <w:t>.</w:t>
            </w:r>
            <w:r w:rsidRPr="00463ECB">
              <w:rPr>
                <w:rFonts w:ascii="Arial" w:hAnsi="Arial"/>
                <w:sz w:val="24"/>
                <w:szCs w:val="24"/>
              </w:rPr>
              <w:t xml:space="preserve"> </w:t>
            </w: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2305D6">
      <w:pPr>
        <w:spacing w:after="0" w:line="240" w:lineRule="auto"/>
        <w:ind w:left="426"/>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50" w:rsidRDefault="00C15550" w:rsidP="002D32F6">
      <w:pPr>
        <w:spacing w:after="0" w:line="240" w:lineRule="auto"/>
      </w:pPr>
      <w:r>
        <w:separator/>
      </w:r>
    </w:p>
  </w:endnote>
  <w:endnote w:type="continuationSeparator" w:id="0">
    <w:p w:rsidR="00C15550" w:rsidRDefault="00C15550"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50" w:rsidRDefault="00C15550" w:rsidP="002D32F6">
      <w:pPr>
        <w:spacing w:after="0" w:line="240" w:lineRule="auto"/>
      </w:pPr>
      <w:r>
        <w:separator/>
      </w:r>
    </w:p>
  </w:footnote>
  <w:footnote w:type="continuationSeparator" w:id="0">
    <w:p w:rsidR="00C15550" w:rsidRDefault="00C15550"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E812C0">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D14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B135F"/>
    <w:multiLevelType w:val="hybridMultilevel"/>
    <w:tmpl w:val="B0789F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66AC0"/>
    <w:multiLevelType w:val="hybridMultilevel"/>
    <w:tmpl w:val="1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54DE2"/>
    <w:multiLevelType w:val="hybridMultilevel"/>
    <w:tmpl w:val="25D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0">
    <w:nsid w:val="578438B5"/>
    <w:multiLevelType w:val="hybridMultilevel"/>
    <w:tmpl w:val="50EA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B746F"/>
    <w:multiLevelType w:val="hybridMultilevel"/>
    <w:tmpl w:val="EED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F93896"/>
    <w:multiLevelType w:val="hybridMultilevel"/>
    <w:tmpl w:val="094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3D7296"/>
    <w:multiLevelType w:val="hybridMultilevel"/>
    <w:tmpl w:val="AFCA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654EBC"/>
    <w:multiLevelType w:val="hybridMultilevel"/>
    <w:tmpl w:val="A3B0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4"/>
  </w:num>
  <w:num w:numId="5">
    <w:abstractNumId w:val="1"/>
  </w:num>
  <w:num w:numId="6">
    <w:abstractNumId w:val="3"/>
  </w:num>
  <w:num w:numId="7">
    <w:abstractNumId w:val="6"/>
  </w:num>
  <w:num w:numId="8">
    <w:abstractNumId w:val="2"/>
  </w:num>
  <w:num w:numId="9">
    <w:abstractNumId w:val="0"/>
  </w:num>
  <w:num w:numId="10">
    <w:abstractNumId w:val="17"/>
  </w:num>
  <w:num w:numId="11">
    <w:abstractNumId w:val="8"/>
  </w:num>
  <w:num w:numId="12">
    <w:abstractNumId w:val="5"/>
  </w:num>
  <w:num w:numId="13">
    <w:abstractNumId w:val="16"/>
  </w:num>
  <w:num w:numId="14">
    <w:abstractNumId w:val="15"/>
  </w:num>
  <w:num w:numId="15">
    <w:abstractNumId w:val="11"/>
  </w:num>
  <w:num w:numId="16">
    <w:abstractNumId w:val="7"/>
  </w:num>
  <w:num w:numId="17">
    <w:abstractNumId w:val="10"/>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05ADD"/>
    <w:rsid w:val="00010CF8"/>
    <w:rsid w:val="0001357E"/>
    <w:rsid w:val="00014AB3"/>
    <w:rsid w:val="00014E57"/>
    <w:rsid w:val="00017283"/>
    <w:rsid w:val="00017B72"/>
    <w:rsid w:val="0002025B"/>
    <w:rsid w:val="00020AE5"/>
    <w:rsid w:val="000228DC"/>
    <w:rsid w:val="000254AF"/>
    <w:rsid w:val="0002658B"/>
    <w:rsid w:val="000306E3"/>
    <w:rsid w:val="0003113A"/>
    <w:rsid w:val="00031334"/>
    <w:rsid w:val="00031583"/>
    <w:rsid w:val="00031AE9"/>
    <w:rsid w:val="00031E3A"/>
    <w:rsid w:val="00032D8E"/>
    <w:rsid w:val="000351CD"/>
    <w:rsid w:val="00036955"/>
    <w:rsid w:val="000400D5"/>
    <w:rsid w:val="000411A5"/>
    <w:rsid w:val="00041A07"/>
    <w:rsid w:val="00041A39"/>
    <w:rsid w:val="00041BAC"/>
    <w:rsid w:val="00044F52"/>
    <w:rsid w:val="00045901"/>
    <w:rsid w:val="0004648B"/>
    <w:rsid w:val="00050076"/>
    <w:rsid w:val="00050568"/>
    <w:rsid w:val="00050E7B"/>
    <w:rsid w:val="00052848"/>
    <w:rsid w:val="00052D6B"/>
    <w:rsid w:val="00055A51"/>
    <w:rsid w:val="000606D1"/>
    <w:rsid w:val="0006071D"/>
    <w:rsid w:val="00062091"/>
    <w:rsid w:val="00062335"/>
    <w:rsid w:val="00064D71"/>
    <w:rsid w:val="00065916"/>
    <w:rsid w:val="0006719F"/>
    <w:rsid w:val="00067431"/>
    <w:rsid w:val="00070E7D"/>
    <w:rsid w:val="00071903"/>
    <w:rsid w:val="000731C1"/>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C7E"/>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B7251"/>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5C"/>
    <w:rsid w:val="000E32CA"/>
    <w:rsid w:val="000E38A1"/>
    <w:rsid w:val="000E3B12"/>
    <w:rsid w:val="000E3C5D"/>
    <w:rsid w:val="000E3DE2"/>
    <w:rsid w:val="000E419E"/>
    <w:rsid w:val="000E436F"/>
    <w:rsid w:val="000E44CA"/>
    <w:rsid w:val="000E5100"/>
    <w:rsid w:val="000E55F4"/>
    <w:rsid w:val="000E602F"/>
    <w:rsid w:val="000E6140"/>
    <w:rsid w:val="000E67F9"/>
    <w:rsid w:val="000E7281"/>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1EC0"/>
    <w:rsid w:val="00103C15"/>
    <w:rsid w:val="001043F8"/>
    <w:rsid w:val="00104821"/>
    <w:rsid w:val="001054AD"/>
    <w:rsid w:val="001061C9"/>
    <w:rsid w:val="00106390"/>
    <w:rsid w:val="00106E96"/>
    <w:rsid w:val="00106F31"/>
    <w:rsid w:val="00107189"/>
    <w:rsid w:val="0011024D"/>
    <w:rsid w:val="00110AEB"/>
    <w:rsid w:val="001119D3"/>
    <w:rsid w:val="00112287"/>
    <w:rsid w:val="00112EA3"/>
    <w:rsid w:val="001143FA"/>
    <w:rsid w:val="00114AA6"/>
    <w:rsid w:val="0011507E"/>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4996"/>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4DF8"/>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5675"/>
    <w:rsid w:val="001B6827"/>
    <w:rsid w:val="001B768C"/>
    <w:rsid w:val="001C1082"/>
    <w:rsid w:val="001C18A6"/>
    <w:rsid w:val="001C1A66"/>
    <w:rsid w:val="001C20FC"/>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07EFC"/>
    <w:rsid w:val="00211236"/>
    <w:rsid w:val="00212373"/>
    <w:rsid w:val="0021269A"/>
    <w:rsid w:val="00212874"/>
    <w:rsid w:val="002135C4"/>
    <w:rsid w:val="002146EB"/>
    <w:rsid w:val="002157F8"/>
    <w:rsid w:val="00215F85"/>
    <w:rsid w:val="002173EA"/>
    <w:rsid w:val="002207A0"/>
    <w:rsid w:val="00220EF5"/>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6756"/>
    <w:rsid w:val="00257637"/>
    <w:rsid w:val="00257FDB"/>
    <w:rsid w:val="00260CFD"/>
    <w:rsid w:val="00261CC9"/>
    <w:rsid w:val="00262B9D"/>
    <w:rsid w:val="00263314"/>
    <w:rsid w:val="00263B0E"/>
    <w:rsid w:val="002663DC"/>
    <w:rsid w:val="002673DD"/>
    <w:rsid w:val="00267436"/>
    <w:rsid w:val="002674D4"/>
    <w:rsid w:val="002700AF"/>
    <w:rsid w:val="00270677"/>
    <w:rsid w:val="00270835"/>
    <w:rsid w:val="00272DBF"/>
    <w:rsid w:val="00272EBE"/>
    <w:rsid w:val="002738B0"/>
    <w:rsid w:val="00273FAA"/>
    <w:rsid w:val="00275260"/>
    <w:rsid w:val="0027621D"/>
    <w:rsid w:val="0027651D"/>
    <w:rsid w:val="00276C7D"/>
    <w:rsid w:val="00277793"/>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09CC"/>
    <w:rsid w:val="00291951"/>
    <w:rsid w:val="00293446"/>
    <w:rsid w:val="00293901"/>
    <w:rsid w:val="00294A4C"/>
    <w:rsid w:val="0029575D"/>
    <w:rsid w:val="00295B06"/>
    <w:rsid w:val="00297078"/>
    <w:rsid w:val="002971F4"/>
    <w:rsid w:val="002978BF"/>
    <w:rsid w:val="002A0193"/>
    <w:rsid w:val="002A01B9"/>
    <w:rsid w:val="002A14CA"/>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3285"/>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3B24"/>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3AC0"/>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349B7"/>
    <w:rsid w:val="003405EB"/>
    <w:rsid w:val="00340C41"/>
    <w:rsid w:val="00342301"/>
    <w:rsid w:val="003436DC"/>
    <w:rsid w:val="00343F64"/>
    <w:rsid w:val="00343FE5"/>
    <w:rsid w:val="003452D7"/>
    <w:rsid w:val="00350D25"/>
    <w:rsid w:val="00353824"/>
    <w:rsid w:val="003544C2"/>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130"/>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1AF"/>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19C"/>
    <w:rsid w:val="003B5365"/>
    <w:rsid w:val="003B564B"/>
    <w:rsid w:val="003B5864"/>
    <w:rsid w:val="003B6088"/>
    <w:rsid w:val="003B770B"/>
    <w:rsid w:val="003B7E99"/>
    <w:rsid w:val="003C0D1F"/>
    <w:rsid w:val="003C137B"/>
    <w:rsid w:val="003C2477"/>
    <w:rsid w:val="003C2C27"/>
    <w:rsid w:val="003C37AC"/>
    <w:rsid w:val="003C4389"/>
    <w:rsid w:val="003C4D90"/>
    <w:rsid w:val="003C5B65"/>
    <w:rsid w:val="003C79D6"/>
    <w:rsid w:val="003D0ABC"/>
    <w:rsid w:val="003D114E"/>
    <w:rsid w:val="003D1545"/>
    <w:rsid w:val="003D1C55"/>
    <w:rsid w:val="003D1C56"/>
    <w:rsid w:val="003D2124"/>
    <w:rsid w:val="003D2865"/>
    <w:rsid w:val="003D29CC"/>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785"/>
    <w:rsid w:val="00401C78"/>
    <w:rsid w:val="0040240E"/>
    <w:rsid w:val="00403AD5"/>
    <w:rsid w:val="0040478F"/>
    <w:rsid w:val="00405CA2"/>
    <w:rsid w:val="00405DB3"/>
    <w:rsid w:val="00407788"/>
    <w:rsid w:val="00407C84"/>
    <w:rsid w:val="004128DF"/>
    <w:rsid w:val="00413058"/>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6944"/>
    <w:rsid w:val="00436949"/>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12FE"/>
    <w:rsid w:val="00483212"/>
    <w:rsid w:val="00483E2C"/>
    <w:rsid w:val="004854AF"/>
    <w:rsid w:val="00485E82"/>
    <w:rsid w:val="004866AB"/>
    <w:rsid w:val="00487571"/>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0D5F"/>
    <w:rsid w:val="004E15BB"/>
    <w:rsid w:val="004E34A9"/>
    <w:rsid w:val="004E490E"/>
    <w:rsid w:val="004E4C5E"/>
    <w:rsid w:val="004E4F20"/>
    <w:rsid w:val="004E52FD"/>
    <w:rsid w:val="004E56E6"/>
    <w:rsid w:val="004F006C"/>
    <w:rsid w:val="004F01A3"/>
    <w:rsid w:val="004F1934"/>
    <w:rsid w:val="004F2AF6"/>
    <w:rsid w:val="004F3839"/>
    <w:rsid w:val="004F51F8"/>
    <w:rsid w:val="004F5603"/>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047"/>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4AE"/>
    <w:rsid w:val="00547970"/>
    <w:rsid w:val="00547979"/>
    <w:rsid w:val="00547D18"/>
    <w:rsid w:val="00550B1A"/>
    <w:rsid w:val="0055101D"/>
    <w:rsid w:val="00551989"/>
    <w:rsid w:val="0055237B"/>
    <w:rsid w:val="00553076"/>
    <w:rsid w:val="0055338F"/>
    <w:rsid w:val="00554B6F"/>
    <w:rsid w:val="00555707"/>
    <w:rsid w:val="005557C4"/>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67C12"/>
    <w:rsid w:val="005702FF"/>
    <w:rsid w:val="00572CD7"/>
    <w:rsid w:val="005734BF"/>
    <w:rsid w:val="00573765"/>
    <w:rsid w:val="00574F08"/>
    <w:rsid w:val="00575BE9"/>
    <w:rsid w:val="00576015"/>
    <w:rsid w:val="00576591"/>
    <w:rsid w:val="00576DD3"/>
    <w:rsid w:val="0057752A"/>
    <w:rsid w:val="0058079F"/>
    <w:rsid w:val="0058205A"/>
    <w:rsid w:val="0058376C"/>
    <w:rsid w:val="0058490D"/>
    <w:rsid w:val="00584E44"/>
    <w:rsid w:val="0058532A"/>
    <w:rsid w:val="00585ABB"/>
    <w:rsid w:val="00586418"/>
    <w:rsid w:val="005866F6"/>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5BD9"/>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4C3A"/>
    <w:rsid w:val="005C58ED"/>
    <w:rsid w:val="005C5D21"/>
    <w:rsid w:val="005C6C0A"/>
    <w:rsid w:val="005C6CB8"/>
    <w:rsid w:val="005C6CF1"/>
    <w:rsid w:val="005C73ED"/>
    <w:rsid w:val="005C7A31"/>
    <w:rsid w:val="005D0DD7"/>
    <w:rsid w:val="005D3B56"/>
    <w:rsid w:val="005D434A"/>
    <w:rsid w:val="005D7EDB"/>
    <w:rsid w:val="005E0A90"/>
    <w:rsid w:val="005E0B05"/>
    <w:rsid w:val="005E1646"/>
    <w:rsid w:val="005E1DCD"/>
    <w:rsid w:val="005E209D"/>
    <w:rsid w:val="005E2B12"/>
    <w:rsid w:val="005E2C1C"/>
    <w:rsid w:val="005E358F"/>
    <w:rsid w:val="005E3E4E"/>
    <w:rsid w:val="005E497C"/>
    <w:rsid w:val="005E7F99"/>
    <w:rsid w:val="005F012C"/>
    <w:rsid w:val="005F2213"/>
    <w:rsid w:val="005F2E58"/>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858"/>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27D51"/>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148"/>
    <w:rsid w:val="00651C53"/>
    <w:rsid w:val="00652B1A"/>
    <w:rsid w:val="00653BB0"/>
    <w:rsid w:val="00653F72"/>
    <w:rsid w:val="00654409"/>
    <w:rsid w:val="00654809"/>
    <w:rsid w:val="00655123"/>
    <w:rsid w:val="006574B0"/>
    <w:rsid w:val="006576A5"/>
    <w:rsid w:val="00660644"/>
    <w:rsid w:val="00660E90"/>
    <w:rsid w:val="00661515"/>
    <w:rsid w:val="00661CBE"/>
    <w:rsid w:val="00664713"/>
    <w:rsid w:val="00665089"/>
    <w:rsid w:val="006656A3"/>
    <w:rsid w:val="006656EF"/>
    <w:rsid w:val="00666AC6"/>
    <w:rsid w:val="006670B5"/>
    <w:rsid w:val="006670B6"/>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AB4"/>
    <w:rsid w:val="00684C64"/>
    <w:rsid w:val="00684E4C"/>
    <w:rsid w:val="006862B7"/>
    <w:rsid w:val="006865FA"/>
    <w:rsid w:val="00686764"/>
    <w:rsid w:val="006868A6"/>
    <w:rsid w:val="00687215"/>
    <w:rsid w:val="00692568"/>
    <w:rsid w:val="006934E1"/>
    <w:rsid w:val="006938BC"/>
    <w:rsid w:val="00693F0C"/>
    <w:rsid w:val="00693FB1"/>
    <w:rsid w:val="00697245"/>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8E4"/>
    <w:rsid w:val="006E2D04"/>
    <w:rsid w:val="006E32B8"/>
    <w:rsid w:val="006E4893"/>
    <w:rsid w:val="006E4947"/>
    <w:rsid w:val="006E5532"/>
    <w:rsid w:val="006E697C"/>
    <w:rsid w:val="006E7AAD"/>
    <w:rsid w:val="006F06BA"/>
    <w:rsid w:val="006F08C5"/>
    <w:rsid w:val="006F0E2F"/>
    <w:rsid w:val="006F1556"/>
    <w:rsid w:val="006F257C"/>
    <w:rsid w:val="006F2BA0"/>
    <w:rsid w:val="006F3038"/>
    <w:rsid w:val="006F4305"/>
    <w:rsid w:val="006F6B5E"/>
    <w:rsid w:val="006F6D2C"/>
    <w:rsid w:val="006F7D73"/>
    <w:rsid w:val="006F7EEE"/>
    <w:rsid w:val="00700A33"/>
    <w:rsid w:val="00700D51"/>
    <w:rsid w:val="007013FF"/>
    <w:rsid w:val="007045B0"/>
    <w:rsid w:val="0070600F"/>
    <w:rsid w:val="0070650F"/>
    <w:rsid w:val="00706E1B"/>
    <w:rsid w:val="00707C62"/>
    <w:rsid w:val="00707F47"/>
    <w:rsid w:val="00710129"/>
    <w:rsid w:val="00710AB3"/>
    <w:rsid w:val="007115F7"/>
    <w:rsid w:val="00712B37"/>
    <w:rsid w:val="00713482"/>
    <w:rsid w:val="00713531"/>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0A20"/>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6CC7"/>
    <w:rsid w:val="00777808"/>
    <w:rsid w:val="00781538"/>
    <w:rsid w:val="00781625"/>
    <w:rsid w:val="00781CF2"/>
    <w:rsid w:val="00781D2C"/>
    <w:rsid w:val="007824CF"/>
    <w:rsid w:val="00782BC9"/>
    <w:rsid w:val="00783912"/>
    <w:rsid w:val="00787402"/>
    <w:rsid w:val="00790173"/>
    <w:rsid w:val="007903A4"/>
    <w:rsid w:val="0079081C"/>
    <w:rsid w:val="00790970"/>
    <w:rsid w:val="0079256D"/>
    <w:rsid w:val="00792734"/>
    <w:rsid w:val="0079308C"/>
    <w:rsid w:val="00793D02"/>
    <w:rsid w:val="007949E7"/>
    <w:rsid w:val="00795486"/>
    <w:rsid w:val="007959F6"/>
    <w:rsid w:val="00796324"/>
    <w:rsid w:val="00796853"/>
    <w:rsid w:val="007972A6"/>
    <w:rsid w:val="007A089F"/>
    <w:rsid w:val="007A0CFF"/>
    <w:rsid w:val="007A1BFB"/>
    <w:rsid w:val="007A2DFE"/>
    <w:rsid w:val="007A363B"/>
    <w:rsid w:val="007A3FC0"/>
    <w:rsid w:val="007A47AC"/>
    <w:rsid w:val="007A4E87"/>
    <w:rsid w:val="007A5049"/>
    <w:rsid w:val="007A526D"/>
    <w:rsid w:val="007A52FB"/>
    <w:rsid w:val="007A5964"/>
    <w:rsid w:val="007A6B35"/>
    <w:rsid w:val="007B0FBD"/>
    <w:rsid w:val="007B13FB"/>
    <w:rsid w:val="007B14C1"/>
    <w:rsid w:val="007B1804"/>
    <w:rsid w:val="007B2441"/>
    <w:rsid w:val="007B24B0"/>
    <w:rsid w:val="007B2D0A"/>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247"/>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7F704A"/>
    <w:rsid w:val="00800579"/>
    <w:rsid w:val="0080176E"/>
    <w:rsid w:val="008021E4"/>
    <w:rsid w:val="008021F1"/>
    <w:rsid w:val="0080367E"/>
    <w:rsid w:val="00805E7A"/>
    <w:rsid w:val="00806882"/>
    <w:rsid w:val="00806D0A"/>
    <w:rsid w:val="0080763E"/>
    <w:rsid w:val="008102F6"/>
    <w:rsid w:val="00810623"/>
    <w:rsid w:val="00812901"/>
    <w:rsid w:val="00812B6F"/>
    <w:rsid w:val="00813331"/>
    <w:rsid w:val="008133B2"/>
    <w:rsid w:val="00813A33"/>
    <w:rsid w:val="00813B7D"/>
    <w:rsid w:val="008144FE"/>
    <w:rsid w:val="0081497A"/>
    <w:rsid w:val="00814FCD"/>
    <w:rsid w:val="0081519F"/>
    <w:rsid w:val="00815D43"/>
    <w:rsid w:val="00817011"/>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4E58"/>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2563"/>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42B1"/>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B6A3C"/>
    <w:rsid w:val="008C0703"/>
    <w:rsid w:val="008C09C8"/>
    <w:rsid w:val="008C22F6"/>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933"/>
    <w:rsid w:val="008D41E7"/>
    <w:rsid w:val="008D4697"/>
    <w:rsid w:val="008D490D"/>
    <w:rsid w:val="008D4B71"/>
    <w:rsid w:val="008D4F9C"/>
    <w:rsid w:val="008D68C2"/>
    <w:rsid w:val="008D6CB6"/>
    <w:rsid w:val="008D6E78"/>
    <w:rsid w:val="008D7166"/>
    <w:rsid w:val="008D774E"/>
    <w:rsid w:val="008D7848"/>
    <w:rsid w:val="008E054C"/>
    <w:rsid w:val="008E11CF"/>
    <w:rsid w:val="008E1864"/>
    <w:rsid w:val="008E1982"/>
    <w:rsid w:val="008E1AC0"/>
    <w:rsid w:val="008E2451"/>
    <w:rsid w:val="008E3903"/>
    <w:rsid w:val="008E4C5F"/>
    <w:rsid w:val="008E4D1D"/>
    <w:rsid w:val="008E6D10"/>
    <w:rsid w:val="008E6E11"/>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4671"/>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63AC"/>
    <w:rsid w:val="009672B0"/>
    <w:rsid w:val="00970F15"/>
    <w:rsid w:val="00971008"/>
    <w:rsid w:val="009711C5"/>
    <w:rsid w:val="009717EE"/>
    <w:rsid w:val="00971949"/>
    <w:rsid w:val="00971972"/>
    <w:rsid w:val="0097272B"/>
    <w:rsid w:val="00974E58"/>
    <w:rsid w:val="00976BFC"/>
    <w:rsid w:val="00977154"/>
    <w:rsid w:val="00980245"/>
    <w:rsid w:val="00982AE2"/>
    <w:rsid w:val="00982CE4"/>
    <w:rsid w:val="00983CCC"/>
    <w:rsid w:val="00984293"/>
    <w:rsid w:val="00984D49"/>
    <w:rsid w:val="00986012"/>
    <w:rsid w:val="00986104"/>
    <w:rsid w:val="009864DA"/>
    <w:rsid w:val="00986A1E"/>
    <w:rsid w:val="009876B2"/>
    <w:rsid w:val="0098779E"/>
    <w:rsid w:val="00987BE3"/>
    <w:rsid w:val="00987C82"/>
    <w:rsid w:val="009903E9"/>
    <w:rsid w:val="00991397"/>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2E0C"/>
    <w:rsid w:val="009C32E4"/>
    <w:rsid w:val="009C45EE"/>
    <w:rsid w:val="009C4C94"/>
    <w:rsid w:val="009C5289"/>
    <w:rsid w:val="009C640A"/>
    <w:rsid w:val="009C798E"/>
    <w:rsid w:val="009D0FA6"/>
    <w:rsid w:val="009D13D4"/>
    <w:rsid w:val="009D2A52"/>
    <w:rsid w:val="009D2D6C"/>
    <w:rsid w:val="009D38E1"/>
    <w:rsid w:val="009D4714"/>
    <w:rsid w:val="009D61C3"/>
    <w:rsid w:val="009D72BD"/>
    <w:rsid w:val="009E1310"/>
    <w:rsid w:val="009E19EA"/>
    <w:rsid w:val="009E2699"/>
    <w:rsid w:val="009E2F74"/>
    <w:rsid w:val="009E4678"/>
    <w:rsid w:val="009E4AD6"/>
    <w:rsid w:val="009E52B2"/>
    <w:rsid w:val="009E5787"/>
    <w:rsid w:val="009E5833"/>
    <w:rsid w:val="009E5C80"/>
    <w:rsid w:val="009E5CC9"/>
    <w:rsid w:val="009E614A"/>
    <w:rsid w:val="009E668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07D6"/>
    <w:rsid w:val="00A012C8"/>
    <w:rsid w:val="00A02C9A"/>
    <w:rsid w:val="00A02F90"/>
    <w:rsid w:val="00A03195"/>
    <w:rsid w:val="00A0418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063A"/>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532"/>
    <w:rsid w:val="00A43705"/>
    <w:rsid w:val="00A44037"/>
    <w:rsid w:val="00A442D4"/>
    <w:rsid w:val="00A44542"/>
    <w:rsid w:val="00A455C2"/>
    <w:rsid w:val="00A46D7D"/>
    <w:rsid w:val="00A46DCD"/>
    <w:rsid w:val="00A474C6"/>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403C"/>
    <w:rsid w:val="00A65492"/>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19EE"/>
    <w:rsid w:val="00A831E2"/>
    <w:rsid w:val="00A83E87"/>
    <w:rsid w:val="00A844C6"/>
    <w:rsid w:val="00A84D31"/>
    <w:rsid w:val="00A856B5"/>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6DE5"/>
    <w:rsid w:val="00A972E8"/>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464"/>
    <w:rsid w:val="00AC67CA"/>
    <w:rsid w:val="00AC7A86"/>
    <w:rsid w:val="00AD10E5"/>
    <w:rsid w:val="00AD1698"/>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E7416"/>
    <w:rsid w:val="00AF036B"/>
    <w:rsid w:val="00AF1B30"/>
    <w:rsid w:val="00AF24FB"/>
    <w:rsid w:val="00AF2C8C"/>
    <w:rsid w:val="00AF5DC2"/>
    <w:rsid w:val="00B00897"/>
    <w:rsid w:val="00B00ABA"/>
    <w:rsid w:val="00B010C5"/>
    <w:rsid w:val="00B01A77"/>
    <w:rsid w:val="00B01A99"/>
    <w:rsid w:val="00B02A1A"/>
    <w:rsid w:val="00B04467"/>
    <w:rsid w:val="00B0479B"/>
    <w:rsid w:val="00B05E04"/>
    <w:rsid w:val="00B05ED6"/>
    <w:rsid w:val="00B069F0"/>
    <w:rsid w:val="00B07124"/>
    <w:rsid w:val="00B0734F"/>
    <w:rsid w:val="00B07F9A"/>
    <w:rsid w:val="00B103E0"/>
    <w:rsid w:val="00B10D79"/>
    <w:rsid w:val="00B11890"/>
    <w:rsid w:val="00B11A21"/>
    <w:rsid w:val="00B12CFC"/>
    <w:rsid w:val="00B13223"/>
    <w:rsid w:val="00B13A0C"/>
    <w:rsid w:val="00B13DE7"/>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5A3F"/>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C42"/>
    <w:rsid w:val="00B42EA6"/>
    <w:rsid w:val="00B42F27"/>
    <w:rsid w:val="00B43158"/>
    <w:rsid w:val="00B43999"/>
    <w:rsid w:val="00B45032"/>
    <w:rsid w:val="00B476FC"/>
    <w:rsid w:val="00B5001C"/>
    <w:rsid w:val="00B5041C"/>
    <w:rsid w:val="00B50652"/>
    <w:rsid w:val="00B51AFB"/>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8EE"/>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220"/>
    <w:rsid w:val="00BA078A"/>
    <w:rsid w:val="00BA0A88"/>
    <w:rsid w:val="00BA117A"/>
    <w:rsid w:val="00BA1439"/>
    <w:rsid w:val="00BA1997"/>
    <w:rsid w:val="00BA1BD0"/>
    <w:rsid w:val="00BA2D3C"/>
    <w:rsid w:val="00BA378F"/>
    <w:rsid w:val="00BA5DCE"/>
    <w:rsid w:val="00BA7CA0"/>
    <w:rsid w:val="00BB024D"/>
    <w:rsid w:val="00BB08BF"/>
    <w:rsid w:val="00BB2058"/>
    <w:rsid w:val="00BB2B11"/>
    <w:rsid w:val="00BB2D61"/>
    <w:rsid w:val="00BB2DDD"/>
    <w:rsid w:val="00BB33B8"/>
    <w:rsid w:val="00BB367B"/>
    <w:rsid w:val="00BB37BB"/>
    <w:rsid w:val="00BB4B15"/>
    <w:rsid w:val="00BB55A1"/>
    <w:rsid w:val="00BB57CB"/>
    <w:rsid w:val="00BB70A7"/>
    <w:rsid w:val="00BC0563"/>
    <w:rsid w:val="00BC4100"/>
    <w:rsid w:val="00BC4C48"/>
    <w:rsid w:val="00BC58A4"/>
    <w:rsid w:val="00BC5E50"/>
    <w:rsid w:val="00BC61E5"/>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4B4"/>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64EA"/>
    <w:rsid w:val="00C076A3"/>
    <w:rsid w:val="00C101E7"/>
    <w:rsid w:val="00C10AD1"/>
    <w:rsid w:val="00C10E68"/>
    <w:rsid w:val="00C11F9A"/>
    <w:rsid w:val="00C12054"/>
    <w:rsid w:val="00C13134"/>
    <w:rsid w:val="00C147DA"/>
    <w:rsid w:val="00C15550"/>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46DB9"/>
    <w:rsid w:val="00C47FA0"/>
    <w:rsid w:val="00C50A3D"/>
    <w:rsid w:val="00C50B2A"/>
    <w:rsid w:val="00C51356"/>
    <w:rsid w:val="00C5148E"/>
    <w:rsid w:val="00C51502"/>
    <w:rsid w:val="00C527B0"/>
    <w:rsid w:val="00C52F22"/>
    <w:rsid w:val="00C5332D"/>
    <w:rsid w:val="00C5338D"/>
    <w:rsid w:val="00C535BE"/>
    <w:rsid w:val="00C53665"/>
    <w:rsid w:val="00C53F56"/>
    <w:rsid w:val="00C54712"/>
    <w:rsid w:val="00C54954"/>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419"/>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00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6784"/>
    <w:rsid w:val="00D16F91"/>
    <w:rsid w:val="00D17AA4"/>
    <w:rsid w:val="00D17F2D"/>
    <w:rsid w:val="00D17F5A"/>
    <w:rsid w:val="00D20FC3"/>
    <w:rsid w:val="00D230D6"/>
    <w:rsid w:val="00D2331C"/>
    <w:rsid w:val="00D23FE5"/>
    <w:rsid w:val="00D24679"/>
    <w:rsid w:val="00D2678B"/>
    <w:rsid w:val="00D27B0E"/>
    <w:rsid w:val="00D27B37"/>
    <w:rsid w:val="00D307B6"/>
    <w:rsid w:val="00D31FC0"/>
    <w:rsid w:val="00D3221A"/>
    <w:rsid w:val="00D32B68"/>
    <w:rsid w:val="00D33D23"/>
    <w:rsid w:val="00D3431A"/>
    <w:rsid w:val="00D35524"/>
    <w:rsid w:val="00D36BCC"/>
    <w:rsid w:val="00D37E16"/>
    <w:rsid w:val="00D40A23"/>
    <w:rsid w:val="00D4130E"/>
    <w:rsid w:val="00D42267"/>
    <w:rsid w:val="00D43BA6"/>
    <w:rsid w:val="00D44DE8"/>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60"/>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778CD"/>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DE9"/>
    <w:rsid w:val="00D91E5D"/>
    <w:rsid w:val="00D93B91"/>
    <w:rsid w:val="00D94C7D"/>
    <w:rsid w:val="00D95483"/>
    <w:rsid w:val="00D95C2D"/>
    <w:rsid w:val="00D96275"/>
    <w:rsid w:val="00DA1071"/>
    <w:rsid w:val="00DA141F"/>
    <w:rsid w:val="00DA22E7"/>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1702"/>
    <w:rsid w:val="00DC1851"/>
    <w:rsid w:val="00DC1C43"/>
    <w:rsid w:val="00DC2C6D"/>
    <w:rsid w:val="00DC4A1C"/>
    <w:rsid w:val="00DC4DD1"/>
    <w:rsid w:val="00DC4F88"/>
    <w:rsid w:val="00DC5CD2"/>
    <w:rsid w:val="00DC6301"/>
    <w:rsid w:val="00DC6F4B"/>
    <w:rsid w:val="00DC7A8C"/>
    <w:rsid w:val="00DD0166"/>
    <w:rsid w:val="00DD0CBF"/>
    <w:rsid w:val="00DD20AA"/>
    <w:rsid w:val="00DD23A5"/>
    <w:rsid w:val="00DD25A2"/>
    <w:rsid w:val="00DD26DC"/>
    <w:rsid w:val="00DD3303"/>
    <w:rsid w:val="00DD4348"/>
    <w:rsid w:val="00DD43ED"/>
    <w:rsid w:val="00DD4F6D"/>
    <w:rsid w:val="00DD5222"/>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5E"/>
    <w:rsid w:val="00DF07B2"/>
    <w:rsid w:val="00DF0E27"/>
    <w:rsid w:val="00DF12A9"/>
    <w:rsid w:val="00DF1718"/>
    <w:rsid w:val="00DF360A"/>
    <w:rsid w:val="00DF712D"/>
    <w:rsid w:val="00DF73E1"/>
    <w:rsid w:val="00E016DF"/>
    <w:rsid w:val="00E01B72"/>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4412"/>
    <w:rsid w:val="00E25026"/>
    <w:rsid w:val="00E2619A"/>
    <w:rsid w:val="00E26D71"/>
    <w:rsid w:val="00E27301"/>
    <w:rsid w:val="00E273FE"/>
    <w:rsid w:val="00E279FF"/>
    <w:rsid w:val="00E27FDF"/>
    <w:rsid w:val="00E310AD"/>
    <w:rsid w:val="00E314A0"/>
    <w:rsid w:val="00E317C2"/>
    <w:rsid w:val="00E31975"/>
    <w:rsid w:val="00E3424A"/>
    <w:rsid w:val="00E3474F"/>
    <w:rsid w:val="00E34D85"/>
    <w:rsid w:val="00E351CD"/>
    <w:rsid w:val="00E36B27"/>
    <w:rsid w:val="00E377EE"/>
    <w:rsid w:val="00E405B8"/>
    <w:rsid w:val="00E40754"/>
    <w:rsid w:val="00E4087C"/>
    <w:rsid w:val="00E42109"/>
    <w:rsid w:val="00E42219"/>
    <w:rsid w:val="00E43B38"/>
    <w:rsid w:val="00E43EA5"/>
    <w:rsid w:val="00E44937"/>
    <w:rsid w:val="00E453A6"/>
    <w:rsid w:val="00E45F69"/>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4DA"/>
    <w:rsid w:val="00E725C3"/>
    <w:rsid w:val="00E73112"/>
    <w:rsid w:val="00E73D4B"/>
    <w:rsid w:val="00E74940"/>
    <w:rsid w:val="00E74BBA"/>
    <w:rsid w:val="00E75594"/>
    <w:rsid w:val="00E75626"/>
    <w:rsid w:val="00E760D9"/>
    <w:rsid w:val="00E7612B"/>
    <w:rsid w:val="00E76F51"/>
    <w:rsid w:val="00E77053"/>
    <w:rsid w:val="00E77303"/>
    <w:rsid w:val="00E812C0"/>
    <w:rsid w:val="00E81801"/>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6AC"/>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0BA0"/>
    <w:rsid w:val="00ED135E"/>
    <w:rsid w:val="00ED1E64"/>
    <w:rsid w:val="00ED1F0B"/>
    <w:rsid w:val="00ED226A"/>
    <w:rsid w:val="00ED3786"/>
    <w:rsid w:val="00ED5C9C"/>
    <w:rsid w:val="00ED5FA5"/>
    <w:rsid w:val="00ED67AF"/>
    <w:rsid w:val="00ED6A41"/>
    <w:rsid w:val="00ED6F94"/>
    <w:rsid w:val="00ED7349"/>
    <w:rsid w:val="00ED7907"/>
    <w:rsid w:val="00ED7972"/>
    <w:rsid w:val="00ED7B69"/>
    <w:rsid w:val="00ED7CA8"/>
    <w:rsid w:val="00EE09F7"/>
    <w:rsid w:val="00EE2694"/>
    <w:rsid w:val="00EE3238"/>
    <w:rsid w:val="00EE3CED"/>
    <w:rsid w:val="00EE5369"/>
    <w:rsid w:val="00EE662C"/>
    <w:rsid w:val="00EE6D39"/>
    <w:rsid w:val="00EE7777"/>
    <w:rsid w:val="00EF1304"/>
    <w:rsid w:val="00EF218D"/>
    <w:rsid w:val="00EF4128"/>
    <w:rsid w:val="00EF46EA"/>
    <w:rsid w:val="00EF538C"/>
    <w:rsid w:val="00EF68DD"/>
    <w:rsid w:val="00F0012C"/>
    <w:rsid w:val="00F01246"/>
    <w:rsid w:val="00F03FB1"/>
    <w:rsid w:val="00F0424B"/>
    <w:rsid w:val="00F053A6"/>
    <w:rsid w:val="00F05595"/>
    <w:rsid w:val="00F056E3"/>
    <w:rsid w:val="00F065C7"/>
    <w:rsid w:val="00F06C8E"/>
    <w:rsid w:val="00F107CC"/>
    <w:rsid w:val="00F11F49"/>
    <w:rsid w:val="00F120B2"/>
    <w:rsid w:val="00F12C0A"/>
    <w:rsid w:val="00F1309C"/>
    <w:rsid w:val="00F14732"/>
    <w:rsid w:val="00F1486C"/>
    <w:rsid w:val="00F15068"/>
    <w:rsid w:val="00F152DE"/>
    <w:rsid w:val="00F1683B"/>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3DE7"/>
    <w:rsid w:val="00F54285"/>
    <w:rsid w:val="00F546C2"/>
    <w:rsid w:val="00F56877"/>
    <w:rsid w:val="00F568C0"/>
    <w:rsid w:val="00F57742"/>
    <w:rsid w:val="00F57A51"/>
    <w:rsid w:val="00F60773"/>
    <w:rsid w:val="00F60829"/>
    <w:rsid w:val="00F610D6"/>
    <w:rsid w:val="00F6192D"/>
    <w:rsid w:val="00F61D50"/>
    <w:rsid w:val="00F61E47"/>
    <w:rsid w:val="00F6287D"/>
    <w:rsid w:val="00F63707"/>
    <w:rsid w:val="00F63AB5"/>
    <w:rsid w:val="00F65B18"/>
    <w:rsid w:val="00F67173"/>
    <w:rsid w:val="00F67773"/>
    <w:rsid w:val="00F702EB"/>
    <w:rsid w:val="00F70B4D"/>
    <w:rsid w:val="00F72B1B"/>
    <w:rsid w:val="00F72B34"/>
    <w:rsid w:val="00F73965"/>
    <w:rsid w:val="00F7412A"/>
    <w:rsid w:val="00F74B44"/>
    <w:rsid w:val="00F74C66"/>
    <w:rsid w:val="00F75121"/>
    <w:rsid w:val="00F761C6"/>
    <w:rsid w:val="00F76835"/>
    <w:rsid w:val="00F768D0"/>
    <w:rsid w:val="00F77D34"/>
    <w:rsid w:val="00F77D4D"/>
    <w:rsid w:val="00F808B4"/>
    <w:rsid w:val="00F81EE2"/>
    <w:rsid w:val="00F8361C"/>
    <w:rsid w:val="00F84DF3"/>
    <w:rsid w:val="00F85B6E"/>
    <w:rsid w:val="00F85C20"/>
    <w:rsid w:val="00F85DF0"/>
    <w:rsid w:val="00F86043"/>
    <w:rsid w:val="00F8606E"/>
    <w:rsid w:val="00F86F0F"/>
    <w:rsid w:val="00F9054D"/>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CA3"/>
    <w:rsid w:val="00FE1E29"/>
    <w:rsid w:val="00FE2B78"/>
    <w:rsid w:val="00FE314E"/>
    <w:rsid w:val="00FE4D95"/>
    <w:rsid w:val="00FE502D"/>
    <w:rsid w:val="00FE5071"/>
    <w:rsid w:val="00FE653E"/>
    <w:rsid w:val="00FE664D"/>
    <w:rsid w:val="00FE7D40"/>
    <w:rsid w:val="00FF07B3"/>
    <w:rsid w:val="00FF1312"/>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5502">
      <w:bodyDiv w:val="1"/>
      <w:marLeft w:val="0"/>
      <w:marRight w:val="0"/>
      <w:marTop w:val="0"/>
      <w:marBottom w:val="0"/>
      <w:divBdr>
        <w:top w:val="none" w:sz="0" w:space="0" w:color="auto"/>
        <w:left w:val="none" w:sz="0" w:space="0" w:color="auto"/>
        <w:bottom w:val="none" w:sz="0" w:space="0" w:color="auto"/>
        <w:right w:val="none" w:sz="0" w:space="0" w:color="auto"/>
      </w:divBdr>
    </w:div>
    <w:div w:id="377510907">
      <w:bodyDiv w:val="1"/>
      <w:marLeft w:val="0"/>
      <w:marRight w:val="0"/>
      <w:marTop w:val="0"/>
      <w:marBottom w:val="0"/>
      <w:divBdr>
        <w:top w:val="none" w:sz="0" w:space="0" w:color="auto"/>
        <w:left w:val="none" w:sz="0" w:space="0" w:color="auto"/>
        <w:bottom w:val="none" w:sz="0" w:space="0" w:color="auto"/>
        <w:right w:val="none" w:sz="0" w:space="0" w:color="auto"/>
      </w:divBdr>
    </w:div>
    <w:div w:id="2140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D0CA-D0A4-4375-802D-0CB23DFD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12</cp:revision>
  <cp:lastPrinted>2015-08-02T11:19:00Z</cp:lastPrinted>
  <dcterms:created xsi:type="dcterms:W3CDTF">2015-07-07T15:33:00Z</dcterms:created>
  <dcterms:modified xsi:type="dcterms:W3CDTF">2015-08-02T11:21:00Z</dcterms:modified>
</cp:coreProperties>
</file>