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456" w:rsidRDefault="005F5456" w:rsidP="003C137B">
      <w:pPr>
        <w:pStyle w:val="Title"/>
        <w:rPr>
          <w:sz w:val="28"/>
        </w:rPr>
      </w:pPr>
      <w:r>
        <w:rPr>
          <w:sz w:val="28"/>
        </w:rPr>
        <w:t xml:space="preserve">MAIDEN NEWTON PARISH COUNCIL </w:t>
      </w:r>
    </w:p>
    <w:p w:rsidR="00BC7342" w:rsidRDefault="00BC7342" w:rsidP="003C137B">
      <w:pPr>
        <w:pStyle w:val="Title"/>
        <w:rPr>
          <w:sz w:val="28"/>
        </w:rPr>
      </w:pPr>
    </w:p>
    <w:p w:rsidR="005F5456" w:rsidRDefault="005F5456" w:rsidP="005F5456">
      <w:pPr>
        <w:pStyle w:val="Subtitle"/>
        <w:rPr>
          <w:sz w:val="28"/>
        </w:rPr>
      </w:pPr>
      <w:r>
        <w:rPr>
          <w:sz w:val="28"/>
        </w:rPr>
        <w:t>MINUTES OF MEETING HELD ON</w:t>
      </w:r>
    </w:p>
    <w:p w:rsidR="0076023C" w:rsidRDefault="0076023C" w:rsidP="005F5456">
      <w:pPr>
        <w:pStyle w:val="Subtitle"/>
        <w:rPr>
          <w:sz w:val="28"/>
        </w:rPr>
      </w:pPr>
    </w:p>
    <w:p w:rsidR="005F5456" w:rsidRDefault="005F5456" w:rsidP="00A42442">
      <w:pPr>
        <w:pStyle w:val="Subtitle"/>
        <w:rPr>
          <w:sz w:val="28"/>
        </w:rPr>
      </w:pPr>
      <w:r w:rsidRPr="00772129">
        <w:rPr>
          <w:sz w:val="28"/>
        </w:rPr>
        <w:t xml:space="preserve">THURSDAY </w:t>
      </w:r>
      <w:r w:rsidR="001D0E38">
        <w:rPr>
          <w:sz w:val="28"/>
        </w:rPr>
        <w:t>7</w:t>
      </w:r>
      <w:r w:rsidR="00AF1B30">
        <w:rPr>
          <w:sz w:val="28"/>
        </w:rPr>
        <w:t xml:space="preserve"> </w:t>
      </w:r>
      <w:r w:rsidR="001D0E38">
        <w:rPr>
          <w:sz w:val="28"/>
        </w:rPr>
        <w:t>FEBRU</w:t>
      </w:r>
      <w:r w:rsidR="00AF1B30">
        <w:rPr>
          <w:sz w:val="28"/>
        </w:rPr>
        <w:t>ARY</w:t>
      </w:r>
      <w:r w:rsidR="0058490D">
        <w:rPr>
          <w:sz w:val="28"/>
        </w:rPr>
        <w:t xml:space="preserve"> 201</w:t>
      </w:r>
      <w:r w:rsidR="00AF1B30">
        <w:rPr>
          <w:sz w:val="28"/>
        </w:rPr>
        <w:t>3</w:t>
      </w:r>
      <w:r w:rsidR="00BC7342">
        <w:rPr>
          <w:sz w:val="28"/>
        </w:rPr>
        <w:t xml:space="preserve"> </w:t>
      </w:r>
    </w:p>
    <w:p w:rsidR="00A42442" w:rsidRDefault="00A42442" w:rsidP="00A42442">
      <w:pPr>
        <w:spacing w:after="0" w:line="240" w:lineRule="auto"/>
        <w:jc w:val="center"/>
        <w:rPr>
          <w:rFonts w:ascii="Arial" w:hAnsi="Arial"/>
          <w:b/>
          <w:sz w:val="28"/>
        </w:rPr>
      </w:pPr>
    </w:p>
    <w:p w:rsidR="005F5456" w:rsidRDefault="003C137B" w:rsidP="00A42442">
      <w:pPr>
        <w:spacing w:after="0"/>
        <w:jc w:val="center"/>
        <w:rPr>
          <w:rFonts w:ascii="Arial" w:hAnsi="Arial"/>
          <w:b/>
          <w:sz w:val="28"/>
        </w:rPr>
      </w:pPr>
      <w:r>
        <w:rPr>
          <w:rFonts w:ascii="Arial" w:hAnsi="Arial"/>
          <w:b/>
          <w:sz w:val="28"/>
        </w:rPr>
        <w:t>I</w:t>
      </w:r>
      <w:r w:rsidR="005F5456">
        <w:rPr>
          <w:rFonts w:ascii="Arial" w:hAnsi="Arial"/>
          <w:b/>
          <w:sz w:val="28"/>
        </w:rPr>
        <w:t xml:space="preserve">N </w:t>
      </w:r>
      <w:r w:rsidR="004357EB">
        <w:rPr>
          <w:rFonts w:ascii="Arial" w:hAnsi="Arial"/>
          <w:b/>
          <w:sz w:val="28"/>
        </w:rPr>
        <w:t xml:space="preserve">THE </w:t>
      </w:r>
      <w:r w:rsidR="005F5456">
        <w:rPr>
          <w:rFonts w:ascii="Arial" w:hAnsi="Arial"/>
          <w:b/>
          <w:sz w:val="28"/>
        </w:rPr>
        <w:t>COMMUNAL ROOM WEBBERS PIECE</w:t>
      </w:r>
    </w:p>
    <w:p w:rsidR="009717EE" w:rsidRDefault="009717EE" w:rsidP="00A42442">
      <w:pPr>
        <w:spacing w:after="0"/>
        <w:jc w:val="center"/>
        <w:rPr>
          <w:rFonts w:ascii="Arial" w:hAnsi="Arial"/>
          <w:b/>
          <w:sz w:val="28"/>
        </w:rPr>
      </w:pPr>
    </w:p>
    <w:p w:rsidR="00284A14" w:rsidRDefault="005F5456" w:rsidP="00D633CA">
      <w:pPr>
        <w:tabs>
          <w:tab w:val="left" w:pos="5670"/>
        </w:tabs>
        <w:spacing w:after="0" w:line="240" w:lineRule="auto"/>
        <w:rPr>
          <w:rFonts w:ascii="Arial" w:hAnsi="Arial"/>
          <w:b/>
        </w:rPr>
      </w:pPr>
      <w:r>
        <w:rPr>
          <w:rFonts w:ascii="Arial" w:hAnsi="Arial"/>
          <w:b/>
        </w:rPr>
        <w:t xml:space="preserve">CHAIR:  </w:t>
      </w:r>
      <w:r>
        <w:rPr>
          <w:rFonts w:ascii="Arial" w:hAnsi="Arial"/>
        </w:rPr>
        <w:t>C</w:t>
      </w:r>
      <w:r w:rsidR="00D46294">
        <w:rPr>
          <w:rFonts w:ascii="Arial" w:hAnsi="Arial"/>
        </w:rPr>
        <w:t>llr.</w:t>
      </w:r>
      <w:r>
        <w:rPr>
          <w:rFonts w:ascii="Arial" w:hAnsi="Arial"/>
          <w:b/>
        </w:rPr>
        <w:t xml:space="preserve"> </w:t>
      </w:r>
      <w:r>
        <w:rPr>
          <w:rFonts w:ascii="Arial" w:hAnsi="Arial"/>
        </w:rPr>
        <w:t>S</w:t>
      </w:r>
      <w:r w:rsidR="00D46294">
        <w:rPr>
          <w:rFonts w:ascii="Arial" w:hAnsi="Arial"/>
        </w:rPr>
        <w:t>ally</w:t>
      </w:r>
      <w:r>
        <w:rPr>
          <w:rFonts w:ascii="Arial" w:hAnsi="Arial"/>
        </w:rPr>
        <w:t xml:space="preserve"> Falkingham</w:t>
      </w:r>
      <w:r w:rsidR="00C56137">
        <w:rPr>
          <w:rFonts w:ascii="Arial" w:hAnsi="Arial"/>
        </w:rPr>
        <w:t xml:space="preserve"> (SF)</w:t>
      </w:r>
      <w:r w:rsidR="00D46294">
        <w:rPr>
          <w:rFonts w:ascii="Arial" w:hAnsi="Arial"/>
        </w:rPr>
        <w:t xml:space="preserve">       </w:t>
      </w:r>
      <w:r>
        <w:rPr>
          <w:rFonts w:ascii="Arial" w:hAnsi="Arial"/>
          <w:b/>
        </w:rPr>
        <w:t xml:space="preserve">PRESENT: </w:t>
      </w:r>
      <w:r w:rsidR="00D46294">
        <w:rPr>
          <w:rFonts w:ascii="Arial" w:hAnsi="Arial"/>
          <w:b/>
        </w:rPr>
        <w:t xml:space="preserve">         </w:t>
      </w:r>
      <w:r w:rsidR="00010CF8">
        <w:rPr>
          <w:rFonts w:ascii="Arial" w:hAnsi="Arial"/>
          <w:b/>
        </w:rPr>
        <w:t xml:space="preserve"> </w:t>
      </w:r>
      <w:r w:rsidR="00284A14">
        <w:rPr>
          <w:rFonts w:ascii="Arial" w:hAnsi="Arial"/>
          <w:b/>
        </w:rPr>
        <w:t xml:space="preserve"> </w:t>
      </w:r>
      <w:r w:rsidR="00284A14" w:rsidRPr="00284A14">
        <w:rPr>
          <w:rFonts w:ascii="Arial" w:hAnsi="Arial"/>
        </w:rPr>
        <w:t>Cllr. Cherri Dyke</w:t>
      </w:r>
      <w:r w:rsidR="00284A14" w:rsidRPr="00284A14">
        <w:rPr>
          <w:rFonts w:ascii="Arial" w:hAnsi="Arial"/>
        </w:rPr>
        <w:tab/>
        <w:t xml:space="preserve">   (CD)</w:t>
      </w:r>
      <w:r w:rsidR="00010CF8">
        <w:rPr>
          <w:rFonts w:ascii="Arial" w:hAnsi="Arial"/>
          <w:b/>
        </w:rPr>
        <w:t xml:space="preserve"> </w:t>
      </w:r>
    </w:p>
    <w:p w:rsidR="005F5456" w:rsidRDefault="00284A14" w:rsidP="00D633CA">
      <w:pPr>
        <w:tabs>
          <w:tab w:val="left" w:pos="5670"/>
        </w:tabs>
        <w:spacing w:after="0" w:line="240" w:lineRule="auto"/>
        <w:rPr>
          <w:rFonts w:ascii="Arial" w:hAnsi="Arial"/>
        </w:rPr>
      </w:pPr>
      <w:r>
        <w:rPr>
          <w:rFonts w:ascii="Arial" w:hAnsi="Arial"/>
          <w:b/>
        </w:rPr>
        <w:tab/>
      </w:r>
      <w:r>
        <w:rPr>
          <w:rFonts w:ascii="Arial" w:hAnsi="Arial"/>
          <w:b/>
        </w:rPr>
        <w:tab/>
      </w:r>
      <w:r w:rsidR="005F5456">
        <w:rPr>
          <w:rFonts w:ascii="Arial" w:hAnsi="Arial"/>
        </w:rPr>
        <w:t>Cllr. A</w:t>
      </w:r>
      <w:r w:rsidR="00D46294">
        <w:rPr>
          <w:rFonts w:ascii="Arial" w:hAnsi="Arial"/>
        </w:rPr>
        <w:t>lan</w:t>
      </w:r>
      <w:r w:rsidR="005F5456">
        <w:rPr>
          <w:rFonts w:ascii="Arial" w:hAnsi="Arial"/>
        </w:rPr>
        <w:t xml:space="preserve"> Goff</w:t>
      </w:r>
      <w:r w:rsidR="005F5456">
        <w:rPr>
          <w:rFonts w:ascii="Arial" w:hAnsi="Arial"/>
        </w:rPr>
        <w:tab/>
      </w:r>
      <w:r w:rsidR="005F5456">
        <w:rPr>
          <w:rFonts w:ascii="Arial" w:hAnsi="Arial"/>
        </w:rPr>
        <w:tab/>
      </w:r>
      <w:r w:rsidR="00D46294">
        <w:rPr>
          <w:rFonts w:ascii="Arial" w:hAnsi="Arial"/>
        </w:rPr>
        <w:t xml:space="preserve">   </w:t>
      </w:r>
      <w:r w:rsidR="005F5456">
        <w:rPr>
          <w:rFonts w:ascii="Arial" w:hAnsi="Arial"/>
        </w:rPr>
        <w:t>(AG)</w:t>
      </w:r>
      <w:r w:rsidR="005F5456">
        <w:rPr>
          <w:rFonts w:ascii="Arial" w:hAnsi="Arial"/>
        </w:rPr>
        <w:tab/>
      </w:r>
    </w:p>
    <w:p w:rsidR="00284A14" w:rsidRDefault="00D46294" w:rsidP="00D633CA">
      <w:pPr>
        <w:spacing w:after="0" w:line="240"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00010CF8">
        <w:rPr>
          <w:rFonts w:ascii="Arial" w:hAnsi="Arial"/>
        </w:rPr>
        <w:t xml:space="preserve">  </w:t>
      </w:r>
      <w:r w:rsidR="00284A14">
        <w:rPr>
          <w:rFonts w:ascii="Arial" w:hAnsi="Arial"/>
        </w:rPr>
        <w:t xml:space="preserve">Cllr. </w:t>
      </w:r>
      <w:r w:rsidR="008541B2">
        <w:rPr>
          <w:rFonts w:ascii="Arial" w:hAnsi="Arial"/>
        </w:rPr>
        <w:t>N</w:t>
      </w:r>
      <w:r w:rsidR="00284A14">
        <w:rPr>
          <w:rFonts w:ascii="Arial" w:hAnsi="Arial"/>
        </w:rPr>
        <w:t>eville Higman</w:t>
      </w:r>
      <w:r w:rsidR="00284A14">
        <w:rPr>
          <w:rFonts w:ascii="Arial" w:hAnsi="Arial"/>
        </w:rPr>
        <w:tab/>
        <w:t xml:space="preserve">   (NHi)</w:t>
      </w:r>
      <w:r w:rsidR="00284A14">
        <w:rPr>
          <w:rFonts w:ascii="Arial" w:hAnsi="Arial"/>
        </w:rPr>
        <w:tab/>
      </w:r>
    </w:p>
    <w:p w:rsidR="005F5456" w:rsidRDefault="005F5456" w:rsidP="00D633CA">
      <w:pPr>
        <w:spacing w:after="0" w:line="240" w:lineRule="auto"/>
        <w:ind w:left="5040" w:firstLine="720"/>
        <w:rPr>
          <w:rFonts w:ascii="Arial" w:hAnsi="Arial"/>
        </w:rPr>
      </w:pPr>
      <w:r>
        <w:rPr>
          <w:rFonts w:ascii="Arial" w:hAnsi="Arial"/>
        </w:rPr>
        <w:t>Cllr. N</w:t>
      </w:r>
      <w:r w:rsidR="00D46294">
        <w:rPr>
          <w:rFonts w:ascii="Arial" w:hAnsi="Arial"/>
        </w:rPr>
        <w:t>orman</w:t>
      </w:r>
      <w:r>
        <w:rPr>
          <w:rFonts w:ascii="Arial" w:hAnsi="Arial"/>
        </w:rPr>
        <w:t xml:space="preserve"> House</w:t>
      </w:r>
      <w:r>
        <w:rPr>
          <w:rFonts w:ascii="Arial" w:hAnsi="Arial"/>
        </w:rPr>
        <w:tab/>
      </w:r>
      <w:r w:rsidR="00D46294">
        <w:rPr>
          <w:rFonts w:ascii="Arial" w:hAnsi="Arial"/>
        </w:rPr>
        <w:t xml:space="preserve">   </w:t>
      </w:r>
      <w:r>
        <w:rPr>
          <w:rFonts w:ascii="Arial" w:hAnsi="Arial"/>
        </w:rPr>
        <w:t>(</w:t>
      </w:r>
      <w:r w:rsidR="008A6240">
        <w:rPr>
          <w:rFonts w:ascii="Arial" w:hAnsi="Arial"/>
        </w:rPr>
        <w:t>NH</w:t>
      </w:r>
      <w:r>
        <w:rPr>
          <w:rFonts w:ascii="Arial" w:hAnsi="Arial"/>
        </w:rPr>
        <w:t>o)</w:t>
      </w:r>
    </w:p>
    <w:p w:rsidR="00856D82" w:rsidRDefault="00856D82" w:rsidP="00856D82">
      <w:pPr>
        <w:spacing w:after="0" w:line="240" w:lineRule="auto"/>
        <w:ind w:left="5760"/>
        <w:rPr>
          <w:rFonts w:ascii="Arial" w:hAnsi="Arial"/>
        </w:rPr>
      </w:pPr>
      <w:r>
        <w:rPr>
          <w:rFonts w:ascii="Arial" w:hAnsi="Arial"/>
        </w:rPr>
        <w:t xml:space="preserve">Cllr. Diana Padfield       </w:t>
      </w:r>
      <w:r w:rsidR="001D0E38">
        <w:rPr>
          <w:rFonts w:ascii="Arial" w:hAnsi="Arial"/>
        </w:rPr>
        <w:t xml:space="preserve"> </w:t>
      </w:r>
      <w:r>
        <w:rPr>
          <w:rFonts w:ascii="Arial" w:hAnsi="Arial"/>
        </w:rPr>
        <w:t xml:space="preserve">(DP) </w:t>
      </w:r>
      <w:r w:rsidR="00D46294">
        <w:rPr>
          <w:rFonts w:ascii="Arial" w:hAnsi="Arial"/>
        </w:rPr>
        <w:t xml:space="preserve">                                                                                           </w:t>
      </w:r>
      <w:r w:rsidR="00010CF8">
        <w:rPr>
          <w:rFonts w:ascii="Arial" w:hAnsi="Arial"/>
        </w:rPr>
        <w:t xml:space="preserve">  </w:t>
      </w:r>
    </w:p>
    <w:p w:rsidR="00856D82" w:rsidRDefault="00AF1B30" w:rsidP="00856D82">
      <w:pPr>
        <w:spacing w:after="0" w:line="240" w:lineRule="auto"/>
        <w:ind w:left="5760"/>
        <w:rPr>
          <w:rFonts w:ascii="Arial" w:hAnsi="Arial"/>
        </w:rPr>
      </w:pPr>
      <w:r>
        <w:rPr>
          <w:rFonts w:ascii="Arial" w:hAnsi="Arial"/>
        </w:rPr>
        <w:t xml:space="preserve">Cllr. Paul Valinski          </w:t>
      </w:r>
      <w:r w:rsidR="001D0E38">
        <w:rPr>
          <w:rFonts w:ascii="Arial" w:hAnsi="Arial"/>
        </w:rPr>
        <w:t xml:space="preserve"> </w:t>
      </w:r>
      <w:r>
        <w:rPr>
          <w:rFonts w:ascii="Arial" w:hAnsi="Arial"/>
        </w:rPr>
        <w:t>(PV)</w:t>
      </w:r>
    </w:p>
    <w:p w:rsidR="00AF1B30" w:rsidRDefault="00AF1B30" w:rsidP="00856D82">
      <w:pPr>
        <w:spacing w:after="0" w:line="240" w:lineRule="auto"/>
        <w:ind w:left="5760"/>
        <w:rPr>
          <w:rFonts w:ascii="Arial" w:hAnsi="Arial"/>
        </w:rPr>
      </w:pPr>
    </w:p>
    <w:p w:rsidR="005F5456" w:rsidRDefault="00417B1F" w:rsidP="005C6CF1">
      <w:pPr>
        <w:spacing w:after="0" w:line="240" w:lineRule="auto"/>
        <w:ind w:left="5040" w:firstLine="720"/>
        <w:rPr>
          <w:rFonts w:ascii="Arial" w:hAnsi="Arial"/>
        </w:rPr>
      </w:pPr>
      <w:r>
        <w:rPr>
          <w:rFonts w:ascii="Arial" w:hAnsi="Arial"/>
        </w:rPr>
        <w:t>John Ball (Clerk)</w:t>
      </w:r>
      <w:r>
        <w:rPr>
          <w:rFonts w:ascii="Arial" w:hAnsi="Arial"/>
        </w:rPr>
        <w:tab/>
      </w:r>
      <w:r w:rsidR="00D46294">
        <w:rPr>
          <w:rFonts w:ascii="Arial" w:hAnsi="Arial"/>
        </w:rPr>
        <w:t xml:space="preserve">   </w:t>
      </w:r>
      <w:r w:rsidR="001D0E38">
        <w:rPr>
          <w:rFonts w:ascii="Arial" w:hAnsi="Arial"/>
        </w:rPr>
        <w:t xml:space="preserve"> </w:t>
      </w:r>
      <w:r>
        <w:rPr>
          <w:rFonts w:ascii="Arial" w:hAnsi="Arial"/>
        </w:rPr>
        <w:t>(JB)</w:t>
      </w:r>
    </w:p>
    <w:p w:rsidR="00E3424A" w:rsidRDefault="00E3424A" w:rsidP="005C6CF1">
      <w:pPr>
        <w:spacing w:line="240" w:lineRule="auto"/>
        <w:jc w:val="both"/>
        <w:rPr>
          <w:rFonts w:ascii="Arial" w:hAnsi="Arial"/>
        </w:rPr>
      </w:pPr>
    </w:p>
    <w:p w:rsidR="005F5456" w:rsidRDefault="00263B0E" w:rsidP="005C6CF1">
      <w:pPr>
        <w:spacing w:line="240" w:lineRule="auto"/>
        <w:jc w:val="both"/>
        <w:rPr>
          <w:rFonts w:ascii="Arial" w:hAnsi="Arial"/>
        </w:rPr>
      </w:pPr>
      <w:r>
        <w:rPr>
          <w:rFonts w:ascii="Arial" w:hAnsi="Arial"/>
        </w:rPr>
        <w:t xml:space="preserve">There were </w:t>
      </w:r>
      <w:r w:rsidR="001D0E38">
        <w:rPr>
          <w:rFonts w:ascii="Arial" w:hAnsi="Arial"/>
        </w:rPr>
        <w:t>two</w:t>
      </w:r>
      <w:r w:rsidR="005F5456">
        <w:rPr>
          <w:rFonts w:ascii="Arial" w:hAnsi="Arial"/>
        </w:rPr>
        <w:t xml:space="preserve"> members of the public</w:t>
      </w:r>
      <w:r w:rsidR="00B56E0B">
        <w:rPr>
          <w:rFonts w:ascii="Arial" w:hAnsi="Arial"/>
        </w:rPr>
        <w:t xml:space="preserve"> </w:t>
      </w:r>
      <w:r w:rsidR="005F5456">
        <w:rPr>
          <w:rFonts w:ascii="Arial" w:hAnsi="Arial"/>
        </w:rPr>
        <w:t>at</w:t>
      </w:r>
      <w:r>
        <w:rPr>
          <w:rFonts w:ascii="Arial" w:hAnsi="Arial"/>
        </w:rPr>
        <w:t xml:space="preserve"> the meeting. </w:t>
      </w:r>
      <w:r w:rsidR="00E314A0">
        <w:rPr>
          <w:rFonts w:ascii="Arial" w:hAnsi="Arial"/>
        </w:rPr>
        <w:t xml:space="preserve"> </w:t>
      </w:r>
    </w:p>
    <w:p w:rsidR="001A4DCC" w:rsidRPr="00096E96" w:rsidRDefault="00096E96" w:rsidP="001A4DCC">
      <w:pPr>
        <w:numPr>
          <w:ilvl w:val="0"/>
          <w:numId w:val="4"/>
        </w:numPr>
        <w:spacing w:after="0" w:line="240" w:lineRule="auto"/>
        <w:ind w:left="709" w:hanging="283"/>
        <w:rPr>
          <w:rFonts w:ascii="Arial" w:hAnsi="Arial"/>
        </w:rPr>
      </w:pPr>
      <w:r>
        <w:rPr>
          <w:rFonts w:ascii="Arial" w:hAnsi="Arial"/>
        </w:rPr>
        <w:t>Chris Tripp of 12 Cattistock Road said that he had attended the meeting because of the planning application which had been submitted by his next door neighbour at number 14B. The application was asking for the removal of a condition imposed when planning was granted the previous year for the addition of a room above the neighbour’s detached garage. The condition related to him not being allowed to put windows in the side of the roof which faced Mr Tripp because of them overlooking his property. Mr Tripp continued to oppose the placing of any windows</w:t>
      </w:r>
      <w:r w:rsidR="00B33354">
        <w:rPr>
          <w:rFonts w:ascii="Arial" w:hAnsi="Arial"/>
        </w:rPr>
        <w:t xml:space="preserve"> in the roof</w:t>
      </w:r>
      <w:r>
        <w:rPr>
          <w:rFonts w:ascii="Arial" w:hAnsi="Arial"/>
        </w:rPr>
        <w:t xml:space="preserve"> (the application was asking for velu</w:t>
      </w:r>
      <w:r w:rsidR="00F72B34">
        <w:rPr>
          <w:rFonts w:ascii="Arial" w:hAnsi="Arial"/>
        </w:rPr>
        <w:t>x windows</w:t>
      </w:r>
      <w:r w:rsidR="00B33354">
        <w:rPr>
          <w:rFonts w:ascii="Arial" w:hAnsi="Arial"/>
        </w:rPr>
        <w:t xml:space="preserve">) and he would be writing to the Planning Department to strongly oppose the reapplication. SF said that the application was on circulation to councillors and would be discussed at item 6 on the agenda.   </w:t>
      </w:r>
      <w:r>
        <w:rPr>
          <w:rFonts w:ascii="Arial" w:hAnsi="Arial"/>
        </w:rPr>
        <w:t xml:space="preserve"> </w:t>
      </w:r>
      <w:r w:rsidR="00BE333E" w:rsidRPr="00096E96">
        <w:rPr>
          <w:rFonts w:ascii="Arial" w:hAnsi="Arial"/>
        </w:rPr>
        <w:t xml:space="preserve"> </w:t>
      </w:r>
    </w:p>
    <w:p w:rsidR="001A4DCC" w:rsidRPr="000E6140" w:rsidRDefault="001A4DCC" w:rsidP="001A4DCC">
      <w:pPr>
        <w:spacing w:after="0" w:line="240" w:lineRule="auto"/>
        <w:rPr>
          <w:rFonts w:ascii="Arial" w:hAnsi="Arial" w:cs="Arial"/>
        </w:rPr>
      </w:pPr>
    </w:p>
    <w:p w:rsidR="005F5456" w:rsidRPr="00057171" w:rsidRDefault="007B75D7" w:rsidP="00BB2D61">
      <w:pPr>
        <w:spacing w:after="0" w:line="240" w:lineRule="auto"/>
        <w:jc w:val="both"/>
        <w:rPr>
          <w:rFonts w:ascii="Arial" w:hAnsi="Arial"/>
        </w:rPr>
      </w:pPr>
      <w:r w:rsidRPr="00B13223">
        <w:rPr>
          <w:rFonts w:ascii="Arial" w:hAnsi="Arial" w:cs="Arial"/>
        </w:rPr>
        <w:t>S</w:t>
      </w:r>
      <w:r>
        <w:rPr>
          <w:rFonts w:ascii="Arial" w:hAnsi="Arial" w:cs="Arial"/>
        </w:rPr>
        <w:t>F declared the Parish Council meeting open</w:t>
      </w:r>
      <w:r w:rsidR="00B56E0B">
        <w:rPr>
          <w:rFonts w:ascii="Arial" w:hAnsi="Arial" w:cs="Arial"/>
        </w:rPr>
        <w:t xml:space="preserve"> at 7.</w:t>
      </w:r>
      <w:r w:rsidR="00674AD2">
        <w:rPr>
          <w:rFonts w:ascii="Arial" w:hAnsi="Arial" w:cs="Arial"/>
        </w:rPr>
        <w:t>05 p.m.</w:t>
      </w:r>
      <w:r w:rsidR="00752D31">
        <w:rPr>
          <w:rFonts w:ascii="Arial" w:hAnsi="Arial" w:cs="Arial"/>
        </w:rPr>
        <w:t xml:space="preserve"> </w:t>
      </w:r>
      <w:r w:rsidR="009A019B">
        <w:rPr>
          <w:rFonts w:ascii="Arial" w:hAnsi="Arial" w:cs="Arial"/>
        </w:rPr>
        <w:t xml:space="preserve">  </w:t>
      </w:r>
      <w:r w:rsidR="00D82695">
        <w:rPr>
          <w:rFonts w:ascii="Arial" w:hAnsi="Arial" w:cs="Arial"/>
        </w:rPr>
        <w:t xml:space="preserve"> </w:t>
      </w:r>
      <w:r w:rsidR="00D82695">
        <w:t xml:space="preserve"> </w:t>
      </w:r>
      <w:r w:rsidR="005F5456">
        <w:tab/>
        <w:t xml:space="preserve">         </w:t>
      </w:r>
    </w:p>
    <w:p w:rsidR="005F5456" w:rsidRPr="00BD4997" w:rsidRDefault="00BD4997" w:rsidP="00BD4997">
      <w:pPr>
        <w:pStyle w:val="BodyText"/>
        <w:ind w:left="8364" w:right="-330" w:hanging="160"/>
        <w:rPr>
          <w:b/>
          <w:sz w:val="20"/>
        </w:rPr>
      </w:pPr>
      <w:r>
        <w:rPr>
          <w:b/>
        </w:rPr>
        <w:t xml:space="preserve">   </w:t>
      </w:r>
      <w:r w:rsidR="00971949">
        <w:rPr>
          <w:b/>
        </w:rPr>
        <w:t xml:space="preserve"> </w:t>
      </w:r>
      <w:r w:rsidR="005F5456" w:rsidRPr="00BD4997">
        <w:rPr>
          <w:b/>
          <w:sz w:val="20"/>
        </w:rPr>
        <w:t>ACTION</w:t>
      </w: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8064"/>
        <w:gridCol w:w="737"/>
      </w:tblGrid>
      <w:tr w:rsidR="005F5456" w:rsidTr="002462A6">
        <w:trPr>
          <w:trHeight w:val="227"/>
        </w:trPr>
        <w:tc>
          <w:tcPr>
            <w:tcW w:w="533" w:type="dxa"/>
          </w:tcPr>
          <w:p w:rsidR="005F5456" w:rsidRPr="00661515" w:rsidRDefault="005F5456" w:rsidP="000E6140">
            <w:pPr>
              <w:spacing w:after="0" w:line="240" w:lineRule="auto"/>
              <w:jc w:val="center"/>
              <w:rPr>
                <w:rFonts w:ascii="Arial" w:hAnsi="Arial"/>
                <w:b/>
              </w:rPr>
            </w:pPr>
            <w:r w:rsidRPr="00661515">
              <w:rPr>
                <w:rFonts w:ascii="Arial" w:hAnsi="Arial"/>
                <w:b/>
              </w:rPr>
              <w:t>1</w:t>
            </w:r>
          </w:p>
        </w:tc>
        <w:tc>
          <w:tcPr>
            <w:tcW w:w="8064" w:type="dxa"/>
          </w:tcPr>
          <w:p w:rsidR="00E3424A" w:rsidRPr="004A5E38" w:rsidRDefault="001D0E38" w:rsidP="00E3424A">
            <w:pPr>
              <w:spacing w:after="0" w:line="240" w:lineRule="auto"/>
              <w:rPr>
                <w:rFonts w:ascii="Arial" w:hAnsi="Arial"/>
              </w:rPr>
            </w:pPr>
            <w:r>
              <w:rPr>
                <w:rFonts w:ascii="Arial" w:hAnsi="Arial"/>
                <w:b/>
              </w:rPr>
              <w:t>A</w:t>
            </w:r>
            <w:r w:rsidR="005F5456" w:rsidRPr="00AE3DCC">
              <w:rPr>
                <w:rFonts w:ascii="Arial" w:hAnsi="Arial"/>
                <w:b/>
              </w:rPr>
              <w:t>polog</w:t>
            </w:r>
            <w:r w:rsidR="00A44037">
              <w:rPr>
                <w:rFonts w:ascii="Arial" w:hAnsi="Arial"/>
                <w:b/>
              </w:rPr>
              <w:t>ies</w:t>
            </w:r>
            <w:r w:rsidR="00E279FF" w:rsidRPr="00AE3DCC">
              <w:rPr>
                <w:rFonts w:ascii="Arial" w:hAnsi="Arial"/>
                <w:b/>
              </w:rPr>
              <w:t xml:space="preserve"> for absence</w:t>
            </w:r>
            <w:r>
              <w:rPr>
                <w:rFonts w:ascii="Arial" w:hAnsi="Arial"/>
                <w:b/>
              </w:rPr>
              <w:t xml:space="preserve"> </w:t>
            </w:r>
            <w:r>
              <w:rPr>
                <w:rFonts w:ascii="Arial" w:hAnsi="Arial"/>
              </w:rPr>
              <w:t>had been received from</w:t>
            </w:r>
            <w:r w:rsidR="00856D82">
              <w:rPr>
                <w:rFonts w:ascii="Arial" w:hAnsi="Arial"/>
              </w:rPr>
              <w:t xml:space="preserve"> </w:t>
            </w:r>
            <w:r>
              <w:rPr>
                <w:rFonts w:ascii="Arial" w:hAnsi="Arial"/>
              </w:rPr>
              <w:t>County &amp; District Councillor Jill Haynes (JH).</w:t>
            </w:r>
            <w:r w:rsidR="000B6312">
              <w:rPr>
                <w:rFonts w:ascii="Arial" w:hAnsi="Arial"/>
              </w:rPr>
              <w:t xml:space="preserve"> </w:t>
            </w:r>
          </w:p>
        </w:tc>
        <w:tc>
          <w:tcPr>
            <w:tcW w:w="737" w:type="dxa"/>
          </w:tcPr>
          <w:p w:rsidR="005F5456" w:rsidRDefault="005F5456" w:rsidP="000E6140">
            <w:pPr>
              <w:spacing w:after="0" w:line="240" w:lineRule="auto"/>
              <w:jc w:val="center"/>
              <w:rPr>
                <w:rFonts w:ascii="Arial" w:hAnsi="Arial"/>
              </w:rPr>
            </w:pPr>
          </w:p>
        </w:tc>
      </w:tr>
      <w:tr w:rsidR="005F5456" w:rsidTr="002462A6">
        <w:tc>
          <w:tcPr>
            <w:tcW w:w="533" w:type="dxa"/>
            <w:tcBorders>
              <w:bottom w:val="single" w:sz="4" w:space="0" w:color="auto"/>
            </w:tcBorders>
          </w:tcPr>
          <w:p w:rsidR="005F5456" w:rsidRPr="00661515" w:rsidRDefault="005F5456" w:rsidP="000E6140">
            <w:pPr>
              <w:spacing w:after="0" w:line="240" w:lineRule="auto"/>
              <w:jc w:val="center"/>
              <w:rPr>
                <w:rFonts w:ascii="Arial" w:hAnsi="Arial"/>
                <w:b/>
              </w:rPr>
            </w:pPr>
            <w:r w:rsidRPr="00661515">
              <w:rPr>
                <w:rFonts w:ascii="Arial" w:hAnsi="Arial"/>
                <w:b/>
              </w:rPr>
              <w:t>2</w:t>
            </w:r>
          </w:p>
        </w:tc>
        <w:tc>
          <w:tcPr>
            <w:tcW w:w="8064" w:type="dxa"/>
            <w:tcBorders>
              <w:bottom w:val="single" w:sz="4" w:space="0" w:color="auto"/>
            </w:tcBorders>
          </w:tcPr>
          <w:p w:rsidR="00E3424A" w:rsidRDefault="00263B0E" w:rsidP="001E5D80">
            <w:pPr>
              <w:spacing w:after="0" w:line="240" w:lineRule="auto"/>
              <w:ind w:left="34"/>
              <w:jc w:val="both"/>
              <w:rPr>
                <w:rFonts w:ascii="Arial" w:hAnsi="Arial"/>
                <w:b/>
              </w:rPr>
            </w:pPr>
            <w:r>
              <w:rPr>
                <w:rFonts w:ascii="Arial" w:hAnsi="Arial"/>
                <w:b/>
              </w:rPr>
              <w:t>There were no d</w:t>
            </w:r>
            <w:r w:rsidR="00856D82">
              <w:rPr>
                <w:rFonts w:ascii="Arial" w:hAnsi="Arial"/>
                <w:b/>
              </w:rPr>
              <w:t>eclarati</w:t>
            </w:r>
            <w:r w:rsidR="00B56E0B">
              <w:rPr>
                <w:rFonts w:ascii="Arial" w:hAnsi="Arial"/>
                <w:b/>
              </w:rPr>
              <w:t>ons of</w:t>
            </w:r>
            <w:r w:rsidR="00DC5CD2" w:rsidRPr="00B205D9">
              <w:rPr>
                <w:rFonts w:ascii="Arial" w:hAnsi="Arial"/>
                <w:b/>
              </w:rPr>
              <w:t xml:space="preserve"> interest</w:t>
            </w:r>
          </w:p>
          <w:p w:rsidR="00D633CA" w:rsidRDefault="00856D82" w:rsidP="001E5D80">
            <w:pPr>
              <w:spacing w:after="0" w:line="240" w:lineRule="auto"/>
              <w:ind w:left="34"/>
              <w:jc w:val="both"/>
              <w:rPr>
                <w:rFonts w:ascii="Arial" w:hAnsi="Arial"/>
              </w:rPr>
            </w:pPr>
            <w:r>
              <w:rPr>
                <w:rFonts w:ascii="Arial" w:hAnsi="Arial"/>
                <w:b/>
              </w:rPr>
              <w:t xml:space="preserve"> </w:t>
            </w:r>
          </w:p>
        </w:tc>
        <w:tc>
          <w:tcPr>
            <w:tcW w:w="737" w:type="dxa"/>
            <w:tcBorders>
              <w:bottom w:val="single" w:sz="4" w:space="0" w:color="auto"/>
            </w:tcBorders>
          </w:tcPr>
          <w:p w:rsidR="005F5456" w:rsidRDefault="005F5456" w:rsidP="000E6140">
            <w:pPr>
              <w:spacing w:after="0" w:line="240" w:lineRule="auto"/>
              <w:jc w:val="center"/>
              <w:rPr>
                <w:rFonts w:ascii="Arial" w:hAnsi="Arial"/>
              </w:rPr>
            </w:pPr>
          </w:p>
        </w:tc>
      </w:tr>
      <w:tr w:rsidR="005F5456" w:rsidTr="002462A6">
        <w:tc>
          <w:tcPr>
            <w:tcW w:w="533" w:type="dxa"/>
            <w:tcBorders>
              <w:bottom w:val="single" w:sz="4" w:space="0" w:color="auto"/>
            </w:tcBorders>
          </w:tcPr>
          <w:p w:rsidR="00DC5CD2" w:rsidRPr="00661515" w:rsidRDefault="00DC5CD2" w:rsidP="001E5D80">
            <w:pPr>
              <w:spacing w:after="0" w:line="240" w:lineRule="auto"/>
              <w:jc w:val="center"/>
              <w:rPr>
                <w:rFonts w:ascii="Arial" w:hAnsi="Arial"/>
                <w:b/>
              </w:rPr>
            </w:pPr>
            <w:r w:rsidRPr="00661515">
              <w:rPr>
                <w:rFonts w:ascii="Arial" w:hAnsi="Arial"/>
                <w:b/>
              </w:rPr>
              <w:t>3</w:t>
            </w:r>
          </w:p>
        </w:tc>
        <w:tc>
          <w:tcPr>
            <w:tcW w:w="8064" w:type="dxa"/>
            <w:tcBorders>
              <w:bottom w:val="single" w:sz="4" w:space="0" w:color="auto"/>
            </w:tcBorders>
          </w:tcPr>
          <w:p w:rsidR="002C53DE" w:rsidRDefault="000A5E91" w:rsidP="001E5D80">
            <w:pPr>
              <w:spacing w:after="0" w:line="240" w:lineRule="auto"/>
              <w:jc w:val="both"/>
              <w:rPr>
                <w:rFonts w:ascii="Arial" w:hAnsi="Arial" w:cs="Arial"/>
              </w:rPr>
            </w:pPr>
            <w:r w:rsidRPr="00B205D9">
              <w:rPr>
                <w:rFonts w:ascii="Arial" w:hAnsi="Arial"/>
                <w:b/>
              </w:rPr>
              <w:t>The m</w:t>
            </w:r>
            <w:r w:rsidR="005F5456" w:rsidRPr="00B205D9">
              <w:rPr>
                <w:rFonts w:ascii="Arial" w:hAnsi="Arial"/>
                <w:b/>
              </w:rPr>
              <w:t>inutes of</w:t>
            </w:r>
            <w:r w:rsidRPr="00B205D9">
              <w:rPr>
                <w:rFonts w:ascii="Arial" w:hAnsi="Arial"/>
                <w:b/>
              </w:rPr>
              <w:t xml:space="preserve"> </w:t>
            </w:r>
            <w:r w:rsidR="00DC5CD2" w:rsidRPr="00B205D9">
              <w:rPr>
                <w:rFonts w:ascii="Arial" w:hAnsi="Arial"/>
                <w:b/>
              </w:rPr>
              <w:t xml:space="preserve">the </w:t>
            </w:r>
            <w:r w:rsidR="00C83483" w:rsidRPr="00B205D9">
              <w:rPr>
                <w:rFonts w:ascii="Arial" w:hAnsi="Arial"/>
                <w:b/>
              </w:rPr>
              <w:t>m</w:t>
            </w:r>
            <w:r w:rsidR="00573765" w:rsidRPr="00B205D9">
              <w:rPr>
                <w:rFonts w:ascii="Arial" w:hAnsi="Arial"/>
                <w:b/>
              </w:rPr>
              <w:t>eeting</w:t>
            </w:r>
            <w:r w:rsidR="00E279FF" w:rsidRPr="00B205D9">
              <w:rPr>
                <w:rFonts w:ascii="Arial" w:hAnsi="Arial"/>
                <w:b/>
              </w:rPr>
              <w:t xml:space="preserve"> held on</w:t>
            </w:r>
            <w:r w:rsidR="005F5456" w:rsidRPr="00B205D9">
              <w:rPr>
                <w:rFonts w:ascii="Arial" w:hAnsi="Arial"/>
                <w:b/>
              </w:rPr>
              <w:t xml:space="preserve"> </w:t>
            </w:r>
            <w:r w:rsidR="00674AD2">
              <w:rPr>
                <w:rFonts w:ascii="Arial" w:hAnsi="Arial"/>
                <w:b/>
              </w:rPr>
              <w:t>3 January</w:t>
            </w:r>
            <w:r w:rsidR="005F5456" w:rsidRPr="00B205D9">
              <w:rPr>
                <w:rFonts w:ascii="Arial" w:hAnsi="Arial"/>
                <w:b/>
              </w:rPr>
              <w:t xml:space="preserve"> 201</w:t>
            </w:r>
            <w:r w:rsidR="00674AD2">
              <w:rPr>
                <w:rFonts w:ascii="Arial" w:hAnsi="Arial"/>
                <w:b/>
              </w:rPr>
              <w:t>3</w:t>
            </w:r>
            <w:r w:rsidR="005F5456" w:rsidRPr="00110AD0">
              <w:rPr>
                <w:rFonts w:ascii="Arial" w:hAnsi="Arial" w:cs="Arial"/>
              </w:rPr>
              <w:t xml:space="preserve"> were</w:t>
            </w:r>
            <w:r w:rsidR="00D17F5A">
              <w:rPr>
                <w:rFonts w:ascii="Arial" w:hAnsi="Arial" w:cs="Arial"/>
              </w:rPr>
              <w:t xml:space="preserve"> agreed and signed.</w:t>
            </w:r>
          </w:p>
          <w:p w:rsidR="00E3424A" w:rsidRPr="000A3F91" w:rsidRDefault="00E3424A" w:rsidP="001E5D80">
            <w:pPr>
              <w:spacing w:after="0" w:line="240" w:lineRule="auto"/>
              <w:jc w:val="both"/>
              <w:rPr>
                <w:rFonts w:ascii="Arial" w:hAnsi="Arial"/>
              </w:rPr>
            </w:pPr>
          </w:p>
        </w:tc>
        <w:tc>
          <w:tcPr>
            <w:tcW w:w="737" w:type="dxa"/>
            <w:tcBorders>
              <w:bottom w:val="single" w:sz="4" w:space="0" w:color="auto"/>
            </w:tcBorders>
          </w:tcPr>
          <w:p w:rsidR="00F84DF3" w:rsidRDefault="00F84DF3" w:rsidP="001E5D80">
            <w:pPr>
              <w:spacing w:after="0" w:line="240" w:lineRule="auto"/>
              <w:jc w:val="center"/>
              <w:rPr>
                <w:rFonts w:ascii="Arial" w:hAnsi="Arial"/>
              </w:rPr>
            </w:pPr>
          </w:p>
        </w:tc>
      </w:tr>
      <w:tr w:rsidR="005F5456" w:rsidTr="002462A6">
        <w:tc>
          <w:tcPr>
            <w:tcW w:w="533" w:type="dxa"/>
            <w:tcBorders>
              <w:top w:val="single" w:sz="4" w:space="0" w:color="auto"/>
            </w:tcBorders>
          </w:tcPr>
          <w:p w:rsidR="005F5456" w:rsidRDefault="00B616C4" w:rsidP="001E5D80">
            <w:pPr>
              <w:spacing w:after="0" w:line="240" w:lineRule="auto"/>
              <w:jc w:val="center"/>
              <w:rPr>
                <w:rFonts w:ascii="Arial" w:hAnsi="Arial"/>
                <w:b/>
              </w:rPr>
            </w:pPr>
            <w:r>
              <w:rPr>
                <w:rFonts w:ascii="Arial" w:hAnsi="Arial"/>
                <w:b/>
              </w:rPr>
              <w:t>4</w:t>
            </w:r>
          </w:p>
          <w:p w:rsidR="00B616C4" w:rsidRPr="00661515" w:rsidRDefault="00B616C4" w:rsidP="001E5D80">
            <w:pPr>
              <w:spacing w:after="0" w:line="240" w:lineRule="auto"/>
              <w:jc w:val="center"/>
              <w:rPr>
                <w:rFonts w:ascii="Arial" w:hAnsi="Arial"/>
                <w:b/>
              </w:rPr>
            </w:pPr>
          </w:p>
        </w:tc>
        <w:tc>
          <w:tcPr>
            <w:tcW w:w="8064" w:type="dxa"/>
            <w:tcBorders>
              <w:top w:val="single" w:sz="4" w:space="0" w:color="auto"/>
            </w:tcBorders>
          </w:tcPr>
          <w:p w:rsidR="005F5456" w:rsidRDefault="00DF12A9" w:rsidP="001E5D80">
            <w:pPr>
              <w:pStyle w:val="BodyText2"/>
              <w:jc w:val="both"/>
              <w:rPr>
                <w:rFonts w:cs="Arial"/>
                <w:b/>
                <w:szCs w:val="22"/>
              </w:rPr>
            </w:pPr>
            <w:r>
              <w:rPr>
                <w:b/>
              </w:rPr>
              <w:t>Clerk’s report on point</w:t>
            </w:r>
            <w:r w:rsidR="005F5456" w:rsidRPr="00AE3DCC">
              <w:rPr>
                <w:b/>
              </w:rPr>
              <w:t xml:space="preserve">s </w:t>
            </w:r>
            <w:r w:rsidR="005C21D0" w:rsidRPr="00AE3DCC">
              <w:rPr>
                <w:b/>
              </w:rPr>
              <w:t>a</w:t>
            </w:r>
            <w:r w:rsidR="005F5456" w:rsidRPr="00AE3DCC">
              <w:rPr>
                <w:b/>
              </w:rPr>
              <w:t>rising</w:t>
            </w:r>
            <w:r w:rsidR="00E279FF" w:rsidRPr="00AE3DCC">
              <w:rPr>
                <w:b/>
              </w:rPr>
              <w:t>/action points not covered elsewhere on the agenda</w:t>
            </w:r>
            <w:r w:rsidR="005F5456" w:rsidRPr="00AE3DCC">
              <w:rPr>
                <w:b/>
              </w:rPr>
              <w:t>:</w:t>
            </w:r>
            <w:r w:rsidR="00AE3DCC">
              <w:rPr>
                <w:b/>
              </w:rPr>
              <w:t>-</w:t>
            </w:r>
            <w:r w:rsidR="005F5456" w:rsidRPr="00AE3DCC">
              <w:rPr>
                <w:rFonts w:cs="Arial"/>
                <w:b/>
                <w:szCs w:val="22"/>
              </w:rPr>
              <w:t xml:space="preserve"> </w:t>
            </w:r>
          </w:p>
          <w:p w:rsidR="00126582" w:rsidRDefault="00B321D2" w:rsidP="001E5D80">
            <w:pPr>
              <w:pStyle w:val="BodyText2"/>
              <w:numPr>
                <w:ilvl w:val="0"/>
                <w:numId w:val="41"/>
              </w:numPr>
              <w:ind w:left="743"/>
              <w:jc w:val="both"/>
              <w:rPr>
                <w:rFonts w:cs="Arial"/>
              </w:rPr>
            </w:pPr>
            <w:r>
              <w:rPr>
                <w:rFonts w:cs="Arial"/>
              </w:rPr>
              <w:t xml:space="preserve">In Theresa Critchell’s absence, she had asked DP to </w:t>
            </w:r>
            <w:r w:rsidR="0088000B">
              <w:rPr>
                <w:rFonts w:cs="Arial"/>
              </w:rPr>
              <w:t>inform</w:t>
            </w:r>
            <w:r>
              <w:rPr>
                <w:rFonts w:cs="Arial"/>
              </w:rPr>
              <w:t xml:space="preserve"> councillors</w:t>
            </w:r>
            <w:r w:rsidR="0088000B">
              <w:rPr>
                <w:rFonts w:cs="Arial"/>
              </w:rPr>
              <w:t xml:space="preserve"> that there had been little </w:t>
            </w:r>
            <w:r>
              <w:rPr>
                <w:rFonts w:cs="Arial"/>
              </w:rPr>
              <w:t>progress</w:t>
            </w:r>
            <w:r w:rsidR="0088000B">
              <w:rPr>
                <w:rFonts w:cs="Arial"/>
              </w:rPr>
              <w:t xml:space="preserve"> </w:t>
            </w:r>
            <w:r>
              <w:rPr>
                <w:rFonts w:cs="Arial"/>
              </w:rPr>
              <w:t xml:space="preserve">on the playgroup’s </w:t>
            </w:r>
            <w:r w:rsidR="0088000B">
              <w:rPr>
                <w:rFonts w:cs="Arial"/>
              </w:rPr>
              <w:t>need to find</w:t>
            </w:r>
            <w:r w:rsidR="00E7612B">
              <w:rPr>
                <w:rFonts w:cs="Arial"/>
              </w:rPr>
              <w:t xml:space="preserve"> alternative accommodation to the Youth Centre</w:t>
            </w:r>
            <w:r w:rsidR="00E73112">
              <w:rPr>
                <w:rFonts w:cs="Arial"/>
              </w:rPr>
              <w:t xml:space="preserve"> - s</w:t>
            </w:r>
            <w:r w:rsidR="00E7612B">
              <w:rPr>
                <w:rFonts w:cs="Arial"/>
              </w:rPr>
              <w:t xml:space="preserve">he was waiting to hear back from the Head of Children’s services at DCC. CD felt that the parish council should be putting pressure on DCC to find a solution. SF and PV both argued that </w:t>
            </w:r>
            <w:r w:rsidR="00E73112">
              <w:rPr>
                <w:rFonts w:cs="Arial"/>
              </w:rPr>
              <w:t>the pressure of the Youth Club’s lease expiry on 31 December 2014 was not as great as she imagined</w:t>
            </w:r>
            <w:r w:rsidR="00050568">
              <w:rPr>
                <w:rFonts w:cs="Arial"/>
              </w:rPr>
              <w:t xml:space="preserve"> -</w:t>
            </w:r>
            <w:r w:rsidR="00E73112">
              <w:rPr>
                <w:rFonts w:cs="Arial"/>
              </w:rPr>
              <w:t xml:space="preserve"> 12 month extensions of the lease would be very likely to be granted as the Youth Club was currently very active. NHi pointed out that deadlines for potential funding opportunities were slipping by</w:t>
            </w:r>
            <w:r w:rsidR="00050568">
              <w:rPr>
                <w:rFonts w:cs="Arial"/>
              </w:rPr>
              <w:t xml:space="preserve"> but he acknowledged </w:t>
            </w:r>
            <w:r w:rsidR="00050568">
              <w:rPr>
                <w:rFonts w:cs="Arial"/>
              </w:rPr>
              <w:lastRenderedPageBreak/>
              <w:t>that funding could not be applied for until a scheme had been agreed.</w:t>
            </w:r>
          </w:p>
          <w:p w:rsidR="00B321D2" w:rsidRDefault="00050568" w:rsidP="001E5D80">
            <w:pPr>
              <w:pStyle w:val="BodyText2"/>
              <w:numPr>
                <w:ilvl w:val="0"/>
                <w:numId w:val="41"/>
              </w:numPr>
              <w:ind w:left="743"/>
              <w:jc w:val="both"/>
              <w:rPr>
                <w:rFonts w:cs="Arial"/>
              </w:rPr>
            </w:pPr>
            <w:r>
              <w:rPr>
                <w:rFonts w:cs="Arial"/>
              </w:rPr>
              <w:t xml:space="preserve">The </w:t>
            </w:r>
            <w:r w:rsidR="00B321D2" w:rsidRPr="00126582">
              <w:rPr>
                <w:rFonts w:cs="Arial"/>
              </w:rPr>
              <w:t xml:space="preserve">litter bin </w:t>
            </w:r>
            <w:r w:rsidR="00B321D2">
              <w:rPr>
                <w:rFonts w:cs="Arial"/>
              </w:rPr>
              <w:t>which WDDC had agreed to provide outside</w:t>
            </w:r>
            <w:r w:rsidR="00B321D2" w:rsidRPr="00126582">
              <w:rPr>
                <w:rFonts w:cs="Arial"/>
              </w:rPr>
              <w:t xml:space="preserve"> the Fire Station in Bull Lane</w:t>
            </w:r>
            <w:r w:rsidR="00B321D2">
              <w:rPr>
                <w:rFonts w:cs="Arial"/>
              </w:rPr>
              <w:t xml:space="preserve"> was not yet in place</w:t>
            </w:r>
            <w:r w:rsidR="00B321D2" w:rsidRPr="00126582">
              <w:rPr>
                <w:rFonts w:cs="Arial"/>
              </w:rPr>
              <w:t>.</w:t>
            </w:r>
            <w:r>
              <w:rPr>
                <w:rFonts w:cs="Arial"/>
              </w:rPr>
              <w:t xml:space="preserve"> JB had chased WDDC.</w:t>
            </w:r>
          </w:p>
          <w:p w:rsidR="00FC4A88" w:rsidRDefault="00FC4A88" w:rsidP="001E5D80">
            <w:pPr>
              <w:pStyle w:val="BodyText2"/>
              <w:numPr>
                <w:ilvl w:val="0"/>
                <w:numId w:val="41"/>
              </w:numPr>
              <w:ind w:left="743"/>
              <w:jc w:val="both"/>
              <w:rPr>
                <w:rFonts w:cs="Arial"/>
              </w:rPr>
            </w:pPr>
            <w:r w:rsidRPr="00FC4A88">
              <w:rPr>
                <w:rFonts w:cs="Arial"/>
              </w:rPr>
              <w:t xml:space="preserve">AG </w:t>
            </w:r>
            <w:r w:rsidR="00A455C2">
              <w:rPr>
                <w:rFonts w:cs="Arial"/>
              </w:rPr>
              <w:t>and his brother would clean</w:t>
            </w:r>
            <w:r w:rsidRPr="00FC4A88">
              <w:rPr>
                <w:rFonts w:cs="Arial"/>
              </w:rPr>
              <w:t xml:space="preserve"> the Millennium Stone</w:t>
            </w:r>
            <w:r w:rsidR="00A455C2">
              <w:rPr>
                <w:rFonts w:cs="Arial"/>
              </w:rPr>
              <w:t xml:space="preserve">, </w:t>
            </w:r>
            <w:r w:rsidRPr="00FC4A88">
              <w:rPr>
                <w:rFonts w:cs="Arial"/>
              </w:rPr>
              <w:t>the War Memorial and the area around the Cross</w:t>
            </w:r>
            <w:r w:rsidR="00050568">
              <w:rPr>
                <w:rFonts w:cs="Arial"/>
              </w:rPr>
              <w:t xml:space="preserve"> when the weather improved in the spring</w:t>
            </w:r>
            <w:r w:rsidRPr="00FC4A88">
              <w:rPr>
                <w:rFonts w:cs="Arial"/>
              </w:rPr>
              <w:t>.</w:t>
            </w:r>
          </w:p>
          <w:p w:rsidR="00A73308" w:rsidRPr="000C6FD7" w:rsidRDefault="00B962F4" w:rsidP="001E5D80">
            <w:pPr>
              <w:numPr>
                <w:ilvl w:val="0"/>
                <w:numId w:val="14"/>
              </w:numPr>
              <w:spacing w:after="0" w:line="240" w:lineRule="auto"/>
              <w:jc w:val="both"/>
              <w:rPr>
                <w:rFonts w:ascii="Arial" w:hAnsi="Arial"/>
              </w:rPr>
            </w:pPr>
            <w:r>
              <w:rPr>
                <w:rFonts w:ascii="Arial" w:hAnsi="Arial"/>
              </w:rPr>
              <w:t xml:space="preserve">JB had </w:t>
            </w:r>
            <w:r w:rsidR="00050568">
              <w:rPr>
                <w:rFonts w:ascii="Arial" w:hAnsi="Arial"/>
              </w:rPr>
              <w:t>had further discussions with</w:t>
            </w:r>
            <w:r>
              <w:rPr>
                <w:rFonts w:ascii="Arial" w:hAnsi="Arial"/>
              </w:rPr>
              <w:t xml:space="preserve"> Porter Dodson in respect of Network Rail</w:t>
            </w:r>
            <w:r w:rsidR="00965769">
              <w:rPr>
                <w:rFonts w:ascii="Arial" w:hAnsi="Arial"/>
              </w:rPr>
              <w:t xml:space="preserve">’s </w:t>
            </w:r>
            <w:r>
              <w:rPr>
                <w:rFonts w:ascii="Arial" w:hAnsi="Arial"/>
              </w:rPr>
              <w:t>sale of the land outside the Village Hall</w:t>
            </w:r>
            <w:r w:rsidR="00050568">
              <w:rPr>
                <w:rFonts w:ascii="Arial" w:hAnsi="Arial"/>
              </w:rPr>
              <w:t xml:space="preserve">. </w:t>
            </w:r>
            <w:r w:rsidR="006749A1">
              <w:rPr>
                <w:rFonts w:ascii="Arial" w:hAnsi="Arial"/>
              </w:rPr>
              <w:t>The wording of the transfer document had been agreed and there should now be no more issues to resolve before the transfer took place.</w:t>
            </w:r>
            <w:r w:rsidR="000C6FD7">
              <w:rPr>
                <w:rFonts w:ascii="Arial" w:hAnsi="Arial"/>
              </w:rPr>
              <w:t xml:space="preserve"> </w:t>
            </w:r>
          </w:p>
          <w:p w:rsidR="002F71B8" w:rsidRDefault="006749A1" w:rsidP="001E5D80">
            <w:pPr>
              <w:numPr>
                <w:ilvl w:val="0"/>
                <w:numId w:val="1"/>
              </w:numPr>
              <w:spacing w:after="0" w:line="240" w:lineRule="auto"/>
              <w:jc w:val="both"/>
              <w:rPr>
                <w:rFonts w:ascii="Arial" w:hAnsi="Arial"/>
              </w:rPr>
            </w:pPr>
            <w:r w:rsidRPr="002F71B8">
              <w:rPr>
                <w:rFonts w:ascii="Arial" w:hAnsi="Arial"/>
              </w:rPr>
              <w:t>JH had been talking to Mark Osborne (James Tawse’s replacement at WDDC) abou</w:t>
            </w:r>
            <w:r w:rsidR="00F93C5C" w:rsidRPr="002F71B8">
              <w:rPr>
                <w:rFonts w:ascii="Arial" w:hAnsi="Arial"/>
              </w:rPr>
              <w:t xml:space="preserve">t the </w:t>
            </w:r>
            <w:r w:rsidRPr="002F71B8">
              <w:rPr>
                <w:rFonts w:ascii="Arial" w:hAnsi="Arial"/>
              </w:rPr>
              <w:t>purchase of the Rock Pit and White Horse Mews car parks.</w:t>
            </w:r>
            <w:r w:rsidR="002F71B8">
              <w:rPr>
                <w:rFonts w:ascii="Arial" w:hAnsi="Arial"/>
              </w:rPr>
              <w:t xml:space="preserve"> He had visited the sites and agreed that there was a need to fill potholes at Rock Pit prior to the parish taking it on. He had reported this to the Car Parks team for action. With regard to the White Horse Mews car park, he had said that WDDC was not in a position to fund the road adoption process. There was a discussion about White Horse Mews and it was agreed that the parish were not prepared to take on the liability for future road repairs etc. JB was asked to tell Porter Dodson that we would only be prepared to purchase the car park itself and not the road or the visibility splay.      </w:t>
            </w:r>
            <w:r w:rsidRPr="002F71B8">
              <w:rPr>
                <w:rFonts w:ascii="Arial" w:hAnsi="Arial"/>
              </w:rPr>
              <w:t xml:space="preserve"> </w:t>
            </w:r>
          </w:p>
          <w:p w:rsidR="00A844C6" w:rsidRPr="002F71B8" w:rsidRDefault="005E3E4E" w:rsidP="001E5D80">
            <w:pPr>
              <w:numPr>
                <w:ilvl w:val="0"/>
                <w:numId w:val="1"/>
              </w:numPr>
              <w:spacing w:after="0" w:line="240" w:lineRule="auto"/>
              <w:jc w:val="both"/>
              <w:rPr>
                <w:rFonts w:ascii="Arial" w:hAnsi="Arial"/>
              </w:rPr>
            </w:pPr>
            <w:r w:rsidRPr="002F71B8">
              <w:rPr>
                <w:rFonts w:ascii="Arial" w:hAnsi="Arial"/>
              </w:rPr>
              <w:t>T</w:t>
            </w:r>
            <w:r w:rsidR="00CF4109" w:rsidRPr="002F71B8">
              <w:rPr>
                <w:rFonts w:ascii="Arial" w:hAnsi="Arial"/>
              </w:rPr>
              <w:t xml:space="preserve">he support for the plaque which accompanied the tree </w:t>
            </w:r>
            <w:r w:rsidRPr="002F71B8">
              <w:rPr>
                <w:rFonts w:ascii="Arial" w:hAnsi="Arial"/>
              </w:rPr>
              <w:t>planted on The Green in Harveys Close had no</w:t>
            </w:r>
            <w:r w:rsidR="003337FB">
              <w:rPr>
                <w:rFonts w:ascii="Arial" w:hAnsi="Arial"/>
              </w:rPr>
              <w:t>w</w:t>
            </w:r>
            <w:r w:rsidRPr="002F71B8">
              <w:rPr>
                <w:rFonts w:ascii="Arial" w:hAnsi="Arial"/>
              </w:rPr>
              <w:t xml:space="preserve"> arrived</w:t>
            </w:r>
            <w:r w:rsidR="003337FB">
              <w:rPr>
                <w:rFonts w:ascii="Arial" w:hAnsi="Arial"/>
              </w:rPr>
              <w:t>.</w:t>
            </w:r>
          </w:p>
          <w:p w:rsidR="00CF4109" w:rsidRDefault="005E3E4E" w:rsidP="001E5D80">
            <w:pPr>
              <w:numPr>
                <w:ilvl w:val="0"/>
                <w:numId w:val="1"/>
              </w:numPr>
              <w:spacing w:after="0" w:line="240" w:lineRule="auto"/>
              <w:jc w:val="both"/>
              <w:rPr>
                <w:rFonts w:ascii="Arial" w:hAnsi="Arial"/>
              </w:rPr>
            </w:pPr>
            <w:r>
              <w:rPr>
                <w:rFonts w:ascii="Arial" w:hAnsi="Arial"/>
              </w:rPr>
              <w:t>JB had</w:t>
            </w:r>
            <w:r w:rsidR="003337FB">
              <w:rPr>
                <w:rFonts w:ascii="Arial" w:hAnsi="Arial"/>
              </w:rPr>
              <w:t xml:space="preserve"> circulated</w:t>
            </w:r>
            <w:r>
              <w:rPr>
                <w:rFonts w:ascii="Arial" w:hAnsi="Arial"/>
              </w:rPr>
              <w:t xml:space="preserve"> copies</w:t>
            </w:r>
            <w:r w:rsidR="003337FB">
              <w:rPr>
                <w:rFonts w:ascii="Arial" w:hAnsi="Arial"/>
              </w:rPr>
              <w:t xml:space="preserve"> of the Flood Plan</w:t>
            </w:r>
            <w:r>
              <w:rPr>
                <w:rFonts w:ascii="Arial" w:hAnsi="Arial"/>
              </w:rPr>
              <w:t xml:space="preserve"> to all appropriate parties. </w:t>
            </w:r>
            <w:r w:rsidR="0017106B" w:rsidRPr="00CF4109">
              <w:rPr>
                <w:rFonts w:ascii="Arial" w:hAnsi="Arial"/>
              </w:rPr>
              <w:t xml:space="preserve"> </w:t>
            </w:r>
          </w:p>
          <w:p w:rsidR="00FC591A" w:rsidRDefault="00AB4561" w:rsidP="001E5D80">
            <w:pPr>
              <w:numPr>
                <w:ilvl w:val="0"/>
                <w:numId w:val="1"/>
              </w:numPr>
              <w:spacing w:after="0" w:line="240" w:lineRule="auto"/>
              <w:jc w:val="both"/>
              <w:rPr>
                <w:rFonts w:ascii="Arial" w:hAnsi="Arial"/>
              </w:rPr>
            </w:pPr>
            <w:r>
              <w:rPr>
                <w:rFonts w:ascii="Arial" w:hAnsi="Arial"/>
              </w:rPr>
              <w:t>T</w:t>
            </w:r>
            <w:r w:rsidR="00FB68AF" w:rsidRPr="0000263C">
              <w:rPr>
                <w:rFonts w:ascii="Arial" w:hAnsi="Arial"/>
              </w:rPr>
              <w:t xml:space="preserve">he replacement </w:t>
            </w:r>
            <w:r w:rsidR="0000263C" w:rsidRPr="0000263C">
              <w:rPr>
                <w:rFonts w:ascii="Arial" w:hAnsi="Arial"/>
              </w:rPr>
              <w:t xml:space="preserve">Parish Council </w:t>
            </w:r>
            <w:r w:rsidR="00FB68AF" w:rsidRPr="0000263C">
              <w:rPr>
                <w:rFonts w:ascii="Arial" w:hAnsi="Arial"/>
              </w:rPr>
              <w:t>noticeboard</w:t>
            </w:r>
            <w:r>
              <w:rPr>
                <w:rFonts w:ascii="Arial" w:hAnsi="Arial"/>
              </w:rPr>
              <w:t xml:space="preserve"> had been received</w:t>
            </w:r>
            <w:r w:rsidR="003337FB">
              <w:rPr>
                <w:rFonts w:ascii="Arial" w:hAnsi="Arial"/>
              </w:rPr>
              <w:t xml:space="preserve"> and put in place</w:t>
            </w:r>
            <w:r w:rsidR="0000263C">
              <w:rPr>
                <w:rFonts w:ascii="Arial" w:hAnsi="Arial"/>
              </w:rPr>
              <w:t>.</w:t>
            </w:r>
          </w:p>
          <w:p w:rsidR="0000263C" w:rsidRPr="00B756EB" w:rsidRDefault="003337FB" w:rsidP="001E5D80">
            <w:pPr>
              <w:numPr>
                <w:ilvl w:val="0"/>
                <w:numId w:val="1"/>
              </w:numPr>
              <w:spacing w:after="0" w:line="240" w:lineRule="auto"/>
              <w:jc w:val="both"/>
              <w:rPr>
                <w:rFonts w:ascii="Arial" w:hAnsi="Arial"/>
              </w:rPr>
            </w:pPr>
            <w:r w:rsidRPr="00B756EB">
              <w:rPr>
                <w:rFonts w:ascii="Arial" w:hAnsi="Arial"/>
              </w:rPr>
              <w:t>JB (with help from NHi) had brought the</w:t>
            </w:r>
            <w:r w:rsidR="00B756EB" w:rsidRPr="00B756EB">
              <w:rPr>
                <w:rFonts w:ascii="Arial" w:hAnsi="Arial"/>
              </w:rPr>
              <w:t xml:space="preserve"> replacement</w:t>
            </w:r>
            <w:r w:rsidR="000A2066" w:rsidRPr="00B756EB">
              <w:rPr>
                <w:rFonts w:ascii="Arial" w:hAnsi="Arial"/>
              </w:rPr>
              <w:t xml:space="preserve"> laptop</w:t>
            </w:r>
            <w:r w:rsidRPr="00B756EB">
              <w:rPr>
                <w:rFonts w:ascii="Arial" w:hAnsi="Arial"/>
              </w:rPr>
              <w:t xml:space="preserve"> into use</w:t>
            </w:r>
            <w:r w:rsidR="000A2066" w:rsidRPr="00B756EB">
              <w:rPr>
                <w:rFonts w:ascii="Arial" w:hAnsi="Arial"/>
              </w:rPr>
              <w:t>.</w:t>
            </w:r>
            <w:r w:rsidR="00B756EB" w:rsidRPr="00B756EB">
              <w:rPr>
                <w:rFonts w:ascii="Arial" w:hAnsi="Arial"/>
              </w:rPr>
              <w:t xml:space="preserve"> As agreed at the previous meeting, a subscription to the </w:t>
            </w:r>
            <w:r w:rsidR="0056236E" w:rsidRPr="00B756EB">
              <w:rPr>
                <w:rFonts w:ascii="Arial" w:hAnsi="Arial"/>
              </w:rPr>
              <w:t>Parish Online mapping</w:t>
            </w:r>
            <w:r w:rsidR="00B756EB" w:rsidRPr="00B756EB">
              <w:rPr>
                <w:rFonts w:ascii="Arial" w:hAnsi="Arial"/>
              </w:rPr>
              <w:t xml:space="preserve"> </w:t>
            </w:r>
            <w:r w:rsidR="0056236E" w:rsidRPr="00B756EB">
              <w:rPr>
                <w:rFonts w:ascii="Arial" w:hAnsi="Arial"/>
              </w:rPr>
              <w:t>tool</w:t>
            </w:r>
            <w:r w:rsidR="00B756EB" w:rsidRPr="00B756EB">
              <w:rPr>
                <w:rFonts w:ascii="Arial" w:hAnsi="Arial"/>
              </w:rPr>
              <w:t xml:space="preserve"> had been taken out</w:t>
            </w:r>
            <w:r w:rsidR="0056236E" w:rsidRPr="00B756EB">
              <w:rPr>
                <w:rFonts w:ascii="Arial" w:hAnsi="Arial"/>
              </w:rPr>
              <w:t xml:space="preserve">. </w:t>
            </w:r>
            <w:r w:rsidR="000F5536" w:rsidRPr="00B756EB">
              <w:rPr>
                <w:rFonts w:ascii="Arial" w:hAnsi="Arial"/>
              </w:rPr>
              <w:t xml:space="preserve"> </w:t>
            </w:r>
            <w:r w:rsidR="0056236E" w:rsidRPr="00B756EB">
              <w:rPr>
                <w:rFonts w:ascii="Arial" w:hAnsi="Arial"/>
              </w:rPr>
              <w:t xml:space="preserve">  </w:t>
            </w:r>
            <w:r w:rsidR="000A2066" w:rsidRPr="00B756EB">
              <w:rPr>
                <w:rFonts w:ascii="Arial" w:hAnsi="Arial"/>
              </w:rPr>
              <w:t xml:space="preserve">  </w:t>
            </w:r>
          </w:p>
          <w:p w:rsidR="00B756EB" w:rsidRDefault="00B756EB" w:rsidP="001E5D80">
            <w:pPr>
              <w:numPr>
                <w:ilvl w:val="0"/>
                <w:numId w:val="1"/>
              </w:numPr>
              <w:spacing w:after="0" w:line="240" w:lineRule="auto"/>
              <w:jc w:val="both"/>
              <w:rPr>
                <w:rFonts w:ascii="Arial" w:hAnsi="Arial"/>
              </w:rPr>
            </w:pPr>
            <w:r>
              <w:rPr>
                <w:rFonts w:ascii="Arial" w:hAnsi="Arial"/>
              </w:rPr>
              <w:t>The</w:t>
            </w:r>
            <w:r w:rsidR="000F5536">
              <w:rPr>
                <w:rFonts w:ascii="Arial" w:hAnsi="Arial"/>
              </w:rPr>
              <w:t xml:space="preserve"> Christmas trees </w:t>
            </w:r>
            <w:r>
              <w:rPr>
                <w:rFonts w:ascii="Arial" w:hAnsi="Arial"/>
              </w:rPr>
              <w:t xml:space="preserve">had been collected </w:t>
            </w:r>
            <w:r w:rsidR="000F5536">
              <w:rPr>
                <w:rFonts w:ascii="Arial" w:hAnsi="Arial"/>
              </w:rPr>
              <w:t>for recycling on 14 Januar</w:t>
            </w:r>
            <w:r>
              <w:rPr>
                <w:rFonts w:ascii="Arial" w:hAnsi="Arial"/>
              </w:rPr>
              <w:t>y</w:t>
            </w:r>
            <w:r w:rsidR="000F5536">
              <w:rPr>
                <w:rFonts w:ascii="Arial" w:hAnsi="Arial"/>
              </w:rPr>
              <w:t xml:space="preserve">. The parish would receive £1 for each </w:t>
            </w:r>
            <w:r>
              <w:rPr>
                <w:rFonts w:ascii="Arial" w:hAnsi="Arial"/>
              </w:rPr>
              <w:t xml:space="preserve">one </w:t>
            </w:r>
            <w:r w:rsidR="000F5536">
              <w:rPr>
                <w:rFonts w:ascii="Arial" w:hAnsi="Arial"/>
              </w:rPr>
              <w:t>recycled</w:t>
            </w:r>
            <w:r>
              <w:rPr>
                <w:rFonts w:ascii="Arial" w:hAnsi="Arial"/>
              </w:rPr>
              <w:t xml:space="preserve"> – JB estimated that there had been 10-15</w:t>
            </w:r>
            <w:r w:rsidR="000F5536">
              <w:rPr>
                <w:rFonts w:ascii="Arial" w:hAnsi="Arial"/>
              </w:rPr>
              <w:t>.</w:t>
            </w:r>
          </w:p>
          <w:p w:rsidR="000019CC" w:rsidRDefault="00B756EB" w:rsidP="001E5D80">
            <w:pPr>
              <w:numPr>
                <w:ilvl w:val="0"/>
                <w:numId w:val="1"/>
              </w:numPr>
              <w:spacing w:after="0" w:line="240" w:lineRule="auto"/>
              <w:jc w:val="both"/>
              <w:rPr>
                <w:rFonts w:ascii="Arial" w:hAnsi="Arial"/>
              </w:rPr>
            </w:pPr>
            <w:r>
              <w:rPr>
                <w:rFonts w:ascii="Arial" w:hAnsi="Arial"/>
              </w:rPr>
              <w:t xml:space="preserve">The pump purchased for the use of the Flood Wardens had now been received. </w:t>
            </w:r>
          </w:p>
          <w:p w:rsidR="00B756EB" w:rsidRDefault="00B756EB" w:rsidP="001E5D80">
            <w:pPr>
              <w:numPr>
                <w:ilvl w:val="0"/>
                <w:numId w:val="1"/>
              </w:numPr>
              <w:spacing w:after="0" w:line="240" w:lineRule="auto"/>
              <w:jc w:val="both"/>
              <w:rPr>
                <w:rFonts w:ascii="Arial" w:hAnsi="Arial"/>
              </w:rPr>
            </w:pPr>
            <w:r>
              <w:rPr>
                <w:rFonts w:ascii="Arial" w:hAnsi="Arial"/>
              </w:rPr>
              <w:t>JB had distributed</w:t>
            </w:r>
            <w:r w:rsidR="000019CC">
              <w:rPr>
                <w:rFonts w:ascii="Arial" w:hAnsi="Arial"/>
              </w:rPr>
              <w:t xml:space="preserve"> copies of an application form for potential funding under the Property Level Protection Scheme to all properties shown as vulnerable in the Flood Plan. This scheme was run jointly by DCC and the Environment Agency.</w:t>
            </w:r>
          </w:p>
          <w:p w:rsidR="00380820" w:rsidRDefault="0063086F" w:rsidP="001E5D80">
            <w:pPr>
              <w:numPr>
                <w:ilvl w:val="0"/>
                <w:numId w:val="1"/>
              </w:numPr>
              <w:spacing w:after="0" w:line="240" w:lineRule="auto"/>
              <w:jc w:val="both"/>
              <w:rPr>
                <w:rFonts w:ascii="Arial" w:hAnsi="Arial"/>
              </w:rPr>
            </w:pPr>
            <w:r>
              <w:rPr>
                <w:rFonts w:ascii="Arial" w:hAnsi="Arial"/>
              </w:rPr>
              <w:t>CD</w:t>
            </w:r>
            <w:r w:rsidR="00C8140D">
              <w:rPr>
                <w:rFonts w:ascii="Arial" w:hAnsi="Arial"/>
              </w:rPr>
              <w:t xml:space="preserve"> had</w:t>
            </w:r>
            <w:r>
              <w:rPr>
                <w:rFonts w:ascii="Arial" w:hAnsi="Arial"/>
              </w:rPr>
              <w:t xml:space="preserve"> ascertained that planning permission would be required for the work necessary on the Village Hall disabled fire escape. JB explained that VAT would not be able to be reclaimed unless the Parish Council agreed to fund and commission a discrete portion of the work. AG mentioned that there was an alternative solution to the work required which would entail the </w:t>
            </w:r>
            <w:r w:rsidR="00467FEF">
              <w:rPr>
                <w:rFonts w:ascii="Arial" w:hAnsi="Arial"/>
              </w:rPr>
              <w:t>surface of the car park (which was owned by the Parish) being graded down so that the whole area sloped towards the hall. Some form of hard surface would then need to be applied</w:t>
            </w:r>
            <w:r w:rsidR="00380820">
              <w:rPr>
                <w:rFonts w:ascii="Arial" w:hAnsi="Arial"/>
              </w:rPr>
              <w:t xml:space="preserve"> and drainage etc. considered. NHi suggested that this solution was one which the Parish should aspire to and that quotes should be sought for both options before further consideration.</w:t>
            </w:r>
          </w:p>
          <w:p w:rsidR="00473389" w:rsidRDefault="00380820" w:rsidP="001E5D80">
            <w:pPr>
              <w:numPr>
                <w:ilvl w:val="0"/>
                <w:numId w:val="1"/>
              </w:numPr>
              <w:spacing w:after="0" w:line="240" w:lineRule="auto"/>
              <w:jc w:val="both"/>
              <w:rPr>
                <w:rFonts w:ascii="Arial" w:hAnsi="Arial"/>
              </w:rPr>
            </w:pPr>
            <w:r>
              <w:rPr>
                <w:rFonts w:ascii="Arial" w:hAnsi="Arial"/>
              </w:rPr>
              <w:t xml:space="preserve">SF had been in correspondence with DCC about the changes to the Mobile Library service. She awaited a reply to her second letter. </w:t>
            </w:r>
          </w:p>
          <w:p w:rsidR="00E3424A" w:rsidRDefault="00E3424A" w:rsidP="00E3424A">
            <w:pPr>
              <w:spacing w:after="0" w:line="240" w:lineRule="auto"/>
              <w:ind w:left="720"/>
              <w:jc w:val="both"/>
              <w:rPr>
                <w:rFonts w:ascii="Arial" w:hAnsi="Arial"/>
              </w:rPr>
            </w:pPr>
          </w:p>
          <w:p w:rsidR="00E3424A" w:rsidRPr="00CB6B27" w:rsidRDefault="00E3424A" w:rsidP="00E3424A">
            <w:pPr>
              <w:spacing w:after="0" w:line="240" w:lineRule="auto"/>
              <w:ind w:left="720"/>
              <w:jc w:val="both"/>
              <w:rPr>
                <w:rFonts w:ascii="Arial" w:hAnsi="Arial"/>
              </w:rPr>
            </w:pPr>
          </w:p>
        </w:tc>
        <w:tc>
          <w:tcPr>
            <w:tcW w:w="737" w:type="dxa"/>
            <w:tcBorders>
              <w:top w:val="single" w:sz="4" w:space="0" w:color="auto"/>
            </w:tcBorders>
          </w:tcPr>
          <w:p w:rsidR="00B2108A" w:rsidRDefault="00B2108A" w:rsidP="001E5D80">
            <w:pPr>
              <w:spacing w:after="0" w:line="240" w:lineRule="auto"/>
              <w:jc w:val="center"/>
              <w:rPr>
                <w:rFonts w:ascii="Arial" w:hAnsi="Arial"/>
              </w:rPr>
            </w:pPr>
          </w:p>
          <w:p w:rsidR="00B2108A" w:rsidRDefault="00B2108A" w:rsidP="001E5D80">
            <w:pPr>
              <w:spacing w:after="0" w:line="240" w:lineRule="auto"/>
              <w:jc w:val="center"/>
              <w:rPr>
                <w:rFonts w:ascii="Arial" w:hAnsi="Arial"/>
              </w:rPr>
            </w:pPr>
          </w:p>
          <w:p w:rsidR="00B2108A" w:rsidRDefault="00B2108A" w:rsidP="001E5D80">
            <w:pPr>
              <w:spacing w:after="0" w:line="240" w:lineRule="auto"/>
              <w:jc w:val="center"/>
              <w:rPr>
                <w:rFonts w:ascii="Arial" w:hAnsi="Arial"/>
              </w:rPr>
            </w:pPr>
          </w:p>
          <w:p w:rsidR="0038013D" w:rsidRDefault="0038013D" w:rsidP="001E5D80">
            <w:pPr>
              <w:spacing w:after="0" w:line="240" w:lineRule="auto"/>
              <w:jc w:val="center"/>
              <w:rPr>
                <w:rFonts w:ascii="Arial" w:hAnsi="Arial"/>
              </w:rPr>
            </w:pPr>
          </w:p>
          <w:p w:rsidR="005F5456" w:rsidRDefault="005F5456" w:rsidP="001E5D80">
            <w:pPr>
              <w:spacing w:after="0" w:line="240" w:lineRule="auto"/>
              <w:jc w:val="center"/>
              <w:rPr>
                <w:rFonts w:ascii="Arial" w:hAnsi="Arial"/>
              </w:rPr>
            </w:pPr>
          </w:p>
          <w:p w:rsidR="005B6084" w:rsidRDefault="005B6084" w:rsidP="001E5D80">
            <w:pPr>
              <w:spacing w:after="0" w:line="240" w:lineRule="auto"/>
              <w:jc w:val="center"/>
              <w:rPr>
                <w:rFonts w:ascii="Arial" w:hAnsi="Arial"/>
              </w:rPr>
            </w:pPr>
          </w:p>
          <w:p w:rsidR="00A455C2" w:rsidRDefault="00A455C2" w:rsidP="001E5D80">
            <w:pPr>
              <w:spacing w:after="0" w:line="240" w:lineRule="auto"/>
              <w:jc w:val="center"/>
              <w:rPr>
                <w:rFonts w:ascii="Arial" w:hAnsi="Arial"/>
              </w:rPr>
            </w:pPr>
          </w:p>
          <w:p w:rsidR="004902E4" w:rsidRDefault="004902E4" w:rsidP="001E5D80">
            <w:pPr>
              <w:spacing w:after="0" w:line="240" w:lineRule="auto"/>
              <w:jc w:val="center"/>
              <w:rPr>
                <w:rFonts w:ascii="Arial" w:hAnsi="Arial"/>
              </w:rPr>
            </w:pPr>
          </w:p>
          <w:p w:rsidR="004902E4" w:rsidRDefault="004902E4" w:rsidP="001E5D80">
            <w:pPr>
              <w:spacing w:after="0" w:line="240" w:lineRule="auto"/>
              <w:jc w:val="center"/>
              <w:rPr>
                <w:rFonts w:ascii="Arial" w:hAnsi="Arial"/>
              </w:rPr>
            </w:pPr>
          </w:p>
          <w:p w:rsidR="004902E4" w:rsidRDefault="004902E4" w:rsidP="001E5D80">
            <w:pPr>
              <w:spacing w:after="0" w:line="240" w:lineRule="auto"/>
              <w:jc w:val="center"/>
              <w:rPr>
                <w:rFonts w:ascii="Arial" w:hAnsi="Arial"/>
              </w:rPr>
            </w:pPr>
          </w:p>
          <w:p w:rsidR="004902E4" w:rsidRDefault="004902E4" w:rsidP="001E5D80">
            <w:pPr>
              <w:spacing w:after="0" w:line="240" w:lineRule="auto"/>
              <w:jc w:val="center"/>
              <w:rPr>
                <w:rFonts w:ascii="Arial" w:hAnsi="Arial"/>
              </w:rPr>
            </w:pPr>
          </w:p>
          <w:p w:rsidR="007B0FBD" w:rsidRDefault="007B0FBD" w:rsidP="001E5D80">
            <w:pPr>
              <w:spacing w:after="0" w:line="240" w:lineRule="auto"/>
              <w:jc w:val="center"/>
              <w:rPr>
                <w:rFonts w:ascii="Arial" w:hAnsi="Arial"/>
              </w:rPr>
            </w:pPr>
          </w:p>
          <w:p w:rsidR="007B0FBD" w:rsidRDefault="007B0FBD" w:rsidP="001E5D80">
            <w:pPr>
              <w:spacing w:after="0" w:line="240" w:lineRule="auto"/>
              <w:jc w:val="center"/>
              <w:rPr>
                <w:rFonts w:ascii="Arial" w:hAnsi="Arial"/>
              </w:rPr>
            </w:pPr>
          </w:p>
          <w:p w:rsidR="00F84DF3" w:rsidRDefault="00F84DF3" w:rsidP="001E5D80">
            <w:pPr>
              <w:spacing w:after="0" w:line="240" w:lineRule="auto"/>
              <w:jc w:val="center"/>
              <w:rPr>
                <w:rFonts w:ascii="Arial" w:hAnsi="Arial"/>
              </w:rPr>
            </w:pPr>
          </w:p>
          <w:p w:rsidR="00F84DF3" w:rsidRDefault="00F84DF3" w:rsidP="001E5D80">
            <w:pPr>
              <w:spacing w:after="0" w:line="240" w:lineRule="auto"/>
              <w:jc w:val="center"/>
              <w:rPr>
                <w:rFonts w:ascii="Arial" w:hAnsi="Arial"/>
              </w:rPr>
            </w:pPr>
          </w:p>
          <w:p w:rsidR="00F84DF3" w:rsidRDefault="00F84DF3" w:rsidP="001E5D80">
            <w:pPr>
              <w:spacing w:after="0" w:line="240" w:lineRule="auto"/>
              <w:jc w:val="center"/>
              <w:rPr>
                <w:rFonts w:ascii="Arial" w:hAnsi="Arial"/>
              </w:rPr>
            </w:pPr>
          </w:p>
          <w:p w:rsidR="007B0FBD" w:rsidRDefault="007B0FBD" w:rsidP="001E5D80">
            <w:pPr>
              <w:spacing w:after="0" w:line="240" w:lineRule="auto"/>
              <w:jc w:val="center"/>
              <w:rPr>
                <w:rFonts w:ascii="Arial" w:hAnsi="Arial"/>
              </w:rPr>
            </w:pPr>
          </w:p>
          <w:p w:rsidR="00A73308" w:rsidRDefault="00A73308" w:rsidP="001E5D80">
            <w:pPr>
              <w:spacing w:after="0" w:line="240" w:lineRule="auto"/>
              <w:jc w:val="center"/>
              <w:rPr>
                <w:rFonts w:ascii="Arial" w:hAnsi="Arial"/>
              </w:rPr>
            </w:pPr>
          </w:p>
          <w:p w:rsidR="00A73308" w:rsidRDefault="00A73308" w:rsidP="001E5D80">
            <w:pPr>
              <w:spacing w:after="0" w:line="240" w:lineRule="auto"/>
              <w:jc w:val="center"/>
              <w:rPr>
                <w:rFonts w:ascii="Arial" w:hAnsi="Arial"/>
              </w:rPr>
            </w:pPr>
          </w:p>
          <w:p w:rsidR="00B962F4" w:rsidRDefault="00B962F4" w:rsidP="001E5D80">
            <w:pPr>
              <w:spacing w:after="0" w:line="240" w:lineRule="auto"/>
              <w:jc w:val="center"/>
              <w:rPr>
                <w:rFonts w:ascii="Arial" w:hAnsi="Arial"/>
              </w:rPr>
            </w:pPr>
          </w:p>
          <w:p w:rsidR="00946EC2" w:rsidRDefault="00946EC2" w:rsidP="001E5D80">
            <w:pPr>
              <w:spacing w:after="0" w:line="240" w:lineRule="auto"/>
              <w:jc w:val="center"/>
              <w:rPr>
                <w:rFonts w:ascii="Arial" w:hAnsi="Arial"/>
              </w:rPr>
            </w:pPr>
          </w:p>
          <w:p w:rsidR="008313EF" w:rsidRDefault="008313EF" w:rsidP="001E5D80">
            <w:pPr>
              <w:spacing w:after="0" w:line="240" w:lineRule="auto"/>
              <w:jc w:val="center"/>
              <w:rPr>
                <w:rFonts w:ascii="Arial" w:hAnsi="Arial"/>
              </w:rPr>
            </w:pPr>
          </w:p>
          <w:p w:rsidR="005E3E4E" w:rsidRDefault="005E3E4E" w:rsidP="001E5D80">
            <w:pPr>
              <w:spacing w:after="0" w:line="240" w:lineRule="auto"/>
              <w:jc w:val="center"/>
              <w:rPr>
                <w:rFonts w:ascii="Arial" w:hAnsi="Arial"/>
              </w:rPr>
            </w:pPr>
          </w:p>
          <w:p w:rsidR="00946EC2" w:rsidRDefault="00946EC2" w:rsidP="001E5D80">
            <w:pPr>
              <w:spacing w:after="0" w:line="240" w:lineRule="auto"/>
              <w:jc w:val="center"/>
              <w:rPr>
                <w:rFonts w:ascii="Arial" w:hAnsi="Arial"/>
              </w:rPr>
            </w:pPr>
          </w:p>
          <w:p w:rsidR="00946EC2" w:rsidRDefault="00946EC2" w:rsidP="001E5D80">
            <w:pPr>
              <w:spacing w:after="0" w:line="240" w:lineRule="auto"/>
              <w:jc w:val="center"/>
              <w:rPr>
                <w:rFonts w:ascii="Arial" w:hAnsi="Arial"/>
              </w:rPr>
            </w:pPr>
          </w:p>
          <w:p w:rsidR="00A73308" w:rsidRDefault="00A73308" w:rsidP="001E5D80">
            <w:pPr>
              <w:spacing w:after="0" w:line="240" w:lineRule="auto"/>
              <w:jc w:val="center"/>
              <w:rPr>
                <w:rFonts w:ascii="Arial" w:hAnsi="Arial"/>
              </w:rPr>
            </w:pPr>
          </w:p>
          <w:p w:rsidR="0040478F" w:rsidRDefault="0040478F" w:rsidP="001E5D80">
            <w:pPr>
              <w:spacing w:after="0" w:line="240" w:lineRule="auto"/>
              <w:jc w:val="center"/>
              <w:rPr>
                <w:rFonts w:ascii="Arial" w:hAnsi="Arial"/>
              </w:rPr>
            </w:pPr>
          </w:p>
          <w:p w:rsidR="00F40C19" w:rsidRDefault="00F40C19" w:rsidP="001E5D80">
            <w:pPr>
              <w:spacing w:after="0" w:line="240" w:lineRule="auto"/>
              <w:jc w:val="center"/>
              <w:rPr>
                <w:rFonts w:ascii="Arial" w:hAnsi="Arial"/>
              </w:rPr>
            </w:pPr>
          </w:p>
          <w:p w:rsidR="00145D32" w:rsidRDefault="00145D32" w:rsidP="001E5D80">
            <w:pPr>
              <w:spacing w:after="0" w:line="240" w:lineRule="auto"/>
              <w:jc w:val="center"/>
              <w:rPr>
                <w:rFonts w:ascii="Arial" w:hAnsi="Arial"/>
              </w:rPr>
            </w:pPr>
          </w:p>
          <w:p w:rsidR="0056236E" w:rsidRDefault="0056236E" w:rsidP="001E5D80">
            <w:pPr>
              <w:spacing w:after="0" w:line="240" w:lineRule="auto"/>
              <w:jc w:val="center"/>
              <w:rPr>
                <w:rFonts w:ascii="Arial" w:hAnsi="Arial"/>
              </w:rPr>
            </w:pPr>
          </w:p>
          <w:p w:rsidR="0040478F" w:rsidRDefault="001E5D80" w:rsidP="001E5D80">
            <w:pPr>
              <w:spacing w:after="0" w:line="240" w:lineRule="auto"/>
              <w:jc w:val="center"/>
              <w:rPr>
                <w:rFonts w:ascii="Arial" w:hAnsi="Arial"/>
              </w:rPr>
            </w:pPr>
            <w:r>
              <w:rPr>
                <w:rFonts w:ascii="Arial" w:hAnsi="Arial"/>
              </w:rPr>
              <w:t>JB</w:t>
            </w:r>
          </w:p>
          <w:p w:rsidR="00B85D29" w:rsidRDefault="00B85D29" w:rsidP="001E5D80">
            <w:pPr>
              <w:spacing w:after="0" w:line="240" w:lineRule="auto"/>
              <w:jc w:val="center"/>
              <w:rPr>
                <w:rFonts w:ascii="Arial" w:hAnsi="Arial"/>
              </w:rPr>
            </w:pPr>
          </w:p>
          <w:p w:rsidR="006F257C" w:rsidRDefault="006F257C" w:rsidP="001E5D80">
            <w:pPr>
              <w:spacing w:after="0" w:line="240" w:lineRule="auto"/>
              <w:jc w:val="center"/>
              <w:rPr>
                <w:rFonts w:ascii="Arial" w:hAnsi="Arial"/>
              </w:rPr>
            </w:pPr>
          </w:p>
          <w:p w:rsidR="00BF64E1" w:rsidRDefault="00BF64E1" w:rsidP="001E5D80">
            <w:pPr>
              <w:spacing w:after="0" w:line="240" w:lineRule="auto"/>
              <w:jc w:val="center"/>
              <w:rPr>
                <w:rFonts w:ascii="Arial" w:hAnsi="Arial"/>
              </w:rPr>
            </w:pPr>
          </w:p>
          <w:p w:rsidR="00BF64E1" w:rsidRDefault="00BF64E1" w:rsidP="001E5D80">
            <w:pPr>
              <w:spacing w:after="0" w:line="240" w:lineRule="auto"/>
              <w:jc w:val="center"/>
              <w:rPr>
                <w:rFonts w:ascii="Arial" w:hAnsi="Arial"/>
              </w:rPr>
            </w:pPr>
          </w:p>
          <w:p w:rsidR="00BF64E1" w:rsidRDefault="00BF64E1" w:rsidP="001E5D80">
            <w:pPr>
              <w:spacing w:after="0" w:line="240" w:lineRule="auto"/>
              <w:jc w:val="center"/>
              <w:rPr>
                <w:rFonts w:ascii="Arial" w:hAnsi="Arial"/>
              </w:rPr>
            </w:pPr>
          </w:p>
          <w:p w:rsidR="006F257C" w:rsidRDefault="006F257C" w:rsidP="001E5D80">
            <w:pPr>
              <w:spacing w:after="0" w:line="240" w:lineRule="auto"/>
              <w:jc w:val="center"/>
              <w:rPr>
                <w:rFonts w:ascii="Arial" w:hAnsi="Arial"/>
              </w:rPr>
            </w:pPr>
          </w:p>
          <w:p w:rsidR="00CB327F" w:rsidRDefault="00CB327F" w:rsidP="001E5D80">
            <w:pPr>
              <w:spacing w:after="0" w:line="240" w:lineRule="auto"/>
              <w:jc w:val="center"/>
              <w:rPr>
                <w:rFonts w:ascii="Arial" w:hAnsi="Arial"/>
              </w:rPr>
            </w:pPr>
          </w:p>
          <w:p w:rsidR="00CB327F" w:rsidRDefault="00CB327F" w:rsidP="001E5D80">
            <w:pPr>
              <w:spacing w:after="0" w:line="240" w:lineRule="auto"/>
              <w:jc w:val="center"/>
              <w:rPr>
                <w:rFonts w:ascii="Arial" w:hAnsi="Arial"/>
              </w:rPr>
            </w:pPr>
          </w:p>
          <w:p w:rsidR="00CB327F" w:rsidRDefault="00CB327F" w:rsidP="001E5D80">
            <w:pPr>
              <w:spacing w:after="0" w:line="240" w:lineRule="auto"/>
              <w:jc w:val="center"/>
              <w:rPr>
                <w:rFonts w:ascii="Arial" w:hAnsi="Arial"/>
              </w:rPr>
            </w:pPr>
          </w:p>
          <w:p w:rsidR="00CB327F" w:rsidRDefault="00CB327F" w:rsidP="001E5D80">
            <w:pPr>
              <w:spacing w:after="0" w:line="240" w:lineRule="auto"/>
              <w:jc w:val="center"/>
              <w:rPr>
                <w:rFonts w:ascii="Arial" w:hAnsi="Arial"/>
              </w:rPr>
            </w:pPr>
          </w:p>
          <w:p w:rsidR="001E5D80" w:rsidRDefault="001E5D80" w:rsidP="001E5D80">
            <w:pPr>
              <w:spacing w:after="0" w:line="240" w:lineRule="auto"/>
              <w:jc w:val="center"/>
              <w:rPr>
                <w:rFonts w:ascii="Arial" w:hAnsi="Arial"/>
              </w:rPr>
            </w:pPr>
          </w:p>
          <w:p w:rsidR="001E5D80" w:rsidRDefault="001E5D80" w:rsidP="001E5D80">
            <w:pPr>
              <w:spacing w:after="0" w:line="240" w:lineRule="auto"/>
              <w:jc w:val="center"/>
              <w:rPr>
                <w:rFonts w:ascii="Arial" w:hAnsi="Arial"/>
              </w:rPr>
            </w:pPr>
          </w:p>
          <w:p w:rsidR="001E5D80" w:rsidRDefault="001E5D80" w:rsidP="001E5D80">
            <w:pPr>
              <w:spacing w:after="0" w:line="240" w:lineRule="auto"/>
              <w:jc w:val="center"/>
              <w:rPr>
                <w:rFonts w:ascii="Arial" w:hAnsi="Arial"/>
              </w:rPr>
            </w:pPr>
          </w:p>
          <w:p w:rsidR="001E5D80" w:rsidRDefault="001E5D80" w:rsidP="001E5D80">
            <w:pPr>
              <w:spacing w:after="0" w:line="240" w:lineRule="auto"/>
              <w:jc w:val="center"/>
              <w:rPr>
                <w:rFonts w:ascii="Arial" w:hAnsi="Arial"/>
              </w:rPr>
            </w:pPr>
          </w:p>
          <w:p w:rsidR="001E5D80" w:rsidRDefault="001E5D80" w:rsidP="001E5D80">
            <w:pPr>
              <w:spacing w:after="0" w:line="240" w:lineRule="auto"/>
              <w:jc w:val="center"/>
              <w:rPr>
                <w:rFonts w:ascii="Arial" w:hAnsi="Arial"/>
              </w:rPr>
            </w:pPr>
          </w:p>
          <w:p w:rsidR="001E5D80" w:rsidRDefault="001E5D80" w:rsidP="001E5D80">
            <w:pPr>
              <w:spacing w:after="0" w:line="240" w:lineRule="auto"/>
              <w:jc w:val="center"/>
              <w:rPr>
                <w:rFonts w:ascii="Arial" w:hAnsi="Arial"/>
              </w:rPr>
            </w:pPr>
          </w:p>
          <w:p w:rsidR="001E5D80" w:rsidRDefault="001E5D80" w:rsidP="001E5D80">
            <w:pPr>
              <w:spacing w:after="0" w:line="240" w:lineRule="auto"/>
              <w:jc w:val="center"/>
              <w:rPr>
                <w:rFonts w:ascii="Arial" w:hAnsi="Arial"/>
              </w:rPr>
            </w:pPr>
          </w:p>
          <w:p w:rsidR="001E5D80" w:rsidRDefault="001E5D80" w:rsidP="001E5D80">
            <w:pPr>
              <w:spacing w:after="0" w:line="240" w:lineRule="auto"/>
              <w:jc w:val="center"/>
              <w:rPr>
                <w:rFonts w:ascii="Arial" w:hAnsi="Arial"/>
              </w:rPr>
            </w:pPr>
          </w:p>
          <w:p w:rsidR="001E5D80" w:rsidRDefault="001E5D80" w:rsidP="001E5D80">
            <w:pPr>
              <w:spacing w:after="0" w:line="240" w:lineRule="auto"/>
              <w:jc w:val="center"/>
              <w:rPr>
                <w:rFonts w:ascii="Arial" w:hAnsi="Arial"/>
              </w:rPr>
            </w:pPr>
          </w:p>
          <w:p w:rsidR="001E5D80" w:rsidRDefault="001E5D80" w:rsidP="001E5D80">
            <w:pPr>
              <w:spacing w:after="0" w:line="240" w:lineRule="auto"/>
              <w:jc w:val="center"/>
              <w:rPr>
                <w:rFonts w:ascii="Arial" w:hAnsi="Arial"/>
              </w:rPr>
            </w:pPr>
          </w:p>
          <w:p w:rsidR="001E5D80" w:rsidRDefault="001E5D80" w:rsidP="001E5D80">
            <w:pPr>
              <w:spacing w:after="0" w:line="240" w:lineRule="auto"/>
              <w:jc w:val="center"/>
              <w:rPr>
                <w:rFonts w:ascii="Arial" w:hAnsi="Arial"/>
              </w:rPr>
            </w:pPr>
          </w:p>
          <w:p w:rsidR="001E5D80" w:rsidRDefault="001E5D80" w:rsidP="001E5D80">
            <w:pPr>
              <w:spacing w:after="0" w:line="240" w:lineRule="auto"/>
              <w:jc w:val="center"/>
              <w:rPr>
                <w:rFonts w:ascii="Arial" w:hAnsi="Arial"/>
              </w:rPr>
            </w:pPr>
          </w:p>
          <w:p w:rsidR="001E5D80" w:rsidRDefault="001E5D80" w:rsidP="001E5D80">
            <w:pPr>
              <w:spacing w:after="0" w:line="240" w:lineRule="auto"/>
              <w:jc w:val="center"/>
              <w:rPr>
                <w:rFonts w:ascii="Arial" w:hAnsi="Arial"/>
              </w:rPr>
            </w:pPr>
          </w:p>
          <w:p w:rsidR="001E5D80" w:rsidRDefault="001E5D80" w:rsidP="001E5D80">
            <w:pPr>
              <w:spacing w:after="0" w:line="240" w:lineRule="auto"/>
              <w:jc w:val="center"/>
              <w:rPr>
                <w:rFonts w:ascii="Arial" w:hAnsi="Arial"/>
              </w:rPr>
            </w:pPr>
          </w:p>
          <w:p w:rsidR="001E5D80" w:rsidRDefault="001E5D80" w:rsidP="001E5D80">
            <w:pPr>
              <w:spacing w:after="0" w:line="240" w:lineRule="auto"/>
              <w:jc w:val="center"/>
              <w:rPr>
                <w:rFonts w:ascii="Arial" w:hAnsi="Arial"/>
              </w:rPr>
            </w:pPr>
          </w:p>
          <w:p w:rsidR="001E5D80" w:rsidRDefault="001E5D80" w:rsidP="001E5D80">
            <w:pPr>
              <w:spacing w:after="0" w:line="240" w:lineRule="auto"/>
              <w:jc w:val="center"/>
              <w:rPr>
                <w:rFonts w:ascii="Arial" w:hAnsi="Arial"/>
              </w:rPr>
            </w:pPr>
          </w:p>
          <w:p w:rsidR="001E5D80" w:rsidRDefault="001E5D80" w:rsidP="001E5D80">
            <w:pPr>
              <w:spacing w:after="0" w:line="240" w:lineRule="auto"/>
              <w:jc w:val="center"/>
              <w:rPr>
                <w:rFonts w:ascii="Arial" w:hAnsi="Arial"/>
              </w:rPr>
            </w:pPr>
          </w:p>
          <w:p w:rsidR="00E3424A" w:rsidRDefault="00E3424A" w:rsidP="001E5D80">
            <w:pPr>
              <w:spacing w:after="0" w:line="240" w:lineRule="auto"/>
              <w:jc w:val="center"/>
              <w:rPr>
                <w:rFonts w:ascii="Arial" w:hAnsi="Arial"/>
              </w:rPr>
            </w:pPr>
          </w:p>
          <w:p w:rsidR="001E5D80" w:rsidRDefault="001E5D80" w:rsidP="001E5D80">
            <w:pPr>
              <w:spacing w:after="0" w:line="240" w:lineRule="auto"/>
              <w:jc w:val="center"/>
              <w:rPr>
                <w:rFonts w:ascii="Arial" w:hAnsi="Arial"/>
              </w:rPr>
            </w:pPr>
            <w:r>
              <w:rPr>
                <w:rFonts w:ascii="Arial" w:hAnsi="Arial"/>
              </w:rPr>
              <w:t>AG</w:t>
            </w:r>
          </w:p>
          <w:p w:rsidR="001E5D80" w:rsidRDefault="001E5D80" w:rsidP="001E5D80">
            <w:pPr>
              <w:spacing w:after="0" w:line="240" w:lineRule="auto"/>
              <w:jc w:val="center"/>
              <w:rPr>
                <w:rFonts w:ascii="Arial" w:hAnsi="Arial"/>
              </w:rPr>
            </w:pPr>
          </w:p>
          <w:p w:rsidR="001E5D80" w:rsidRDefault="001E5D80" w:rsidP="001E5D80">
            <w:pPr>
              <w:spacing w:after="0" w:line="240" w:lineRule="auto"/>
              <w:jc w:val="center"/>
              <w:rPr>
                <w:rFonts w:ascii="Arial" w:hAnsi="Arial"/>
              </w:rPr>
            </w:pPr>
          </w:p>
          <w:p w:rsidR="001E5D80" w:rsidRDefault="001E5D80" w:rsidP="001E5D80">
            <w:pPr>
              <w:spacing w:after="0" w:line="240" w:lineRule="auto"/>
              <w:jc w:val="center"/>
              <w:rPr>
                <w:rFonts w:ascii="Arial" w:hAnsi="Arial"/>
              </w:rPr>
            </w:pPr>
          </w:p>
        </w:tc>
      </w:tr>
      <w:tr w:rsidR="005F5456" w:rsidTr="002462A6">
        <w:tc>
          <w:tcPr>
            <w:tcW w:w="533" w:type="dxa"/>
          </w:tcPr>
          <w:p w:rsidR="005F5456" w:rsidRDefault="00DB2AE0" w:rsidP="00CB5832">
            <w:pPr>
              <w:jc w:val="center"/>
              <w:rPr>
                <w:rFonts w:ascii="Arial" w:hAnsi="Arial"/>
                <w:b/>
              </w:rPr>
            </w:pPr>
            <w:r>
              <w:rPr>
                <w:rFonts w:ascii="Arial" w:hAnsi="Arial"/>
                <w:b/>
              </w:rPr>
              <w:lastRenderedPageBreak/>
              <w:t>5</w:t>
            </w:r>
          </w:p>
          <w:p w:rsidR="00F73965" w:rsidRPr="00661515" w:rsidRDefault="00F73965" w:rsidP="00CB5832">
            <w:pPr>
              <w:jc w:val="center"/>
              <w:rPr>
                <w:rFonts w:ascii="Arial" w:hAnsi="Arial"/>
                <w:b/>
              </w:rPr>
            </w:pPr>
          </w:p>
        </w:tc>
        <w:tc>
          <w:tcPr>
            <w:tcW w:w="8064" w:type="dxa"/>
          </w:tcPr>
          <w:p w:rsidR="005F5456" w:rsidRDefault="005F5456" w:rsidP="00771A3D">
            <w:pPr>
              <w:spacing w:after="0"/>
              <w:jc w:val="both"/>
              <w:rPr>
                <w:rFonts w:ascii="Arial" w:hAnsi="Arial"/>
                <w:b/>
              </w:rPr>
            </w:pPr>
            <w:r w:rsidRPr="00AE3DCC">
              <w:rPr>
                <w:rFonts w:ascii="Arial" w:hAnsi="Arial"/>
                <w:b/>
              </w:rPr>
              <w:t>Report</w:t>
            </w:r>
            <w:r w:rsidR="00E279FF" w:rsidRPr="00AE3DCC">
              <w:rPr>
                <w:rFonts w:ascii="Arial" w:hAnsi="Arial"/>
                <w:b/>
              </w:rPr>
              <w:t xml:space="preserve">s </w:t>
            </w:r>
            <w:r w:rsidR="00DD4348">
              <w:rPr>
                <w:rFonts w:ascii="Arial" w:hAnsi="Arial"/>
                <w:b/>
              </w:rPr>
              <w:t>–</w:t>
            </w:r>
            <w:r w:rsidR="00E279FF" w:rsidRPr="00AE3DCC">
              <w:rPr>
                <w:rFonts w:ascii="Arial" w:hAnsi="Arial"/>
                <w:b/>
              </w:rPr>
              <w:t xml:space="preserve"> Chairman</w:t>
            </w:r>
            <w:r w:rsidRPr="00AE3DCC">
              <w:rPr>
                <w:rFonts w:ascii="Arial" w:hAnsi="Arial"/>
                <w:b/>
              </w:rPr>
              <w:t>:</w:t>
            </w:r>
            <w:r w:rsidR="00AE3DCC">
              <w:rPr>
                <w:rFonts w:ascii="Arial" w:hAnsi="Arial"/>
                <w:b/>
              </w:rPr>
              <w:t>-</w:t>
            </w:r>
          </w:p>
          <w:p w:rsidR="00CC1E89" w:rsidRPr="00CC1E89" w:rsidRDefault="00CC1E89" w:rsidP="009F19F3">
            <w:pPr>
              <w:numPr>
                <w:ilvl w:val="0"/>
                <w:numId w:val="24"/>
              </w:numPr>
              <w:spacing w:after="0" w:line="240" w:lineRule="auto"/>
              <w:jc w:val="both"/>
              <w:rPr>
                <w:rFonts w:ascii="Arial" w:hAnsi="Arial"/>
                <w:b/>
              </w:rPr>
            </w:pPr>
            <w:r>
              <w:rPr>
                <w:rFonts w:ascii="Arial" w:hAnsi="Arial"/>
              </w:rPr>
              <w:t xml:space="preserve">SF and AG had attended the DAPTC Central Area Group </w:t>
            </w:r>
            <w:r w:rsidR="00447BC7" w:rsidRPr="00CC1E89">
              <w:rPr>
                <w:rFonts w:ascii="Arial" w:hAnsi="Arial"/>
              </w:rPr>
              <w:t>meeting</w:t>
            </w:r>
            <w:r>
              <w:rPr>
                <w:rFonts w:ascii="Arial" w:hAnsi="Arial"/>
              </w:rPr>
              <w:t xml:space="preserve"> on 8 January</w:t>
            </w:r>
            <w:r w:rsidR="00602DF8" w:rsidRPr="00CC1E89">
              <w:rPr>
                <w:rFonts w:ascii="Arial" w:hAnsi="Arial"/>
              </w:rPr>
              <w:t>.</w:t>
            </w:r>
            <w:r>
              <w:rPr>
                <w:rFonts w:ascii="Arial" w:hAnsi="Arial"/>
              </w:rPr>
              <w:t xml:space="preserve"> Flooding had been one of the items on the agenda and AG had made some useful contacts. </w:t>
            </w:r>
            <w:r w:rsidR="00447BC7" w:rsidRPr="00CC1E89">
              <w:rPr>
                <w:rFonts w:ascii="Arial" w:hAnsi="Arial"/>
              </w:rPr>
              <w:t xml:space="preserve"> </w:t>
            </w:r>
          </w:p>
          <w:p w:rsidR="009F19F3" w:rsidRPr="008A7791" w:rsidRDefault="004B121F" w:rsidP="008A7791">
            <w:pPr>
              <w:spacing w:after="0" w:line="240" w:lineRule="auto"/>
              <w:jc w:val="both"/>
              <w:rPr>
                <w:rFonts w:ascii="Arial" w:hAnsi="Arial"/>
                <w:b/>
              </w:rPr>
            </w:pPr>
            <w:r w:rsidRPr="008A7791">
              <w:rPr>
                <w:rFonts w:ascii="Arial" w:hAnsi="Arial"/>
                <w:b/>
              </w:rPr>
              <w:t>R</w:t>
            </w:r>
            <w:r w:rsidR="009F19F3" w:rsidRPr="008A7791">
              <w:rPr>
                <w:rFonts w:ascii="Arial" w:hAnsi="Arial"/>
                <w:b/>
              </w:rPr>
              <w:t xml:space="preserve">eports </w:t>
            </w:r>
            <w:r w:rsidR="00D27B0E" w:rsidRPr="008A7791">
              <w:rPr>
                <w:rFonts w:ascii="Arial" w:hAnsi="Arial"/>
                <w:b/>
              </w:rPr>
              <w:t xml:space="preserve">- </w:t>
            </w:r>
            <w:r w:rsidR="009F19F3" w:rsidRPr="008A7791">
              <w:rPr>
                <w:rFonts w:ascii="Arial" w:hAnsi="Arial"/>
                <w:b/>
              </w:rPr>
              <w:t xml:space="preserve"> </w:t>
            </w:r>
            <w:r w:rsidR="008A7791" w:rsidRPr="008A7791">
              <w:rPr>
                <w:rFonts w:ascii="Arial" w:hAnsi="Arial"/>
                <w:b/>
              </w:rPr>
              <w:t>C</w:t>
            </w:r>
            <w:r w:rsidR="009F19F3" w:rsidRPr="008A7791">
              <w:rPr>
                <w:rFonts w:ascii="Arial" w:hAnsi="Arial"/>
                <w:b/>
              </w:rPr>
              <w:t>ouncillors:</w:t>
            </w:r>
            <w:r w:rsidR="00AE3DCC" w:rsidRPr="008A7791">
              <w:rPr>
                <w:rFonts w:ascii="Arial" w:hAnsi="Arial"/>
                <w:b/>
              </w:rPr>
              <w:t>-</w:t>
            </w:r>
          </w:p>
          <w:p w:rsidR="008A7791" w:rsidRDefault="008A7791" w:rsidP="00F40C19">
            <w:pPr>
              <w:numPr>
                <w:ilvl w:val="0"/>
                <w:numId w:val="9"/>
              </w:numPr>
              <w:spacing w:after="0" w:line="240" w:lineRule="auto"/>
              <w:jc w:val="both"/>
              <w:rPr>
                <w:rFonts w:ascii="Arial" w:hAnsi="Arial"/>
              </w:rPr>
            </w:pPr>
            <w:r>
              <w:rPr>
                <w:rFonts w:ascii="Arial" w:hAnsi="Arial"/>
              </w:rPr>
              <w:t xml:space="preserve">AG and his brother Lawrie had been called out on the night of 26 January as the river was rising. Water had risen to a depth of about 8 inches across Dorchester Road and had penetrated Beconsfield in Crewkerne Road. The water </w:t>
            </w:r>
            <w:r w:rsidR="007A526D">
              <w:rPr>
                <w:rFonts w:ascii="Arial" w:hAnsi="Arial"/>
              </w:rPr>
              <w:t xml:space="preserve">had </w:t>
            </w:r>
            <w:r>
              <w:rPr>
                <w:rFonts w:ascii="Arial" w:hAnsi="Arial"/>
              </w:rPr>
              <w:t>subsided after about two hours</w:t>
            </w:r>
            <w:r w:rsidR="007A526D">
              <w:rPr>
                <w:rFonts w:ascii="Arial" w:hAnsi="Arial"/>
              </w:rPr>
              <w:t>.</w:t>
            </w:r>
          </w:p>
          <w:p w:rsidR="008A7791" w:rsidRDefault="007A526D" w:rsidP="00F40C19">
            <w:pPr>
              <w:numPr>
                <w:ilvl w:val="0"/>
                <w:numId w:val="9"/>
              </w:numPr>
              <w:spacing w:after="0" w:line="240" w:lineRule="auto"/>
              <w:jc w:val="both"/>
              <w:rPr>
                <w:rFonts w:ascii="Arial" w:hAnsi="Arial"/>
              </w:rPr>
            </w:pPr>
            <w:r>
              <w:rPr>
                <w:rFonts w:ascii="Arial" w:hAnsi="Arial"/>
              </w:rPr>
              <w:t xml:space="preserve">AG had had a meeting with the Environment Agency on 29 January during which the possible straightening of the river north of the road had been discussed. This had been seen as a good idea and the Environment Agency had asked if anyone had pictures of this stretch of the river from 30+ years ago.  </w:t>
            </w:r>
          </w:p>
          <w:p w:rsidR="008A7791" w:rsidRDefault="00EB2AF3" w:rsidP="008A7791">
            <w:pPr>
              <w:numPr>
                <w:ilvl w:val="0"/>
                <w:numId w:val="9"/>
              </w:numPr>
              <w:spacing w:after="0" w:line="240" w:lineRule="auto"/>
              <w:jc w:val="both"/>
              <w:rPr>
                <w:rFonts w:ascii="Arial" w:hAnsi="Arial"/>
              </w:rPr>
            </w:pPr>
            <w:r>
              <w:rPr>
                <w:rFonts w:ascii="Arial" w:hAnsi="Arial"/>
              </w:rPr>
              <w:t>NHi had attended a</w:t>
            </w:r>
            <w:r w:rsidR="008A7791">
              <w:rPr>
                <w:rFonts w:ascii="Arial" w:hAnsi="Arial"/>
              </w:rPr>
              <w:t xml:space="preserve"> Superfast Broadband</w:t>
            </w:r>
            <w:r>
              <w:rPr>
                <w:rFonts w:ascii="Arial" w:hAnsi="Arial"/>
              </w:rPr>
              <w:t xml:space="preserve"> Gateway Review ‘champions’ session on 23 January</w:t>
            </w:r>
            <w:r w:rsidR="008A7791">
              <w:rPr>
                <w:rFonts w:ascii="Arial" w:hAnsi="Arial"/>
              </w:rPr>
              <w:t xml:space="preserve">. </w:t>
            </w:r>
            <w:r>
              <w:rPr>
                <w:rFonts w:ascii="Arial" w:hAnsi="Arial"/>
              </w:rPr>
              <w:t>The report emanating from this review would go to DCC’s Chief Executive, Debbie Ward</w:t>
            </w:r>
            <w:r w:rsidR="001C5BDB">
              <w:rPr>
                <w:rFonts w:ascii="Arial" w:hAnsi="Arial"/>
              </w:rPr>
              <w:t>,</w:t>
            </w:r>
            <w:r>
              <w:rPr>
                <w:rFonts w:ascii="Arial" w:hAnsi="Arial"/>
              </w:rPr>
              <w:t xml:space="preserve"> and it would be at her discretion whether it was further disseminated</w:t>
            </w:r>
            <w:r w:rsidR="008A7791">
              <w:rPr>
                <w:rFonts w:ascii="Arial" w:hAnsi="Arial"/>
              </w:rPr>
              <w:t>.</w:t>
            </w:r>
            <w:r>
              <w:rPr>
                <w:rFonts w:ascii="Arial" w:hAnsi="Arial"/>
              </w:rPr>
              <w:t xml:space="preserve"> </w:t>
            </w:r>
            <w:r w:rsidR="008A7791">
              <w:rPr>
                <w:rFonts w:ascii="Arial" w:hAnsi="Arial"/>
              </w:rPr>
              <w:t xml:space="preserve"> </w:t>
            </w:r>
          </w:p>
          <w:p w:rsidR="000C5D9F" w:rsidRDefault="001C5BDB" w:rsidP="00F40C19">
            <w:pPr>
              <w:numPr>
                <w:ilvl w:val="0"/>
                <w:numId w:val="9"/>
              </w:numPr>
              <w:spacing w:after="0" w:line="240" w:lineRule="auto"/>
              <w:jc w:val="both"/>
              <w:rPr>
                <w:rFonts w:ascii="Arial" w:hAnsi="Arial"/>
              </w:rPr>
            </w:pPr>
            <w:r>
              <w:rPr>
                <w:rFonts w:ascii="Arial" w:hAnsi="Arial"/>
              </w:rPr>
              <w:t xml:space="preserve">NHi also reported on Community Land Trust progress. </w:t>
            </w:r>
            <w:r w:rsidR="00B12CFC">
              <w:rPr>
                <w:rFonts w:ascii="Arial" w:hAnsi="Arial"/>
              </w:rPr>
              <w:t>Asterhomes (formerly Synergy)</w:t>
            </w:r>
            <w:r>
              <w:rPr>
                <w:rFonts w:ascii="Arial" w:hAnsi="Arial"/>
              </w:rPr>
              <w:t xml:space="preserve"> were continuing discussions with Mr &amp; Mrs Marsh and there had been a meeting with the architect of Neil’s View phase 1 who had sketched out some possible thoughts for phase 2.    </w:t>
            </w:r>
          </w:p>
          <w:p w:rsidR="00822758" w:rsidRDefault="001C5BDB" w:rsidP="001E5D80">
            <w:pPr>
              <w:numPr>
                <w:ilvl w:val="0"/>
                <w:numId w:val="9"/>
              </w:numPr>
              <w:spacing w:after="0" w:line="240" w:lineRule="auto"/>
              <w:jc w:val="both"/>
              <w:rPr>
                <w:rFonts w:ascii="Arial" w:hAnsi="Arial"/>
              </w:rPr>
            </w:pPr>
            <w:r>
              <w:rPr>
                <w:rFonts w:ascii="Arial" w:hAnsi="Arial"/>
              </w:rPr>
              <w:t>PV had attended a Maiden Newton at War meeting and they were looking for someone prepared to run a future event. If no-one was forthcoming, the amounts distributed to local groups from this year’s event might be increased as there would not need to be funds retained</w:t>
            </w:r>
            <w:r w:rsidR="004F1934">
              <w:rPr>
                <w:rFonts w:ascii="Arial" w:hAnsi="Arial"/>
              </w:rPr>
              <w:t>.</w:t>
            </w:r>
          </w:p>
          <w:p w:rsidR="00E3424A" w:rsidRPr="00A36C05" w:rsidRDefault="00E3424A" w:rsidP="00E3424A">
            <w:pPr>
              <w:spacing w:after="0" w:line="240" w:lineRule="auto"/>
              <w:ind w:left="720"/>
              <w:jc w:val="both"/>
              <w:rPr>
                <w:rFonts w:ascii="Arial" w:hAnsi="Arial"/>
              </w:rPr>
            </w:pPr>
          </w:p>
        </w:tc>
        <w:tc>
          <w:tcPr>
            <w:tcW w:w="737" w:type="dxa"/>
          </w:tcPr>
          <w:p w:rsidR="005F5456" w:rsidRDefault="005F5456" w:rsidP="00A442D4">
            <w:pPr>
              <w:spacing w:line="240" w:lineRule="auto"/>
              <w:jc w:val="center"/>
              <w:rPr>
                <w:rFonts w:ascii="Arial" w:hAnsi="Arial"/>
              </w:rPr>
            </w:pPr>
          </w:p>
          <w:p w:rsidR="005F5456" w:rsidRDefault="005F5456" w:rsidP="00A442D4">
            <w:pPr>
              <w:spacing w:line="240" w:lineRule="auto"/>
              <w:jc w:val="center"/>
              <w:rPr>
                <w:rFonts w:ascii="Arial" w:hAnsi="Arial"/>
              </w:rPr>
            </w:pPr>
          </w:p>
          <w:p w:rsidR="008C39E0" w:rsidRDefault="008C39E0" w:rsidP="00A442D4">
            <w:pPr>
              <w:spacing w:after="0" w:line="240" w:lineRule="auto"/>
              <w:jc w:val="center"/>
              <w:rPr>
                <w:rFonts w:ascii="Arial" w:hAnsi="Arial"/>
              </w:rPr>
            </w:pPr>
          </w:p>
          <w:p w:rsidR="00E23515" w:rsidRDefault="00E23515" w:rsidP="008249A2">
            <w:pPr>
              <w:spacing w:after="0" w:line="240" w:lineRule="auto"/>
              <w:jc w:val="center"/>
              <w:rPr>
                <w:rFonts w:ascii="Arial" w:hAnsi="Arial"/>
              </w:rPr>
            </w:pPr>
          </w:p>
        </w:tc>
      </w:tr>
      <w:tr w:rsidR="00200C89" w:rsidTr="002462A6">
        <w:tc>
          <w:tcPr>
            <w:tcW w:w="533" w:type="dxa"/>
          </w:tcPr>
          <w:p w:rsidR="00200C89" w:rsidRDefault="009A0D8F" w:rsidP="00D27B37">
            <w:pPr>
              <w:rPr>
                <w:rFonts w:ascii="Arial" w:hAnsi="Arial" w:cs="Arial"/>
                <w:b/>
              </w:rPr>
            </w:pPr>
            <w:r>
              <w:rPr>
                <w:rFonts w:ascii="Arial" w:hAnsi="Arial" w:cs="Arial"/>
                <w:b/>
              </w:rPr>
              <w:t xml:space="preserve"> 6</w:t>
            </w:r>
          </w:p>
        </w:tc>
        <w:tc>
          <w:tcPr>
            <w:tcW w:w="8064" w:type="dxa"/>
          </w:tcPr>
          <w:p w:rsidR="00F85B6E" w:rsidRDefault="00200C89" w:rsidP="007A4E87">
            <w:pPr>
              <w:pStyle w:val="BodyText"/>
              <w:rPr>
                <w:b/>
              </w:rPr>
            </w:pPr>
            <w:r w:rsidRPr="00AE3DCC">
              <w:rPr>
                <w:b/>
              </w:rPr>
              <w:t>Planning Applications:</w:t>
            </w:r>
            <w:r>
              <w:rPr>
                <w:b/>
              </w:rPr>
              <w:t>-</w:t>
            </w:r>
          </w:p>
          <w:p w:rsidR="00200C89" w:rsidRDefault="00886056" w:rsidP="007A4E87">
            <w:pPr>
              <w:pStyle w:val="BodyText"/>
            </w:pPr>
            <w:r>
              <w:t>The following two</w:t>
            </w:r>
            <w:r w:rsidR="00D739BE">
              <w:t xml:space="preserve"> application</w:t>
            </w:r>
            <w:r w:rsidR="008E054C">
              <w:t>s</w:t>
            </w:r>
            <w:r>
              <w:t xml:space="preserve"> had now been approved</w:t>
            </w:r>
            <w:r w:rsidR="00200C89">
              <w:t>:-</w:t>
            </w:r>
          </w:p>
          <w:p w:rsidR="000B6312" w:rsidRDefault="00145024" w:rsidP="007A4E87">
            <w:pPr>
              <w:pStyle w:val="BodyText"/>
            </w:pPr>
            <w:r>
              <w:t xml:space="preserve">   </w:t>
            </w:r>
            <w:r w:rsidR="00D739BE">
              <w:t>CA</w:t>
            </w:r>
            <w:r w:rsidR="000B6312">
              <w:t>/12/00</w:t>
            </w:r>
            <w:r w:rsidR="00D739BE">
              <w:t>409</w:t>
            </w:r>
            <w:r w:rsidR="000B6312">
              <w:t xml:space="preserve"> – </w:t>
            </w:r>
            <w:r w:rsidR="00D739BE">
              <w:t>Cromwell Hall, Dorchester Road</w:t>
            </w:r>
            <w:r w:rsidR="000B6312">
              <w:t xml:space="preserve"> – </w:t>
            </w:r>
            <w:r w:rsidR="00D739BE">
              <w:t>fell one holly</w:t>
            </w:r>
            <w:r w:rsidR="000B6312">
              <w:t xml:space="preserve"> tree.</w:t>
            </w:r>
          </w:p>
          <w:p w:rsidR="007A4E87" w:rsidRDefault="00145024" w:rsidP="007A4E87">
            <w:pPr>
              <w:pStyle w:val="BodyText"/>
            </w:pPr>
            <w:r>
              <w:t xml:space="preserve">   CA/12/00430 – 63 Dorchester Road – fell two ash trees.</w:t>
            </w:r>
          </w:p>
          <w:p w:rsidR="00145024" w:rsidRDefault="002B2BCE" w:rsidP="007A4E87">
            <w:pPr>
              <w:pStyle w:val="BodyText"/>
            </w:pPr>
            <w:r>
              <w:t>N</w:t>
            </w:r>
            <w:r w:rsidR="00886056">
              <w:t>o objection</w:t>
            </w:r>
            <w:r>
              <w:t>s</w:t>
            </w:r>
            <w:r w:rsidR="00886056">
              <w:t xml:space="preserve"> had been </w:t>
            </w:r>
            <w:r>
              <w:t>raised in respect of</w:t>
            </w:r>
            <w:r w:rsidR="00886056">
              <w:t xml:space="preserve"> the following application</w:t>
            </w:r>
            <w:r w:rsidR="00145024">
              <w:t>:-</w:t>
            </w:r>
          </w:p>
          <w:p w:rsidR="00145024" w:rsidRDefault="00145024" w:rsidP="007A4E87">
            <w:pPr>
              <w:pStyle w:val="BodyText"/>
            </w:pPr>
            <w:r>
              <w:t xml:space="preserve">   1/D/12/001704 – 1 Harveys Close – construction of a boundary fence.</w:t>
            </w:r>
          </w:p>
          <w:p w:rsidR="002B2BCE" w:rsidRDefault="002B2BCE" w:rsidP="007A4E87">
            <w:pPr>
              <w:pStyle w:val="BodyText"/>
            </w:pPr>
            <w:r>
              <w:t>The following application was discussed and comments would be submitted :-</w:t>
            </w:r>
          </w:p>
          <w:p w:rsidR="002B2BCE" w:rsidRDefault="002B2BCE" w:rsidP="007A4E87">
            <w:pPr>
              <w:pStyle w:val="BodyText"/>
            </w:pPr>
            <w:r>
              <w:t xml:space="preserve">    1/D/13/000091 – 14b Cattistock Road – removal of condition 4 of application                   </w:t>
            </w:r>
          </w:p>
          <w:p w:rsidR="00E3424A" w:rsidRDefault="002B2BCE" w:rsidP="004F1934">
            <w:pPr>
              <w:pStyle w:val="BodyText"/>
            </w:pPr>
            <w:r>
              <w:t xml:space="preserve">    1/D/</w:t>
            </w:r>
            <w:r w:rsidR="00E71F3F">
              <w:t>12/</w:t>
            </w:r>
            <w:r>
              <w:t>000019 to allow velux windows and a door.</w:t>
            </w:r>
            <w:r w:rsidR="004F1934">
              <w:t xml:space="preserve"> Councillors were unanimous in agreeing that the application should be strongly opposed. The previous condition had been imposed for very valid reasons i.e. that the view from any window allowed in the garage roof would be directly into Mr Tripp’s garden and the rear rooms of his house, including the bathroom.</w:t>
            </w:r>
          </w:p>
          <w:p w:rsidR="00822758" w:rsidRPr="000B6312" w:rsidRDefault="004F1934" w:rsidP="004F1934">
            <w:pPr>
              <w:pStyle w:val="BodyText"/>
            </w:pPr>
            <w:r>
              <w:t xml:space="preserve"> </w:t>
            </w:r>
          </w:p>
        </w:tc>
        <w:tc>
          <w:tcPr>
            <w:tcW w:w="737" w:type="dxa"/>
          </w:tcPr>
          <w:p w:rsidR="00200C89" w:rsidRDefault="00200C89" w:rsidP="002D4438">
            <w:pPr>
              <w:spacing w:after="0"/>
              <w:jc w:val="center"/>
              <w:rPr>
                <w:rFonts w:ascii="Arial" w:hAnsi="Arial"/>
              </w:rPr>
            </w:pPr>
          </w:p>
        </w:tc>
      </w:tr>
      <w:tr w:rsidR="005F5456" w:rsidRPr="008249A2" w:rsidTr="002462A6">
        <w:tc>
          <w:tcPr>
            <w:tcW w:w="533" w:type="dxa"/>
          </w:tcPr>
          <w:p w:rsidR="005F5456" w:rsidRPr="008249A2" w:rsidRDefault="000D2B4F" w:rsidP="00B62AFF">
            <w:pPr>
              <w:rPr>
                <w:rFonts w:ascii="Arial" w:hAnsi="Arial" w:cs="Arial"/>
                <w:b/>
                <w:i/>
              </w:rPr>
            </w:pPr>
            <w:r w:rsidRPr="008249A2">
              <w:rPr>
                <w:rFonts w:ascii="Arial" w:hAnsi="Arial" w:cs="Arial"/>
                <w:b/>
                <w:i/>
              </w:rPr>
              <w:t xml:space="preserve"> </w:t>
            </w:r>
            <w:r w:rsidR="009A0D8F" w:rsidRPr="008249A2">
              <w:rPr>
                <w:rFonts w:ascii="Arial" w:hAnsi="Arial" w:cs="Arial"/>
                <w:b/>
                <w:i/>
              </w:rPr>
              <w:t>7</w:t>
            </w:r>
          </w:p>
        </w:tc>
        <w:tc>
          <w:tcPr>
            <w:tcW w:w="8064" w:type="dxa"/>
          </w:tcPr>
          <w:p w:rsidR="005F5456" w:rsidRPr="008249A2" w:rsidRDefault="00E279FF" w:rsidP="00385A14">
            <w:pPr>
              <w:pStyle w:val="BodyText"/>
              <w:rPr>
                <w:b/>
              </w:rPr>
            </w:pPr>
            <w:r w:rsidRPr="008249A2">
              <w:rPr>
                <w:b/>
              </w:rPr>
              <w:t>Allotments:</w:t>
            </w:r>
            <w:r w:rsidR="00AE3DCC" w:rsidRPr="008249A2">
              <w:rPr>
                <w:b/>
              </w:rPr>
              <w:t>-</w:t>
            </w:r>
          </w:p>
          <w:p w:rsidR="004C3B05" w:rsidRPr="004C3B05" w:rsidRDefault="00557B9E" w:rsidP="0010090E">
            <w:pPr>
              <w:pStyle w:val="BodyText"/>
              <w:numPr>
                <w:ilvl w:val="0"/>
                <w:numId w:val="5"/>
              </w:numPr>
              <w:rPr>
                <w:i/>
              </w:rPr>
            </w:pPr>
            <w:r w:rsidRPr="008249A2">
              <w:t>T</w:t>
            </w:r>
            <w:r w:rsidR="00840524">
              <w:t xml:space="preserve">wo </w:t>
            </w:r>
            <w:r w:rsidR="004C3B05">
              <w:t>plot holders from the bottom end of the site had contacted JB to request an allocation of one of the new plots being created at the top end once they were ready for occupation. One of these was as a replacement and one a (temporary) additional plot.</w:t>
            </w:r>
          </w:p>
          <w:p w:rsidR="00840524" w:rsidRPr="004C3B05" w:rsidRDefault="00840524" w:rsidP="0010090E">
            <w:pPr>
              <w:pStyle w:val="BodyText"/>
              <w:numPr>
                <w:ilvl w:val="0"/>
                <w:numId w:val="5"/>
              </w:numPr>
              <w:rPr>
                <w:i/>
              </w:rPr>
            </w:pPr>
            <w:r>
              <w:t xml:space="preserve">Steve Marsh </w:t>
            </w:r>
            <w:r w:rsidR="004C3B05">
              <w:t xml:space="preserve">had </w:t>
            </w:r>
            <w:r>
              <w:t xml:space="preserve">cut </w:t>
            </w:r>
            <w:r w:rsidR="004C3B05">
              <w:t>the Drift hedges as requested</w:t>
            </w:r>
            <w:r>
              <w:t>.</w:t>
            </w:r>
          </w:p>
          <w:p w:rsidR="00822758" w:rsidRDefault="004C3B05" w:rsidP="00086D9F">
            <w:pPr>
              <w:pStyle w:val="BodyText"/>
              <w:numPr>
                <w:ilvl w:val="0"/>
                <w:numId w:val="5"/>
              </w:numPr>
            </w:pPr>
            <w:r>
              <w:t>Rent for</w:t>
            </w:r>
            <w:r w:rsidR="00086D9F">
              <w:t xml:space="preserve"> 2013/14 was discussed. NHo’s opinion was that, as the weather in the current year had been so poor, rents should be held at £16 for a full plot and £8 for a half plot. SF proposed and NHo seconded that this proposal should be adopted. All agreed. </w:t>
            </w:r>
          </w:p>
          <w:p w:rsidR="00E3424A" w:rsidRPr="006A6725" w:rsidRDefault="00E3424A" w:rsidP="00E3424A">
            <w:pPr>
              <w:pStyle w:val="BodyText"/>
              <w:ind w:left="720"/>
            </w:pPr>
          </w:p>
        </w:tc>
        <w:tc>
          <w:tcPr>
            <w:tcW w:w="737" w:type="dxa"/>
          </w:tcPr>
          <w:p w:rsidR="005F5456" w:rsidRPr="008249A2" w:rsidRDefault="005F5456" w:rsidP="003D4F22">
            <w:pPr>
              <w:spacing w:after="0" w:line="240" w:lineRule="auto"/>
              <w:jc w:val="center"/>
              <w:rPr>
                <w:rFonts w:ascii="Arial" w:hAnsi="Arial"/>
                <w:i/>
              </w:rPr>
            </w:pPr>
          </w:p>
          <w:p w:rsidR="003D4F22" w:rsidRDefault="003D4F22" w:rsidP="003D4F22">
            <w:pPr>
              <w:spacing w:after="0" w:line="240" w:lineRule="auto"/>
              <w:jc w:val="center"/>
              <w:rPr>
                <w:rFonts w:ascii="Arial" w:hAnsi="Arial"/>
              </w:rPr>
            </w:pPr>
          </w:p>
          <w:p w:rsidR="00342301" w:rsidRPr="00E44937" w:rsidRDefault="00342301" w:rsidP="003D4F22">
            <w:pPr>
              <w:spacing w:after="0" w:line="240" w:lineRule="auto"/>
              <w:jc w:val="center"/>
              <w:rPr>
                <w:rFonts w:ascii="Arial" w:hAnsi="Arial"/>
              </w:rPr>
            </w:pPr>
          </w:p>
          <w:p w:rsidR="00342301" w:rsidRDefault="00342301" w:rsidP="003D4F22">
            <w:pPr>
              <w:spacing w:after="0" w:line="240" w:lineRule="auto"/>
              <w:jc w:val="center"/>
              <w:rPr>
                <w:rFonts w:ascii="Arial" w:hAnsi="Arial"/>
              </w:rPr>
            </w:pPr>
          </w:p>
          <w:p w:rsidR="00996768" w:rsidRDefault="00996768" w:rsidP="007E23CC">
            <w:pPr>
              <w:spacing w:after="0"/>
              <w:jc w:val="center"/>
              <w:rPr>
                <w:rFonts w:ascii="Arial" w:hAnsi="Arial"/>
              </w:rPr>
            </w:pPr>
          </w:p>
          <w:p w:rsidR="00F85B6E" w:rsidRPr="00822758" w:rsidRDefault="00F85B6E" w:rsidP="007E23CC">
            <w:pPr>
              <w:spacing w:after="0"/>
              <w:jc w:val="center"/>
              <w:rPr>
                <w:rFonts w:ascii="Arial" w:hAnsi="Arial"/>
              </w:rPr>
            </w:pPr>
          </w:p>
        </w:tc>
      </w:tr>
      <w:tr w:rsidR="005F5456" w:rsidTr="002462A6">
        <w:tc>
          <w:tcPr>
            <w:tcW w:w="533" w:type="dxa"/>
          </w:tcPr>
          <w:p w:rsidR="005F5456" w:rsidRPr="00661515" w:rsidRDefault="009A0D8F" w:rsidP="00CB5832">
            <w:pPr>
              <w:jc w:val="center"/>
              <w:rPr>
                <w:rFonts w:ascii="Arial" w:hAnsi="Arial" w:cs="Arial"/>
                <w:b/>
              </w:rPr>
            </w:pPr>
            <w:r>
              <w:rPr>
                <w:rFonts w:ascii="Arial" w:hAnsi="Arial" w:cs="Arial"/>
                <w:b/>
              </w:rPr>
              <w:lastRenderedPageBreak/>
              <w:t>8</w:t>
            </w:r>
          </w:p>
        </w:tc>
        <w:tc>
          <w:tcPr>
            <w:tcW w:w="8064" w:type="dxa"/>
          </w:tcPr>
          <w:p w:rsidR="00C96760" w:rsidRPr="00AE3DCC" w:rsidRDefault="005F5456" w:rsidP="00672E5C">
            <w:pPr>
              <w:pStyle w:val="BodyText"/>
              <w:rPr>
                <w:b/>
              </w:rPr>
            </w:pPr>
            <w:r w:rsidRPr="00AE3DCC">
              <w:rPr>
                <w:b/>
              </w:rPr>
              <w:t>Pla</w:t>
            </w:r>
            <w:r w:rsidR="00E83A7D" w:rsidRPr="00AE3DCC">
              <w:rPr>
                <w:b/>
              </w:rPr>
              <w:t>y Area:</w:t>
            </w:r>
            <w:r w:rsidR="00AE3DCC">
              <w:rPr>
                <w:b/>
              </w:rPr>
              <w:t>-</w:t>
            </w:r>
            <w:r w:rsidR="00E83A7D" w:rsidRPr="00AE3DCC">
              <w:rPr>
                <w:b/>
              </w:rPr>
              <w:t xml:space="preserve"> </w:t>
            </w:r>
          </w:p>
          <w:p w:rsidR="00822758" w:rsidRDefault="001442B0" w:rsidP="00086D9F">
            <w:pPr>
              <w:pStyle w:val="BodyText"/>
              <w:numPr>
                <w:ilvl w:val="0"/>
                <w:numId w:val="6"/>
              </w:numPr>
            </w:pPr>
            <w:r>
              <w:t xml:space="preserve">AG </w:t>
            </w:r>
            <w:r w:rsidR="00086D9F">
              <w:t xml:space="preserve">agreed to speak to James King to get a quote for removal of </w:t>
            </w:r>
            <w:r>
              <w:t>th</w:t>
            </w:r>
            <w:r w:rsidR="00E8792F">
              <w:t xml:space="preserve">e old concrete slab. </w:t>
            </w:r>
          </w:p>
          <w:p w:rsidR="00FD6D8E" w:rsidRDefault="00FD6D8E" w:rsidP="00086D9F">
            <w:pPr>
              <w:pStyle w:val="BodyText"/>
              <w:numPr>
                <w:ilvl w:val="0"/>
                <w:numId w:val="6"/>
              </w:numPr>
            </w:pPr>
            <w:r>
              <w:t>JB had ascertained that the deadline for the next round of WDDC Leisure Development Fund grants was 1 April for consideration in June.</w:t>
            </w:r>
          </w:p>
          <w:p w:rsidR="00E3424A" w:rsidRPr="008B662F" w:rsidRDefault="00E3424A" w:rsidP="00E3424A">
            <w:pPr>
              <w:pStyle w:val="BodyText"/>
              <w:ind w:left="720"/>
            </w:pPr>
          </w:p>
        </w:tc>
        <w:tc>
          <w:tcPr>
            <w:tcW w:w="737" w:type="dxa"/>
          </w:tcPr>
          <w:p w:rsidR="005F5456" w:rsidRDefault="005F5456" w:rsidP="00DB7207">
            <w:pPr>
              <w:spacing w:after="0" w:line="240" w:lineRule="auto"/>
              <w:jc w:val="center"/>
              <w:rPr>
                <w:rFonts w:ascii="Arial" w:hAnsi="Arial"/>
              </w:rPr>
            </w:pPr>
          </w:p>
          <w:p w:rsidR="00DB7207" w:rsidRDefault="00086D9F" w:rsidP="00DB7207">
            <w:pPr>
              <w:spacing w:after="0" w:line="240" w:lineRule="auto"/>
              <w:jc w:val="center"/>
              <w:rPr>
                <w:rFonts w:ascii="Arial" w:hAnsi="Arial"/>
              </w:rPr>
            </w:pPr>
            <w:r>
              <w:rPr>
                <w:rFonts w:ascii="Arial" w:hAnsi="Arial"/>
              </w:rPr>
              <w:t>AG</w:t>
            </w:r>
          </w:p>
          <w:p w:rsidR="00FE2B78" w:rsidRDefault="00FE2B78" w:rsidP="00DB7207">
            <w:pPr>
              <w:spacing w:after="0" w:line="240" w:lineRule="auto"/>
              <w:jc w:val="center"/>
              <w:rPr>
                <w:rFonts w:ascii="Arial" w:hAnsi="Arial"/>
              </w:rPr>
            </w:pPr>
          </w:p>
        </w:tc>
      </w:tr>
      <w:tr w:rsidR="005F5456" w:rsidTr="002462A6">
        <w:tc>
          <w:tcPr>
            <w:tcW w:w="533" w:type="dxa"/>
          </w:tcPr>
          <w:p w:rsidR="00C36228" w:rsidRPr="00661515" w:rsidRDefault="009A0D8F" w:rsidP="00EA6AA6">
            <w:pPr>
              <w:spacing w:line="240" w:lineRule="auto"/>
              <w:jc w:val="center"/>
              <w:rPr>
                <w:rFonts w:ascii="Arial" w:hAnsi="Arial"/>
                <w:b/>
              </w:rPr>
            </w:pPr>
            <w:r>
              <w:rPr>
                <w:rFonts w:ascii="Arial" w:hAnsi="Arial"/>
                <w:b/>
              </w:rPr>
              <w:t>9</w:t>
            </w:r>
          </w:p>
        </w:tc>
        <w:tc>
          <w:tcPr>
            <w:tcW w:w="8064" w:type="dxa"/>
          </w:tcPr>
          <w:p w:rsidR="005F5456" w:rsidRPr="00AE3DCC" w:rsidRDefault="00E83A7D" w:rsidP="00C36228">
            <w:pPr>
              <w:spacing w:after="0" w:line="240" w:lineRule="auto"/>
              <w:jc w:val="both"/>
              <w:rPr>
                <w:rFonts w:ascii="Arial" w:hAnsi="Arial"/>
                <w:b/>
              </w:rPr>
            </w:pPr>
            <w:r w:rsidRPr="00AE3DCC">
              <w:rPr>
                <w:rFonts w:ascii="Arial" w:hAnsi="Arial"/>
                <w:b/>
              </w:rPr>
              <w:t>Playing field and MUGA</w:t>
            </w:r>
            <w:r w:rsidR="005F5456" w:rsidRPr="00AE3DCC">
              <w:rPr>
                <w:rFonts w:ascii="Arial" w:hAnsi="Arial"/>
                <w:b/>
              </w:rPr>
              <w:t>:</w:t>
            </w:r>
            <w:r w:rsidR="00AE3DCC">
              <w:rPr>
                <w:rFonts w:ascii="Arial" w:hAnsi="Arial"/>
                <w:b/>
              </w:rPr>
              <w:t>-</w:t>
            </w:r>
          </w:p>
          <w:p w:rsidR="00E03286" w:rsidRDefault="00CB327F" w:rsidP="00CB327F">
            <w:pPr>
              <w:numPr>
                <w:ilvl w:val="0"/>
                <w:numId w:val="8"/>
              </w:numPr>
              <w:spacing w:after="0" w:line="240" w:lineRule="auto"/>
              <w:ind w:left="743" w:hanging="323"/>
              <w:jc w:val="both"/>
              <w:rPr>
                <w:rFonts w:ascii="Arial" w:hAnsi="Arial"/>
              </w:rPr>
            </w:pPr>
            <w:r>
              <w:rPr>
                <w:rFonts w:ascii="Arial" w:hAnsi="Arial"/>
              </w:rPr>
              <w:t>PV had collected two of the seven £5 gate licence payments for 2012/13 and handed JB £10 in cash</w:t>
            </w:r>
            <w:r w:rsidR="00E03286">
              <w:rPr>
                <w:rFonts w:ascii="Arial" w:hAnsi="Arial"/>
              </w:rPr>
              <w:t>.</w:t>
            </w:r>
            <w:r>
              <w:rPr>
                <w:rFonts w:ascii="Arial" w:hAnsi="Arial"/>
              </w:rPr>
              <w:t xml:space="preserve"> Three more had agreed to pay during the coming week and two had yet to be contacted.</w:t>
            </w:r>
            <w:r w:rsidR="00E03286">
              <w:rPr>
                <w:rFonts w:ascii="Arial" w:hAnsi="Arial"/>
              </w:rPr>
              <w:t xml:space="preserve"> </w:t>
            </w:r>
          </w:p>
          <w:p w:rsidR="00E3424A" w:rsidRPr="00E96E21" w:rsidRDefault="00E3424A" w:rsidP="00E3424A">
            <w:pPr>
              <w:spacing w:after="0" w:line="240" w:lineRule="auto"/>
              <w:ind w:left="743"/>
              <w:jc w:val="both"/>
              <w:rPr>
                <w:rFonts w:ascii="Arial" w:hAnsi="Arial"/>
              </w:rPr>
            </w:pPr>
          </w:p>
        </w:tc>
        <w:tc>
          <w:tcPr>
            <w:tcW w:w="737" w:type="dxa"/>
          </w:tcPr>
          <w:p w:rsidR="002A3179" w:rsidRDefault="002A3179" w:rsidP="00C36228">
            <w:pPr>
              <w:jc w:val="center"/>
              <w:rPr>
                <w:rFonts w:ascii="Arial" w:hAnsi="Arial"/>
              </w:rPr>
            </w:pPr>
          </w:p>
          <w:p w:rsidR="00CB327F" w:rsidRDefault="00CB327F" w:rsidP="00C36228">
            <w:pPr>
              <w:jc w:val="center"/>
              <w:rPr>
                <w:rFonts w:ascii="Arial" w:hAnsi="Arial"/>
              </w:rPr>
            </w:pPr>
            <w:r>
              <w:rPr>
                <w:rFonts w:ascii="Arial" w:hAnsi="Arial"/>
              </w:rPr>
              <w:t>PV</w:t>
            </w:r>
          </w:p>
        </w:tc>
      </w:tr>
      <w:tr w:rsidR="00674AD2" w:rsidTr="002462A6">
        <w:tc>
          <w:tcPr>
            <w:tcW w:w="533" w:type="dxa"/>
          </w:tcPr>
          <w:p w:rsidR="00674AD2" w:rsidRDefault="00674AD2" w:rsidP="00EA6AA6">
            <w:pPr>
              <w:spacing w:line="240" w:lineRule="auto"/>
              <w:jc w:val="center"/>
              <w:rPr>
                <w:rFonts w:ascii="Arial" w:hAnsi="Arial"/>
                <w:b/>
              </w:rPr>
            </w:pPr>
            <w:r>
              <w:rPr>
                <w:rFonts w:ascii="Arial" w:hAnsi="Arial"/>
                <w:b/>
              </w:rPr>
              <w:t>10</w:t>
            </w:r>
          </w:p>
        </w:tc>
        <w:tc>
          <w:tcPr>
            <w:tcW w:w="8064" w:type="dxa"/>
          </w:tcPr>
          <w:p w:rsidR="00674AD2" w:rsidRDefault="00674AD2" w:rsidP="00C36228">
            <w:pPr>
              <w:spacing w:after="0" w:line="240" w:lineRule="auto"/>
              <w:jc w:val="both"/>
              <w:rPr>
                <w:rFonts w:ascii="Arial" w:hAnsi="Arial"/>
                <w:b/>
              </w:rPr>
            </w:pPr>
            <w:r>
              <w:rPr>
                <w:rFonts w:ascii="Arial" w:hAnsi="Arial"/>
                <w:b/>
              </w:rPr>
              <w:t>QE II Fields Challenge</w:t>
            </w:r>
          </w:p>
          <w:p w:rsidR="003337FB" w:rsidRDefault="003337FB" w:rsidP="003337FB">
            <w:pPr>
              <w:numPr>
                <w:ilvl w:val="0"/>
                <w:numId w:val="1"/>
              </w:numPr>
              <w:spacing w:after="0" w:line="240" w:lineRule="auto"/>
              <w:jc w:val="both"/>
              <w:rPr>
                <w:rFonts w:ascii="Arial" w:hAnsi="Arial"/>
              </w:rPr>
            </w:pPr>
            <w:r>
              <w:rPr>
                <w:rFonts w:ascii="Arial" w:hAnsi="Arial"/>
              </w:rPr>
              <w:t>The Deed of Dedication for the P</w:t>
            </w:r>
            <w:r w:rsidRPr="00CF4109">
              <w:rPr>
                <w:rFonts w:ascii="Arial" w:hAnsi="Arial"/>
              </w:rPr>
              <w:t xml:space="preserve">laying </w:t>
            </w:r>
            <w:r>
              <w:rPr>
                <w:rFonts w:ascii="Arial" w:hAnsi="Arial"/>
              </w:rPr>
              <w:t>F</w:t>
            </w:r>
            <w:r w:rsidRPr="00CF4109">
              <w:rPr>
                <w:rFonts w:ascii="Arial" w:hAnsi="Arial"/>
              </w:rPr>
              <w:t>ield to be safeguarded under the Queen Elizabeth II Fields Challenge 2012</w:t>
            </w:r>
            <w:r>
              <w:rPr>
                <w:rFonts w:ascii="Arial" w:hAnsi="Arial"/>
              </w:rPr>
              <w:t xml:space="preserve"> had </w:t>
            </w:r>
            <w:r w:rsidR="00CB327F">
              <w:rPr>
                <w:rFonts w:ascii="Arial" w:hAnsi="Arial"/>
              </w:rPr>
              <w:t xml:space="preserve">now </w:t>
            </w:r>
            <w:r>
              <w:rPr>
                <w:rFonts w:ascii="Arial" w:hAnsi="Arial"/>
              </w:rPr>
              <w:t>been signed</w:t>
            </w:r>
            <w:r w:rsidR="00CB327F">
              <w:rPr>
                <w:rFonts w:ascii="Arial" w:hAnsi="Arial"/>
              </w:rPr>
              <w:t xml:space="preserve"> under seal by</w:t>
            </w:r>
            <w:r>
              <w:rPr>
                <w:rFonts w:ascii="Arial" w:hAnsi="Arial"/>
              </w:rPr>
              <w:t xml:space="preserve"> Fields in Trust</w:t>
            </w:r>
            <w:r w:rsidRPr="00CF4109">
              <w:rPr>
                <w:rFonts w:ascii="Arial" w:hAnsi="Arial"/>
              </w:rPr>
              <w:t>.</w:t>
            </w:r>
            <w:r>
              <w:rPr>
                <w:rFonts w:ascii="Arial" w:hAnsi="Arial"/>
              </w:rPr>
              <w:t xml:space="preserve"> </w:t>
            </w:r>
            <w:r w:rsidR="00CB327F">
              <w:rPr>
                <w:rFonts w:ascii="Arial" w:hAnsi="Arial"/>
              </w:rPr>
              <w:t>JB would initiate the correspondence to the Land Registry</w:t>
            </w:r>
            <w:r w:rsidR="00FD6D8E">
              <w:rPr>
                <w:rFonts w:ascii="Arial" w:hAnsi="Arial"/>
              </w:rPr>
              <w:t xml:space="preserve"> to enter the restriction on the Register of Title.</w:t>
            </w:r>
          </w:p>
          <w:p w:rsidR="00FD6D8E" w:rsidRDefault="00FD6D8E" w:rsidP="003337FB">
            <w:pPr>
              <w:numPr>
                <w:ilvl w:val="0"/>
                <w:numId w:val="1"/>
              </w:numPr>
              <w:spacing w:after="0" w:line="240" w:lineRule="auto"/>
              <w:jc w:val="both"/>
              <w:rPr>
                <w:rFonts w:ascii="Arial" w:hAnsi="Arial"/>
              </w:rPr>
            </w:pPr>
            <w:r>
              <w:rPr>
                <w:rFonts w:ascii="Arial" w:hAnsi="Arial"/>
              </w:rPr>
              <w:t>JB had received a plaque to be erected somewhere on the field together with a large file which suggested ways of c</w:t>
            </w:r>
            <w:r w:rsidR="00E93398">
              <w:rPr>
                <w:rFonts w:ascii="Arial" w:hAnsi="Arial"/>
              </w:rPr>
              <w:t>elebra</w:t>
            </w:r>
            <w:r>
              <w:rPr>
                <w:rFonts w:ascii="Arial" w:hAnsi="Arial"/>
              </w:rPr>
              <w:t>ting the dedication.</w:t>
            </w:r>
          </w:p>
          <w:p w:rsidR="003337FB" w:rsidRPr="00E3424A" w:rsidRDefault="00FD6D8E" w:rsidP="00B42EA6">
            <w:pPr>
              <w:numPr>
                <w:ilvl w:val="0"/>
                <w:numId w:val="1"/>
              </w:numPr>
              <w:spacing w:after="0" w:line="240" w:lineRule="auto"/>
              <w:jc w:val="both"/>
              <w:rPr>
                <w:rFonts w:ascii="Arial" w:hAnsi="Arial"/>
                <w:b/>
              </w:rPr>
            </w:pPr>
            <w:r>
              <w:rPr>
                <w:rFonts w:ascii="Arial" w:hAnsi="Arial"/>
              </w:rPr>
              <w:t>PV s</w:t>
            </w:r>
            <w:r w:rsidR="00E93398">
              <w:rPr>
                <w:rFonts w:ascii="Arial" w:hAnsi="Arial"/>
              </w:rPr>
              <w:t>uggested</w:t>
            </w:r>
            <w:r>
              <w:rPr>
                <w:rFonts w:ascii="Arial" w:hAnsi="Arial"/>
              </w:rPr>
              <w:t xml:space="preserve"> that</w:t>
            </w:r>
            <w:r w:rsidR="00E93398">
              <w:rPr>
                <w:rFonts w:ascii="Arial" w:hAnsi="Arial"/>
              </w:rPr>
              <w:t>,</w:t>
            </w:r>
            <w:r>
              <w:rPr>
                <w:rFonts w:ascii="Arial" w:hAnsi="Arial"/>
              </w:rPr>
              <w:t xml:space="preserve"> as there was to be no large fundraising event in the village this year,</w:t>
            </w:r>
            <w:r w:rsidR="00E93398">
              <w:rPr>
                <w:rFonts w:ascii="Arial" w:hAnsi="Arial"/>
              </w:rPr>
              <w:t xml:space="preserve"> a village fete raising money for all village groups should be considered. All were in favour of some sort of event being arranged but </w:t>
            </w:r>
            <w:r w:rsidR="00B42EA6">
              <w:rPr>
                <w:rFonts w:ascii="Arial" w:hAnsi="Arial"/>
              </w:rPr>
              <w:t>most</w:t>
            </w:r>
            <w:r w:rsidR="00E93398">
              <w:rPr>
                <w:rFonts w:ascii="Arial" w:hAnsi="Arial"/>
              </w:rPr>
              <w:t xml:space="preserve"> felt that the money raised should be put towards </w:t>
            </w:r>
            <w:r w:rsidR="00B42EA6">
              <w:rPr>
                <w:rFonts w:ascii="Arial" w:hAnsi="Arial"/>
              </w:rPr>
              <w:t xml:space="preserve">either </w:t>
            </w:r>
            <w:r w:rsidR="00E93398">
              <w:rPr>
                <w:rFonts w:ascii="Arial" w:hAnsi="Arial"/>
              </w:rPr>
              <w:t>the proposed new Sports and Community Centre</w:t>
            </w:r>
            <w:r w:rsidR="00B42EA6">
              <w:rPr>
                <w:rFonts w:ascii="Arial" w:hAnsi="Arial"/>
              </w:rPr>
              <w:t xml:space="preserve"> or whatever new facility was decided on for the Playgroup</w:t>
            </w:r>
            <w:r w:rsidR="00E93398">
              <w:rPr>
                <w:rFonts w:ascii="Arial" w:hAnsi="Arial"/>
              </w:rPr>
              <w:t>.</w:t>
            </w:r>
            <w:r w:rsidR="00B42EA6">
              <w:rPr>
                <w:rFonts w:ascii="Arial" w:hAnsi="Arial"/>
              </w:rPr>
              <w:t xml:space="preserve"> It was agreed that SF, PV and NHi would come up with some thoughts. </w:t>
            </w:r>
            <w:r w:rsidR="00E93398">
              <w:rPr>
                <w:rFonts w:ascii="Arial" w:hAnsi="Arial"/>
              </w:rPr>
              <w:t xml:space="preserve"> </w:t>
            </w:r>
          </w:p>
          <w:p w:rsidR="00E3424A" w:rsidRPr="00AE3DCC" w:rsidRDefault="00E3424A" w:rsidP="00E3424A">
            <w:pPr>
              <w:spacing w:after="0" w:line="240" w:lineRule="auto"/>
              <w:ind w:left="720"/>
              <w:jc w:val="both"/>
              <w:rPr>
                <w:rFonts w:ascii="Arial" w:hAnsi="Arial"/>
                <w:b/>
              </w:rPr>
            </w:pPr>
          </w:p>
        </w:tc>
        <w:tc>
          <w:tcPr>
            <w:tcW w:w="737" w:type="dxa"/>
          </w:tcPr>
          <w:p w:rsidR="00674AD2" w:rsidRDefault="00674AD2" w:rsidP="00B42EA6">
            <w:pPr>
              <w:spacing w:after="0" w:line="240" w:lineRule="auto"/>
              <w:jc w:val="center"/>
              <w:rPr>
                <w:rFonts w:ascii="Arial" w:hAnsi="Arial"/>
              </w:rPr>
            </w:pPr>
          </w:p>
          <w:p w:rsidR="00FD6D8E" w:rsidRDefault="00FD6D8E" w:rsidP="00B42EA6">
            <w:pPr>
              <w:spacing w:after="0" w:line="240" w:lineRule="auto"/>
              <w:jc w:val="center"/>
              <w:rPr>
                <w:rFonts w:ascii="Arial" w:hAnsi="Arial"/>
              </w:rPr>
            </w:pPr>
          </w:p>
          <w:p w:rsidR="00B42EA6" w:rsidRDefault="00B42EA6" w:rsidP="00B42EA6">
            <w:pPr>
              <w:spacing w:after="0" w:line="240" w:lineRule="auto"/>
              <w:jc w:val="center"/>
              <w:rPr>
                <w:rFonts w:ascii="Arial" w:hAnsi="Arial"/>
              </w:rPr>
            </w:pPr>
          </w:p>
          <w:p w:rsidR="00FD6D8E" w:rsidRDefault="00FD6D8E" w:rsidP="00B42EA6">
            <w:pPr>
              <w:spacing w:after="0" w:line="240" w:lineRule="auto"/>
              <w:jc w:val="center"/>
              <w:rPr>
                <w:rFonts w:ascii="Arial" w:hAnsi="Arial"/>
              </w:rPr>
            </w:pPr>
            <w:r>
              <w:rPr>
                <w:rFonts w:ascii="Arial" w:hAnsi="Arial"/>
              </w:rPr>
              <w:t>JB</w:t>
            </w:r>
          </w:p>
          <w:p w:rsidR="00B42EA6" w:rsidRDefault="00B42EA6" w:rsidP="00B42EA6">
            <w:pPr>
              <w:spacing w:after="0" w:line="240" w:lineRule="auto"/>
              <w:jc w:val="center"/>
              <w:rPr>
                <w:rFonts w:ascii="Arial" w:hAnsi="Arial"/>
              </w:rPr>
            </w:pPr>
          </w:p>
          <w:p w:rsidR="00B42EA6" w:rsidRDefault="00B42EA6" w:rsidP="00B42EA6">
            <w:pPr>
              <w:spacing w:after="0" w:line="240" w:lineRule="auto"/>
              <w:jc w:val="center"/>
              <w:rPr>
                <w:rFonts w:ascii="Arial" w:hAnsi="Arial"/>
              </w:rPr>
            </w:pPr>
          </w:p>
          <w:p w:rsidR="00B42EA6" w:rsidRDefault="00B42EA6" w:rsidP="00B42EA6">
            <w:pPr>
              <w:spacing w:after="0" w:line="240" w:lineRule="auto"/>
              <w:jc w:val="center"/>
              <w:rPr>
                <w:rFonts w:ascii="Arial" w:hAnsi="Arial"/>
              </w:rPr>
            </w:pPr>
          </w:p>
          <w:p w:rsidR="00B42EA6" w:rsidRDefault="00B42EA6" w:rsidP="00B42EA6">
            <w:pPr>
              <w:spacing w:after="0" w:line="240" w:lineRule="auto"/>
              <w:jc w:val="center"/>
              <w:rPr>
                <w:rFonts w:ascii="Arial" w:hAnsi="Arial"/>
              </w:rPr>
            </w:pPr>
          </w:p>
          <w:p w:rsidR="00B42EA6" w:rsidRDefault="00B42EA6" w:rsidP="00B42EA6">
            <w:pPr>
              <w:spacing w:after="0" w:line="240" w:lineRule="auto"/>
              <w:jc w:val="center"/>
              <w:rPr>
                <w:rFonts w:ascii="Arial" w:hAnsi="Arial"/>
              </w:rPr>
            </w:pPr>
          </w:p>
          <w:p w:rsidR="00B42EA6" w:rsidRDefault="00B42EA6" w:rsidP="00B42EA6">
            <w:pPr>
              <w:spacing w:after="0" w:line="240" w:lineRule="auto"/>
              <w:jc w:val="center"/>
              <w:rPr>
                <w:rFonts w:ascii="Arial" w:hAnsi="Arial"/>
              </w:rPr>
            </w:pPr>
          </w:p>
          <w:p w:rsidR="00B42EA6" w:rsidRDefault="00B42EA6" w:rsidP="00B42EA6">
            <w:pPr>
              <w:spacing w:after="0" w:line="240" w:lineRule="auto"/>
              <w:jc w:val="center"/>
              <w:rPr>
                <w:rFonts w:ascii="Arial" w:hAnsi="Arial"/>
              </w:rPr>
            </w:pPr>
          </w:p>
          <w:p w:rsidR="00B42EA6" w:rsidRDefault="00B42EA6" w:rsidP="00B42EA6">
            <w:pPr>
              <w:spacing w:after="0" w:line="240" w:lineRule="auto"/>
              <w:jc w:val="center"/>
              <w:rPr>
                <w:rFonts w:ascii="Arial" w:hAnsi="Arial"/>
              </w:rPr>
            </w:pPr>
            <w:r>
              <w:rPr>
                <w:rFonts w:ascii="Arial" w:hAnsi="Arial"/>
              </w:rPr>
              <w:t>SF/</w:t>
            </w:r>
          </w:p>
          <w:p w:rsidR="00B42EA6" w:rsidRDefault="00B42EA6" w:rsidP="00B42EA6">
            <w:pPr>
              <w:spacing w:after="0" w:line="240" w:lineRule="auto"/>
              <w:jc w:val="center"/>
              <w:rPr>
                <w:rFonts w:ascii="Arial" w:hAnsi="Arial"/>
              </w:rPr>
            </w:pPr>
            <w:r>
              <w:rPr>
                <w:rFonts w:ascii="Arial" w:hAnsi="Arial"/>
              </w:rPr>
              <w:t>PV/</w:t>
            </w:r>
          </w:p>
          <w:p w:rsidR="00B42EA6" w:rsidRDefault="00B42EA6" w:rsidP="00B42EA6">
            <w:pPr>
              <w:spacing w:after="0" w:line="240" w:lineRule="auto"/>
              <w:jc w:val="center"/>
              <w:rPr>
                <w:rFonts w:ascii="Arial" w:hAnsi="Arial"/>
              </w:rPr>
            </w:pPr>
            <w:r>
              <w:rPr>
                <w:rFonts w:ascii="Arial" w:hAnsi="Arial"/>
              </w:rPr>
              <w:t>NHi</w:t>
            </w:r>
          </w:p>
        </w:tc>
      </w:tr>
      <w:tr w:rsidR="005F5456" w:rsidTr="002462A6">
        <w:tc>
          <w:tcPr>
            <w:tcW w:w="533" w:type="dxa"/>
          </w:tcPr>
          <w:p w:rsidR="005F5456" w:rsidRPr="00661515" w:rsidRDefault="00B83E1D" w:rsidP="009A0D8F">
            <w:pPr>
              <w:jc w:val="center"/>
              <w:rPr>
                <w:rFonts w:ascii="Arial" w:hAnsi="Arial"/>
                <w:b/>
              </w:rPr>
            </w:pPr>
            <w:r w:rsidRPr="00661515">
              <w:rPr>
                <w:rFonts w:ascii="Arial" w:hAnsi="Arial"/>
                <w:b/>
              </w:rPr>
              <w:t>1</w:t>
            </w:r>
            <w:r w:rsidR="00674AD2">
              <w:rPr>
                <w:rFonts w:ascii="Arial" w:hAnsi="Arial"/>
                <w:b/>
              </w:rPr>
              <w:t>1</w:t>
            </w:r>
          </w:p>
        </w:tc>
        <w:tc>
          <w:tcPr>
            <w:tcW w:w="8064" w:type="dxa"/>
          </w:tcPr>
          <w:p w:rsidR="00E03286" w:rsidRDefault="00833962" w:rsidP="00C60B10">
            <w:pPr>
              <w:spacing w:after="0" w:line="240" w:lineRule="auto"/>
              <w:jc w:val="both"/>
              <w:rPr>
                <w:rFonts w:ascii="Arial" w:hAnsi="Arial"/>
              </w:rPr>
            </w:pPr>
            <w:r w:rsidRPr="00AE3DCC">
              <w:rPr>
                <w:rFonts w:ascii="Arial" w:hAnsi="Arial"/>
                <w:b/>
              </w:rPr>
              <w:t>Accounts for payment</w:t>
            </w:r>
            <w:r w:rsidR="00FE0A10" w:rsidRPr="00AE3DCC">
              <w:rPr>
                <w:rFonts w:ascii="Arial" w:hAnsi="Arial"/>
                <w:b/>
              </w:rPr>
              <w:t>:</w:t>
            </w:r>
            <w:r w:rsidR="00AE3DCC">
              <w:rPr>
                <w:rFonts w:ascii="Arial" w:hAnsi="Arial"/>
                <w:b/>
              </w:rPr>
              <w:t>-</w:t>
            </w:r>
          </w:p>
          <w:p w:rsidR="00E03286" w:rsidRDefault="00674AD2" w:rsidP="00E03286">
            <w:pPr>
              <w:numPr>
                <w:ilvl w:val="0"/>
                <w:numId w:val="3"/>
              </w:numPr>
              <w:spacing w:after="0" w:line="240" w:lineRule="auto"/>
              <w:jc w:val="both"/>
              <w:rPr>
                <w:rFonts w:ascii="Arial" w:hAnsi="Arial"/>
              </w:rPr>
            </w:pPr>
            <w:r>
              <w:rPr>
                <w:rFonts w:ascii="Arial" w:hAnsi="Arial"/>
              </w:rPr>
              <w:t>S C Marsh Ltd.</w:t>
            </w:r>
            <w:r w:rsidR="00E03286" w:rsidRPr="008A5EBF">
              <w:rPr>
                <w:rFonts w:ascii="Arial" w:hAnsi="Arial"/>
              </w:rPr>
              <w:t xml:space="preserve"> – </w:t>
            </w:r>
            <w:r>
              <w:rPr>
                <w:rFonts w:ascii="Arial" w:hAnsi="Arial"/>
              </w:rPr>
              <w:t>allotment hedge cutting</w:t>
            </w:r>
            <w:r w:rsidR="00E03286" w:rsidRPr="008A5EBF">
              <w:rPr>
                <w:rFonts w:ascii="Arial" w:hAnsi="Arial"/>
              </w:rPr>
              <w:t xml:space="preserve"> -</w:t>
            </w:r>
            <w:r w:rsidR="00E03286">
              <w:rPr>
                <w:rFonts w:ascii="Arial" w:hAnsi="Arial"/>
              </w:rPr>
              <w:t xml:space="preserve"> </w:t>
            </w:r>
            <w:r w:rsidR="00E03286" w:rsidRPr="008A5EBF">
              <w:rPr>
                <w:rFonts w:ascii="Arial" w:hAnsi="Arial"/>
              </w:rPr>
              <w:t>£</w:t>
            </w:r>
            <w:r>
              <w:rPr>
                <w:rFonts w:ascii="Arial" w:hAnsi="Arial"/>
              </w:rPr>
              <w:t>198</w:t>
            </w:r>
            <w:r w:rsidR="00C60B10">
              <w:rPr>
                <w:rFonts w:ascii="Arial" w:hAnsi="Arial"/>
              </w:rPr>
              <w:t>.00</w:t>
            </w:r>
            <w:r w:rsidR="00E03286">
              <w:rPr>
                <w:rFonts w:ascii="Arial" w:hAnsi="Arial"/>
              </w:rPr>
              <w:t xml:space="preserve"> (7</w:t>
            </w:r>
            <w:r>
              <w:rPr>
                <w:rFonts w:ascii="Arial" w:hAnsi="Arial"/>
              </w:rPr>
              <w:t>31</w:t>
            </w:r>
            <w:r w:rsidR="00E03286">
              <w:rPr>
                <w:rFonts w:ascii="Arial" w:hAnsi="Arial"/>
              </w:rPr>
              <w:t>)</w:t>
            </w:r>
          </w:p>
          <w:p w:rsidR="00E03286" w:rsidRDefault="00674AD2" w:rsidP="00E03286">
            <w:pPr>
              <w:numPr>
                <w:ilvl w:val="0"/>
                <w:numId w:val="3"/>
              </w:numPr>
              <w:spacing w:after="0" w:line="240" w:lineRule="auto"/>
              <w:jc w:val="both"/>
              <w:rPr>
                <w:rFonts w:ascii="Arial" w:hAnsi="Arial"/>
              </w:rPr>
            </w:pPr>
            <w:r>
              <w:rPr>
                <w:rFonts w:ascii="Arial" w:hAnsi="Arial"/>
              </w:rPr>
              <w:t>Village &amp; Urban</w:t>
            </w:r>
            <w:r w:rsidR="00E03286">
              <w:rPr>
                <w:rFonts w:ascii="Arial" w:hAnsi="Arial"/>
              </w:rPr>
              <w:t xml:space="preserve"> – </w:t>
            </w:r>
            <w:r>
              <w:rPr>
                <w:rFonts w:ascii="Arial" w:hAnsi="Arial"/>
              </w:rPr>
              <w:t>new parish noticeboard</w:t>
            </w:r>
            <w:r w:rsidR="00E03286">
              <w:rPr>
                <w:rFonts w:ascii="Arial" w:hAnsi="Arial"/>
              </w:rPr>
              <w:t xml:space="preserve"> - £</w:t>
            </w:r>
            <w:r>
              <w:rPr>
                <w:rFonts w:ascii="Arial" w:hAnsi="Arial"/>
              </w:rPr>
              <w:t>1,116</w:t>
            </w:r>
            <w:r w:rsidR="00C60B10">
              <w:rPr>
                <w:rFonts w:ascii="Arial" w:hAnsi="Arial"/>
              </w:rPr>
              <w:t>.00</w:t>
            </w:r>
            <w:r w:rsidR="00891CBD">
              <w:rPr>
                <w:rFonts w:ascii="Arial" w:hAnsi="Arial"/>
              </w:rPr>
              <w:t xml:space="preserve"> (7</w:t>
            </w:r>
            <w:r>
              <w:rPr>
                <w:rFonts w:ascii="Arial" w:hAnsi="Arial"/>
              </w:rPr>
              <w:t>32</w:t>
            </w:r>
            <w:r w:rsidR="00E03286">
              <w:rPr>
                <w:rFonts w:ascii="Arial" w:hAnsi="Arial"/>
              </w:rPr>
              <w:t>)</w:t>
            </w:r>
          </w:p>
          <w:p w:rsidR="00C60B10" w:rsidRDefault="00C60B10" w:rsidP="00E03286">
            <w:pPr>
              <w:numPr>
                <w:ilvl w:val="0"/>
                <w:numId w:val="3"/>
              </w:numPr>
              <w:spacing w:after="0" w:line="240" w:lineRule="auto"/>
              <w:jc w:val="both"/>
              <w:rPr>
                <w:rFonts w:ascii="Arial" w:hAnsi="Arial"/>
              </w:rPr>
            </w:pPr>
            <w:r>
              <w:rPr>
                <w:rFonts w:ascii="Arial" w:hAnsi="Arial"/>
              </w:rPr>
              <w:t>Getmapping – set up and subscription to Parish Online - £48.00 (733)</w:t>
            </w:r>
          </w:p>
          <w:p w:rsidR="007F0142" w:rsidRDefault="002B6C23" w:rsidP="002B6C23">
            <w:pPr>
              <w:spacing w:after="0" w:line="240" w:lineRule="auto"/>
              <w:ind w:left="479"/>
              <w:jc w:val="both"/>
              <w:rPr>
                <w:rFonts w:ascii="Arial" w:hAnsi="Arial"/>
              </w:rPr>
            </w:pPr>
            <w:r>
              <w:rPr>
                <w:rFonts w:ascii="Arial" w:hAnsi="Arial"/>
              </w:rPr>
              <w:t xml:space="preserve">      </w:t>
            </w:r>
            <w:bookmarkStart w:id="0" w:name="_GoBack"/>
            <w:bookmarkEnd w:id="0"/>
            <w:r w:rsidR="007F0142">
              <w:rPr>
                <w:rFonts w:ascii="Arial" w:hAnsi="Arial"/>
              </w:rPr>
              <w:t>(Cheque number 734 was spoiled)</w:t>
            </w:r>
          </w:p>
          <w:p w:rsidR="00E03286" w:rsidRDefault="00E03286" w:rsidP="00E03286">
            <w:pPr>
              <w:numPr>
                <w:ilvl w:val="0"/>
                <w:numId w:val="3"/>
              </w:numPr>
              <w:spacing w:after="0" w:line="240" w:lineRule="auto"/>
              <w:jc w:val="both"/>
              <w:rPr>
                <w:rFonts w:ascii="Arial" w:hAnsi="Arial"/>
              </w:rPr>
            </w:pPr>
            <w:r>
              <w:rPr>
                <w:rFonts w:ascii="Arial" w:hAnsi="Arial"/>
              </w:rPr>
              <w:t xml:space="preserve">John Ball – </w:t>
            </w:r>
            <w:r w:rsidR="00C60B10">
              <w:rPr>
                <w:rFonts w:ascii="Arial" w:hAnsi="Arial"/>
              </w:rPr>
              <w:t>overtime for courses attended</w:t>
            </w:r>
            <w:r>
              <w:rPr>
                <w:rFonts w:ascii="Arial" w:hAnsi="Arial"/>
              </w:rPr>
              <w:t xml:space="preserve"> - £</w:t>
            </w:r>
            <w:r w:rsidR="00891CBD">
              <w:rPr>
                <w:rFonts w:ascii="Arial" w:hAnsi="Arial"/>
              </w:rPr>
              <w:t>5</w:t>
            </w:r>
            <w:r w:rsidR="00C60B10">
              <w:rPr>
                <w:rFonts w:ascii="Arial" w:hAnsi="Arial"/>
              </w:rPr>
              <w:t>1.27</w:t>
            </w:r>
            <w:r>
              <w:rPr>
                <w:rFonts w:ascii="Arial" w:hAnsi="Arial"/>
              </w:rPr>
              <w:t xml:space="preserve"> (7</w:t>
            </w:r>
            <w:r w:rsidR="00C60B10">
              <w:rPr>
                <w:rFonts w:ascii="Arial" w:hAnsi="Arial"/>
              </w:rPr>
              <w:t>35</w:t>
            </w:r>
            <w:r>
              <w:rPr>
                <w:rFonts w:ascii="Arial" w:hAnsi="Arial"/>
              </w:rPr>
              <w:t>)</w:t>
            </w:r>
          </w:p>
          <w:p w:rsidR="00822758" w:rsidRDefault="005A5A77" w:rsidP="00E03286">
            <w:pPr>
              <w:numPr>
                <w:ilvl w:val="0"/>
                <w:numId w:val="3"/>
              </w:numPr>
              <w:spacing w:after="0" w:line="240" w:lineRule="auto"/>
              <w:jc w:val="both"/>
              <w:rPr>
                <w:rFonts w:ascii="Arial" w:hAnsi="Arial"/>
              </w:rPr>
            </w:pPr>
            <w:r>
              <w:rPr>
                <w:rFonts w:ascii="Arial" w:hAnsi="Arial"/>
              </w:rPr>
              <w:t>Pos</w:t>
            </w:r>
            <w:r w:rsidR="00E03286">
              <w:rPr>
                <w:rFonts w:ascii="Arial" w:hAnsi="Arial"/>
              </w:rPr>
              <w:t>t Office – PAYE (</w:t>
            </w:r>
            <w:r w:rsidR="00C60B10">
              <w:rPr>
                <w:rFonts w:ascii="Arial" w:hAnsi="Arial"/>
              </w:rPr>
              <w:t>Febr</w:t>
            </w:r>
            <w:r w:rsidR="00891CBD">
              <w:rPr>
                <w:rFonts w:ascii="Arial" w:hAnsi="Arial"/>
              </w:rPr>
              <w:t>uary</w:t>
            </w:r>
            <w:r w:rsidR="00E03286">
              <w:rPr>
                <w:rFonts w:ascii="Arial" w:hAnsi="Arial"/>
              </w:rPr>
              <w:t>) - £</w:t>
            </w:r>
            <w:r w:rsidR="00C60B10">
              <w:rPr>
                <w:rFonts w:ascii="Arial" w:hAnsi="Arial"/>
              </w:rPr>
              <w:t>96.84</w:t>
            </w:r>
            <w:r>
              <w:rPr>
                <w:rFonts w:ascii="Arial" w:hAnsi="Arial"/>
              </w:rPr>
              <w:t xml:space="preserve"> (7</w:t>
            </w:r>
            <w:r w:rsidR="00C60B10">
              <w:rPr>
                <w:rFonts w:ascii="Arial" w:hAnsi="Arial"/>
              </w:rPr>
              <w:t>36</w:t>
            </w:r>
            <w:r>
              <w:rPr>
                <w:rFonts w:ascii="Arial" w:hAnsi="Arial"/>
              </w:rPr>
              <w:t>)</w:t>
            </w:r>
          </w:p>
          <w:p w:rsidR="00891CBD" w:rsidRDefault="00C60B10" w:rsidP="00E03286">
            <w:pPr>
              <w:numPr>
                <w:ilvl w:val="0"/>
                <w:numId w:val="3"/>
              </w:numPr>
              <w:spacing w:after="0" w:line="240" w:lineRule="auto"/>
              <w:jc w:val="both"/>
              <w:rPr>
                <w:rFonts w:ascii="Arial" w:hAnsi="Arial"/>
              </w:rPr>
            </w:pPr>
            <w:r>
              <w:rPr>
                <w:rFonts w:ascii="Arial" w:hAnsi="Arial"/>
              </w:rPr>
              <w:t>Jess Carver</w:t>
            </w:r>
            <w:r w:rsidR="00891CBD">
              <w:rPr>
                <w:rFonts w:ascii="Arial" w:hAnsi="Arial"/>
              </w:rPr>
              <w:t xml:space="preserve"> – </w:t>
            </w:r>
            <w:r>
              <w:rPr>
                <w:rFonts w:ascii="Arial" w:hAnsi="Arial"/>
              </w:rPr>
              <w:t>balance of 2012/13 grass cutting contract</w:t>
            </w:r>
            <w:r w:rsidR="00891CBD">
              <w:rPr>
                <w:rFonts w:ascii="Arial" w:hAnsi="Arial"/>
              </w:rPr>
              <w:t xml:space="preserve"> - £</w:t>
            </w:r>
            <w:r>
              <w:rPr>
                <w:rFonts w:ascii="Arial" w:hAnsi="Arial"/>
              </w:rPr>
              <w:t>390.00</w:t>
            </w:r>
            <w:r w:rsidR="00891CBD">
              <w:rPr>
                <w:rFonts w:ascii="Arial" w:hAnsi="Arial"/>
              </w:rPr>
              <w:t xml:space="preserve"> (7</w:t>
            </w:r>
            <w:r>
              <w:rPr>
                <w:rFonts w:ascii="Arial" w:hAnsi="Arial"/>
              </w:rPr>
              <w:t>37</w:t>
            </w:r>
            <w:r w:rsidR="00891CBD">
              <w:rPr>
                <w:rFonts w:ascii="Arial" w:hAnsi="Arial"/>
              </w:rPr>
              <w:t>)</w:t>
            </w:r>
          </w:p>
          <w:p w:rsidR="00E03286" w:rsidRDefault="00891CBD" w:rsidP="00C60B10">
            <w:pPr>
              <w:numPr>
                <w:ilvl w:val="0"/>
                <w:numId w:val="3"/>
              </w:numPr>
              <w:spacing w:after="0" w:line="240" w:lineRule="auto"/>
              <w:jc w:val="both"/>
              <w:rPr>
                <w:rFonts w:ascii="Arial" w:hAnsi="Arial"/>
              </w:rPr>
            </w:pPr>
            <w:r>
              <w:rPr>
                <w:rFonts w:ascii="Arial" w:hAnsi="Arial"/>
              </w:rPr>
              <w:t xml:space="preserve">Magna Housing – </w:t>
            </w:r>
            <w:r w:rsidR="00C60B10">
              <w:rPr>
                <w:rFonts w:ascii="Arial" w:hAnsi="Arial"/>
              </w:rPr>
              <w:t>room hire for February - £12 (738</w:t>
            </w:r>
            <w:r>
              <w:rPr>
                <w:rFonts w:ascii="Arial" w:hAnsi="Arial"/>
              </w:rPr>
              <w:t>)</w:t>
            </w:r>
          </w:p>
          <w:p w:rsidR="00E3424A" w:rsidRPr="00B35AF3" w:rsidRDefault="00E3424A" w:rsidP="00E3424A">
            <w:pPr>
              <w:spacing w:after="0" w:line="240" w:lineRule="auto"/>
              <w:ind w:left="839"/>
              <w:jc w:val="both"/>
              <w:rPr>
                <w:rFonts w:ascii="Arial" w:hAnsi="Arial"/>
              </w:rPr>
            </w:pPr>
          </w:p>
        </w:tc>
        <w:tc>
          <w:tcPr>
            <w:tcW w:w="737" w:type="dxa"/>
          </w:tcPr>
          <w:p w:rsidR="005F5456" w:rsidRDefault="005F5456" w:rsidP="00C36228">
            <w:pPr>
              <w:spacing w:line="240" w:lineRule="auto"/>
              <w:ind w:firstLine="60"/>
              <w:jc w:val="center"/>
              <w:rPr>
                <w:rFonts w:ascii="Arial" w:hAnsi="Arial"/>
              </w:rPr>
            </w:pPr>
          </w:p>
          <w:p w:rsidR="009B5B54" w:rsidRDefault="009B5B54" w:rsidP="00C36228">
            <w:pPr>
              <w:spacing w:line="240" w:lineRule="auto"/>
              <w:ind w:firstLine="60"/>
              <w:jc w:val="center"/>
              <w:rPr>
                <w:rFonts w:ascii="Arial" w:hAnsi="Arial"/>
              </w:rPr>
            </w:pPr>
          </w:p>
          <w:p w:rsidR="009B5B54" w:rsidRDefault="009B5B54" w:rsidP="00C36228">
            <w:pPr>
              <w:spacing w:line="240" w:lineRule="auto"/>
              <w:ind w:firstLine="60"/>
              <w:jc w:val="center"/>
              <w:rPr>
                <w:rFonts w:ascii="Arial" w:hAnsi="Arial"/>
              </w:rPr>
            </w:pPr>
          </w:p>
        </w:tc>
      </w:tr>
      <w:tr w:rsidR="00D3431A" w:rsidTr="002462A6">
        <w:tc>
          <w:tcPr>
            <w:tcW w:w="533" w:type="dxa"/>
          </w:tcPr>
          <w:p w:rsidR="00F21815" w:rsidRPr="00661515" w:rsidRDefault="00D3431A" w:rsidP="00F21815">
            <w:pPr>
              <w:jc w:val="center"/>
              <w:rPr>
                <w:rFonts w:ascii="Arial" w:hAnsi="Arial"/>
                <w:b/>
              </w:rPr>
            </w:pPr>
            <w:r>
              <w:rPr>
                <w:rFonts w:ascii="Arial" w:hAnsi="Arial"/>
                <w:b/>
              </w:rPr>
              <w:t>1</w:t>
            </w:r>
            <w:r w:rsidR="008E054C">
              <w:rPr>
                <w:rFonts w:ascii="Arial" w:hAnsi="Arial"/>
                <w:b/>
              </w:rPr>
              <w:t>2</w:t>
            </w:r>
          </w:p>
        </w:tc>
        <w:tc>
          <w:tcPr>
            <w:tcW w:w="8064" w:type="dxa"/>
          </w:tcPr>
          <w:p w:rsidR="00D3431A" w:rsidRDefault="00D3431A" w:rsidP="009A0D8F">
            <w:pPr>
              <w:spacing w:after="0" w:line="240" w:lineRule="auto"/>
              <w:jc w:val="both"/>
              <w:rPr>
                <w:rFonts w:ascii="Arial" w:hAnsi="Arial"/>
                <w:b/>
              </w:rPr>
            </w:pPr>
            <w:r>
              <w:rPr>
                <w:rFonts w:ascii="Arial" w:hAnsi="Arial"/>
                <w:b/>
              </w:rPr>
              <w:t>Risk Assessment</w:t>
            </w:r>
            <w:r w:rsidR="00DF12A9">
              <w:rPr>
                <w:rFonts w:ascii="Arial" w:hAnsi="Arial"/>
                <w:b/>
              </w:rPr>
              <w:t xml:space="preserve"> monthly condition reports:-</w:t>
            </w:r>
          </w:p>
          <w:p w:rsidR="00822758" w:rsidRDefault="009C32E4" w:rsidP="007013FF">
            <w:pPr>
              <w:spacing w:after="0" w:line="240" w:lineRule="auto"/>
              <w:jc w:val="both"/>
              <w:rPr>
                <w:rFonts w:ascii="Arial" w:hAnsi="Arial"/>
              </w:rPr>
            </w:pPr>
            <w:r>
              <w:rPr>
                <w:rFonts w:ascii="Arial" w:hAnsi="Arial"/>
              </w:rPr>
              <w:t xml:space="preserve">The </w:t>
            </w:r>
            <w:r w:rsidR="00674490">
              <w:rPr>
                <w:rFonts w:ascii="Arial" w:hAnsi="Arial"/>
              </w:rPr>
              <w:t xml:space="preserve">inspection checking sheets </w:t>
            </w:r>
            <w:r w:rsidR="007013FF">
              <w:rPr>
                <w:rFonts w:ascii="Arial" w:hAnsi="Arial"/>
              </w:rPr>
              <w:t>had been completed for each property risk      and no action was required.</w:t>
            </w:r>
          </w:p>
          <w:p w:rsidR="00E3424A" w:rsidRPr="00C64AFE" w:rsidRDefault="00E3424A" w:rsidP="007013FF">
            <w:pPr>
              <w:spacing w:after="0" w:line="240" w:lineRule="auto"/>
              <w:jc w:val="both"/>
              <w:rPr>
                <w:rFonts w:ascii="Arial" w:hAnsi="Arial"/>
              </w:rPr>
            </w:pPr>
          </w:p>
        </w:tc>
        <w:tc>
          <w:tcPr>
            <w:tcW w:w="737" w:type="dxa"/>
          </w:tcPr>
          <w:p w:rsidR="0006071D" w:rsidRPr="00700A33" w:rsidRDefault="0006071D" w:rsidP="009219CB">
            <w:pPr>
              <w:spacing w:line="240" w:lineRule="auto"/>
              <w:ind w:firstLine="60"/>
              <w:jc w:val="center"/>
              <w:rPr>
                <w:rFonts w:ascii="Arial" w:hAnsi="Arial"/>
              </w:rPr>
            </w:pPr>
          </w:p>
        </w:tc>
      </w:tr>
      <w:tr w:rsidR="00DF12A9" w:rsidTr="002462A6">
        <w:tc>
          <w:tcPr>
            <w:tcW w:w="533" w:type="dxa"/>
          </w:tcPr>
          <w:p w:rsidR="00DF12A9" w:rsidRDefault="008E054C" w:rsidP="00DB7207">
            <w:pPr>
              <w:spacing w:line="240" w:lineRule="auto"/>
              <w:jc w:val="center"/>
              <w:rPr>
                <w:rFonts w:ascii="Arial" w:hAnsi="Arial"/>
                <w:b/>
              </w:rPr>
            </w:pPr>
            <w:r>
              <w:rPr>
                <w:rFonts w:ascii="Arial" w:hAnsi="Arial"/>
                <w:b/>
              </w:rPr>
              <w:t>13</w:t>
            </w:r>
          </w:p>
          <w:p w:rsidR="00F21815" w:rsidRDefault="00F21815" w:rsidP="00DB7207">
            <w:pPr>
              <w:spacing w:line="240" w:lineRule="auto"/>
              <w:jc w:val="center"/>
              <w:rPr>
                <w:rFonts w:ascii="Arial" w:hAnsi="Arial"/>
                <w:b/>
              </w:rPr>
            </w:pPr>
          </w:p>
        </w:tc>
        <w:tc>
          <w:tcPr>
            <w:tcW w:w="8064" w:type="dxa"/>
          </w:tcPr>
          <w:p w:rsidR="00DF12A9" w:rsidRDefault="008E054C" w:rsidP="00DB7207">
            <w:pPr>
              <w:spacing w:after="0" w:line="240" w:lineRule="auto"/>
              <w:jc w:val="both"/>
              <w:rPr>
                <w:rFonts w:ascii="Arial" w:hAnsi="Arial"/>
                <w:b/>
              </w:rPr>
            </w:pPr>
            <w:r>
              <w:rPr>
                <w:rFonts w:ascii="Arial" w:hAnsi="Arial"/>
                <w:b/>
              </w:rPr>
              <w:t>Pre</w:t>
            </w:r>
            <w:r w:rsidR="00674AD2">
              <w:rPr>
                <w:rFonts w:ascii="Arial" w:hAnsi="Arial"/>
                <w:b/>
              </w:rPr>
              <w:t>cept</w:t>
            </w:r>
            <w:r w:rsidR="00DF12A9">
              <w:rPr>
                <w:rFonts w:ascii="Arial" w:hAnsi="Arial"/>
                <w:b/>
              </w:rPr>
              <w:t>:-</w:t>
            </w:r>
          </w:p>
          <w:p w:rsidR="00B756EB" w:rsidRDefault="000D030E" w:rsidP="007F0142">
            <w:pPr>
              <w:numPr>
                <w:ilvl w:val="0"/>
                <w:numId w:val="49"/>
              </w:numPr>
              <w:spacing w:after="0" w:line="240" w:lineRule="auto"/>
              <w:jc w:val="both"/>
              <w:rPr>
                <w:rFonts w:ascii="Arial" w:hAnsi="Arial"/>
                <w:b/>
              </w:rPr>
            </w:pPr>
            <w:r>
              <w:rPr>
                <w:rFonts w:ascii="Arial" w:hAnsi="Arial"/>
              </w:rPr>
              <w:t xml:space="preserve">A letter dated 7 January had been received from WDDC. This confirmed that as a result of the </w:t>
            </w:r>
            <w:r w:rsidR="00B756EB" w:rsidRPr="000F5536">
              <w:rPr>
                <w:rFonts w:ascii="Arial" w:hAnsi="Arial"/>
              </w:rPr>
              <w:t xml:space="preserve">Localisation of Council Tax </w:t>
            </w:r>
            <w:r>
              <w:rPr>
                <w:rFonts w:ascii="Arial" w:hAnsi="Arial"/>
              </w:rPr>
              <w:t>Benefit, funding for 2013/14 would be received in two parts – an annual precept amount of £16,365 and a top up amount</w:t>
            </w:r>
            <w:r w:rsidR="000058BA">
              <w:rPr>
                <w:rFonts w:ascii="Arial" w:hAnsi="Arial"/>
              </w:rPr>
              <w:t xml:space="preserve"> of £1,635</w:t>
            </w:r>
            <w:r>
              <w:rPr>
                <w:rFonts w:ascii="Arial" w:hAnsi="Arial"/>
              </w:rPr>
              <w:t xml:space="preserve"> in the form of a grant. The total of these </w:t>
            </w:r>
            <w:r w:rsidR="000058BA">
              <w:rPr>
                <w:rFonts w:ascii="Arial" w:hAnsi="Arial"/>
              </w:rPr>
              <w:t>is</w:t>
            </w:r>
            <w:r>
              <w:rPr>
                <w:rFonts w:ascii="Arial" w:hAnsi="Arial"/>
              </w:rPr>
              <w:t xml:space="preserve"> the figure we had already requested as a precept i.e. £18,000.</w:t>
            </w:r>
            <w:r w:rsidR="000058BA">
              <w:rPr>
                <w:rFonts w:ascii="Arial" w:hAnsi="Arial"/>
              </w:rPr>
              <w:t xml:space="preserve"> The form requesting this amount to be split as above had been returned to WDDC but needed to be </w:t>
            </w:r>
            <w:r w:rsidR="004A593D">
              <w:rPr>
                <w:rFonts w:ascii="Arial" w:hAnsi="Arial"/>
              </w:rPr>
              <w:t xml:space="preserve">retrospectively </w:t>
            </w:r>
            <w:r w:rsidR="000058BA">
              <w:rPr>
                <w:rFonts w:ascii="Arial" w:hAnsi="Arial"/>
              </w:rPr>
              <w:t>agreed at a Parish Council meeting. SF proposed that the split</w:t>
            </w:r>
            <w:r w:rsidR="004A593D">
              <w:rPr>
                <w:rFonts w:ascii="Arial" w:hAnsi="Arial"/>
              </w:rPr>
              <w:t xml:space="preserve"> be ratified and all agreed. In future years WDDC could decide not to distribute 100% of the grant amount received</w:t>
            </w:r>
            <w:r w:rsidR="001E5D80">
              <w:rPr>
                <w:rFonts w:ascii="Arial" w:hAnsi="Arial"/>
              </w:rPr>
              <w:t>,</w:t>
            </w:r>
            <w:r w:rsidR="004A593D">
              <w:rPr>
                <w:rFonts w:ascii="Arial" w:hAnsi="Arial"/>
              </w:rPr>
              <w:t xml:space="preserve"> thus effectively reducing the parish precept </w:t>
            </w:r>
            <w:r w:rsidR="001E5D80">
              <w:rPr>
                <w:rFonts w:ascii="Arial" w:hAnsi="Arial"/>
              </w:rPr>
              <w:t>–</w:t>
            </w:r>
            <w:r w:rsidR="004A593D">
              <w:rPr>
                <w:rFonts w:ascii="Arial" w:hAnsi="Arial"/>
              </w:rPr>
              <w:t xml:space="preserve"> </w:t>
            </w:r>
            <w:r w:rsidR="001E5D80">
              <w:rPr>
                <w:rFonts w:ascii="Arial" w:hAnsi="Arial"/>
              </w:rPr>
              <w:t>some local authorities</w:t>
            </w:r>
            <w:r w:rsidR="004A593D">
              <w:rPr>
                <w:rFonts w:ascii="Arial" w:hAnsi="Arial"/>
              </w:rPr>
              <w:t xml:space="preserve"> had already </w:t>
            </w:r>
            <w:r w:rsidR="001E5D80">
              <w:rPr>
                <w:rFonts w:ascii="Arial" w:hAnsi="Arial"/>
              </w:rPr>
              <w:t xml:space="preserve">decided to </w:t>
            </w:r>
            <w:r w:rsidR="00C0028B">
              <w:rPr>
                <w:rFonts w:ascii="Arial" w:hAnsi="Arial"/>
              </w:rPr>
              <w:t>take</w:t>
            </w:r>
            <w:r w:rsidR="001E5D80">
              <w:rPr>
                <w:rFonts w:ascii="Arial" w:hAnsi="Arial"/>
              </w:rPr>
              <w:t xml:space="preserve"> this</w:t>
            </w:r>
            <w:r w:rsidR="00C0028B">
              <w:rPr>
                <w:rFonts w:ascii="Arial" w:hAnsi="Arial"/>
              </w:rPr>
              <w:t xml:space="preserve"> course</w:t>
            </w:r>
            <w:r w:rsidR="004A593D">
              <w:rPr>
                <w:rFonts w:ascii="Arial" w:hAnsi="Arial"/>
              </w:rPr>
              <w:t xml:space="preserve"> for the coming year.</w:t>
            </w:r>
            <w:r w:rsidR="000058BA">
              <w:rPr>
                <w:rFonts w:ascii="Arial" w:hAnsi="Arial"/>
              </w:rPr>
              <w:t xml:space="preserve">  </w:t>
            </w:r>
            <w:r>
              <w:rPr>
                <w:rFonts w:ascii="Arial" w:hAnsi="Arial"/>
              </w:rPr>
              <w:t xml:space="preserve"> </w:t>
            </w:r>
          </w:p>
        </w:tc>
        <w:tc>
          <w:tcPr>
            <w:tcW w:w="737" w:type="dxa"/>
          </w:tcPr>
          <w:p w:rsidR="00DB7207" w:rsidRDefault="00DB7207" w:rsidP="00DB7207">
            <w:pPr>
              <w:spacing w:after="0" w:line="240" w:lineRule="auto"/>
              <w:ind w:firstLine="60"/>
              <w:jc w:val="center"/>
              <w:rPr>
                <w:rFonts w:ascii="Arial" w:hAnsi="Arial"/>
              </w:rPr>
            </w:pPr>
          </w:p>
          <w:p w:rsidR="00DB7207" w:rsidRDefault="00DB7207" w:rsidP="00DB7207">
            <w:pPr>
              <w:spacing w:after="0" w:line="240" w:lineRule="auto"/>
              <w:ind w:firstLine="60"/>
              <w:jc w:val="center"/>
              <w:rPr>
                <w:rFonts w:ascii="Arial" w:hAnsi="Arial"/>
              </w:rPr>
            </w:pPr>
          </w:p>
          <w:p w:rsidR="00DB7207" w:rsidRPr="00DB7207" w:rsidRDefault="00DB7207" w:rsidP="00DB7207">
            <w:pPr>
              <w:spacing w:after="0" w:line="240" w:lineRule="auto"/>
              <w:ind w:firstLine="60"/>
              <w:jc w:val="center"/>
              <w:rPr>
                <w:rFonts w:ascii="Arial" w:hAnsi="Arial"/>
              </w:rPr>
            </w:pPr>
          </w:p>
        </w:tc>
      </w:tr>
      <w:tr w:rsidR="002B1EB1" w:rsidTr="002462A6">
        <w:tc>
          <w:tcPr>
            <w:tcW w:w="533" w:type="dxa"/>
          </w:tcPr>
          <w:p w:rsidR="002B1EB1" w:rsidRDefault="007513B2" w:rsidP="00CA6F10">
            <w:pPr>
              <w:spacing w:after="120" w:line="240" w:lineRule="auto"/>
              <w:jc w:val="center"/>
              <w:rPr>
                <w:rFonts w:ascii="Arial" w:hAnsi="Arial"/>
                <w:b/>
              </w:rPr>
            </w:pPr>
            <w:r w:rsidRPr="00661515">
              <w:rPr>
                <w:rFonts w:ascii="Arial" w:hAnsi="Arial"/>
                <w:b/>
              </w:rPr>
              <w:lastRenderedPageBreak/>
              <w:t>1</w:t>
            </w:r>
            <w:r w:rsidR="00674AD2">
              <w:rPr>
                <w:rFonts w:ascii="Arial" w:hAnsi="Arial"/>
                <w:b/>
              </w:rPr>
              <w:t>4</w:t>
            </w: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Pr="00661515" w:rsidRDefault="00CA6F10" w:rsidP="001404EA">
            <w:pPr>
              <w:spacing w:after="120"/>
              <w:jc w:val="center"/>
              <w:rPr>
                <w:rFonts w:ascii="Arial" w:hAnsi="Arial"/>
                <w:b/>
              </w:rPr>
            </w:pPr>
          </w:p>
        </w:tc>
        <w:tc>
          <w:tcPr>
            <w:tcW w:w="8064" w:type="dxa"/>
          </w:tcPr>
          <w:p w:rsidR="002B1EB1" w:rsidRPr="00AE3DCC" w:rsidRDefault="002B1EB1" w:rsidP="002A3179">
            <w:pPr>
              <w:spacing w:after="0" w:line="240" w:lineRule="auto"/>
              <w:jc w:val="both"/>
              <w:rPr>
                <w:rFonts w:ascii="Arial" w:hAnsi="Arial"/>
                <w:b/>
              </w:rPr>
            </w:pPr>
            <w:r w:rsidRPr="00AE3DCC">
              <w:rPr>
                <w:rFonts w:ascii="Arial" w:hAnsi="Arial"/>
                <w:b/>
              </w:rPr>
              <w:t>Any Other Correspondence:</w:t>
            </w:r>
            <w:r w:rsidR="00AE3DCC" w:rsidRPr="00AE3DCC">
              <w:rPr>
                <w:rFonts w:ascii="Arial" w:hAnsi="Arial"/>
                <w:b/>
              </w:rPr>
              <w:t>-</w:t>
            </w:r>
          </w:p>
          <w:p w:rsidR="00DB574A" w:rsidRDefault="00C0028B" w:rsidP="002A3179">
            <w:pPr>
              <w:numPr>
                <w:ilvl w:val="0"/>
                <w:numId w:val="7"/>
              </w:numPr>
              <w:spacing w:after="0" w:line="240" w:lineRule="auto"/>
              <w:jc w:val="both"/>
              <w:rPr>
                <w:rFonts w:ascii="Arial" w:hAnsi="Arial"/>
              </w:rPr>
            </w:pPr>
            <w:r>
              <w:rPr>
                <w:rFonts w:ascii="Arial" w:hAnsi="Arial"/>
              </w:rPr>
              <w:t>SF asked JB to</w:t>
            </w:r>
            <w:r w:rsidR="00DB574A">
              <w:rPr>
                <w:rFonts w:ascii="Arial" w:hAnsi="Arial"/>
              </w:rPr>
              <w:t xml:space="preserve"> circulate</w:t>
            </w:r>
            <w:r>
              <w:rPr>
                <w:rFonts w:ascii="Arial" w:hAnsi="Arial"/>
              </w:rPr>
              <w:t xml:space="preserve"> the Final Draft of the Dorchester Area Community Plan which she had received.</w:t>
            </w:r>
          </w:p>
          <w:p w:rsidR="00281777" w:rsidRDefault="00F21815" w:rsidP="00986104">
            <w:pPr>
              <w:numPr>
                <w:ilvl w:val="0"/>
                <w:numId w:val="7"/>
              </w:numPr>
              <w:spacing w:after="0" w:line="240" w:lineRule="auto"/>
              <w:jc w:val="both"/>
              <w:rPr>
                <w:rFonts w:ascii="Arial" w:hAnsi="Arial"/>
              </w:rPr>
            </w:pPr>
            <w:r>
              <w:rPr>
                <w:rFonts w:ascii="Arial" w:hAnsi="Arial"/>
              </w:rPr>
              <w:t xml:space="preserve">JB had </w:t>
            </w:r>
            <w:r w:rsidR="00C0028B">
              <w:rPr>
                <w:rFonts w:ascii="Arial" w:hAnsi="Arial"/>
              </w:rPr>
              <w:t>written to</w:t>
            </w:r>
            <w:r w:rsidR="00986104">
              <w:rPr>
                <w:rFonts w:ascii="Arial" w:hAnsi="Arial"/>
              </w:rPr>
              <w:t xml:space="preserve"> Mrs</w:t>
            </w:r>
            <w:r w:rsidR="00C0028B">
              <w:rPr>
                <w:rFonts w:ascii="Arial" w:hAnsi="Arial"/>
              </w:rPr>
              <w:t xml:space="preserve"> </w:t>
            </w:r>
            <w:r w:rsidR="00986104">
              <w:rPr>
                <w:rFonts w:ascii="Arial" w:hAnsi="Arial"/>
              </w:rPr>
              <w:t>Lillie Foster, the owner of The Mill, to request that she cut back branches of a small laurel tree overhanging the pavement on Dorchester Road. A reply had been received which JB would respond to once the tree had been trimmed.</w:t>
            </w:r>
          </w:p>
          <w:p w:rsidR="00986104" w:rsidRDefault="00744450" w:rsidP="00986104">
            <w:pPr>
              <w:numPr>
                <w:ilvl w:val="0"/>
                <w:numId w:val="7"/>
              </w:numPr>
              <w:spacing w:after="0" w:line="240" w:lineRule="auto"/>
              <w:jc w:val="both"/>
              <w:rPr>
                <w:rFonts w:ascii="Arial" w:hAnsi="Arial"/>
              </w:rPr>
            </w:pPr>
            <w:r>
              <w:rPr>
                <w:rFonts w:ascii="Arial" w:hAnsi="Arial"/>
              </w:rPr>
              <w:t>JB had been investigating options for changing banking arrangements and would report his findings at the March meeting.</w:t>
            </w:r>
          </w:p>
          <w:p w:rsidR="00744450" w:rsidRDefault="00DA7821" w:rsidP="00986104">
            <w:pPr>
              <w:numPr>
                <w:ilvl w:val="0"/>
                <w:numId w:val="7"/>
              </w:numPr>
              <w:spacing w:after="0" w:line="240" w:lineRule="auto"/>
              <w:jc w:val="both"/>
              <w:rPr>
                <w:rFonts w:ascii="Arial" w:hAnsi="Arial"/>
              </w:rPr>
            </w:pPr>
            <w:r>
              <w:rPr>
                <w:rFonts w:ascii="Arial" w:hAnsi="Arial"/>
              </w:rPr>
              <w:t>Firefighters from the Maiden Newton station had cleared snow and ice from pavements in the village over the weekend of 19 January.</w:t>
            </w:r>
            <w:r w:rsidR="00D648C3">
              <w:rPr>
                <w:rFonts w:ascii="Arial" w:hAnsi="Arial"/>
              </w:rPr>
              <w:t xml:space="preserve"> JB had put a note of thanks on the noticeboards.</w:t>
            </w:r>
          </w:p>
          <w:p w:rsidR="00D648C3" w:rsidRDefault="00D648C3" w:rsidP="00986104">
            <w:pPr>
              <w:numPr>
                <w:ilvl w:val="0"/>
                <w:numId w:val="7"/>
              </w:numPr>
              <w:spacing w:after="0" w:line="240" w:lineRule="auto"/>
              <w:jc w:val="both"/>
              <w:rPr>
                <w:rFonts w:ascii="Arial" w:hAnsi="Arial"/>
              </w:rPr>
            </w:pPr>
            <w:r>
              <w:rPr>
                <w:rFonts w:ascii="Arial" w:hAnsi="Arial"/>
              </w:rPr>
              <w:t>Invitation to DCC Bus Service Consultation Stakeholders Workshop on 13 February – circulated.</w:t>
            </w:r>
            <w:r w:rsidR="00B12CFC">
              <w:rPr>
                <w:rFonts w:ascii="Arial" w:hAnsi="Arial"/>
              </w:rPr>
              <w:t xml:space="preserve"> SF to attend.</w:t>
            </w:r>
          </w:p>
          <w:p w:rsidR="00D648C3" w:rsidRDefault="00D648C3" w:rsidP="00986104">
            <w:pPr>
              <w:numPr>
                <w:ilvl w:val="0"/>
                <w:numId w:val="7"/>
              </w:numPr>
              <w:spacing w:after="0" w:line="240" w:lineRule="auto"/>
              <w:jc w:val="both"/>
              <w:rPr>
                <w:rFonts w:ascii="Arial" w:hAnsi="Arial"/>
              </w:rPr>
            </w:pPr>
            <w:r>
              <w:rPr>
                <w:rFonts w:ascii="Arial" w:hAnsi="Arial"/>
              </w:rPr>
              <w:t>Invitation to a tour of WDDC’s new premises at South Walks House – circulated.</w:t>
            </w:r>
            <w:r w:rsidR="00B12CFC">
              <w:rPr>
                <w:rFonts w:ascii="Arial" w:hAnsi="Arial"/>
              </w:rPr>
              <w:t xml:space="preserve"> SF and JB will attend.</w:t>
            </w:r>
          </w:p>
          <w:p w:rsidR="00D648C3" w:rsidRDefault="00D648C3" w:rsidP="00D648C3">
            <w:pPr>
              <w:numPr>
                <w:ilvl w:val="0"/>
                <w:numId w:val="7"/>
              </w:numPr>
              <w:spacing w:after="0" w:line="240" w:lineRule="auto"/>
              <w:jc w:val="both"/>
              <w:rPr>
                <w:rFonts w:ascii="Arial" w:hAnsi="Arial"/>
              </w:rPr>
            </w:pPr>
            <w:r>
              <w:rPr>
                <w:rFonts w:ascii="Arial" w:hAnsi="Arial"/>
              </w:rPr>
              <w:t>Invitation to ‘Today’s youths – Tomorrow’s leaders’ - official launch of Democracy Handbook on 22 March - circulated.</w:t>
            </w:r>
          </w:p>
          <w:p w:rsidR="00D648C3" w:rsidRDefault="00700D51" w:rsidP="00D648C3">
            <w:pPr>
              <w:numPr>
                <w:ilvl w:val="0"/>
                <w:numId w:val="7"/>
              </w:numPr>
              <w:spacing w:after="0" w:line="240" w:lineRule="auto"/>
              <w:jc w:val="both"/>
              <w:rPr>
                <w:rFonts w:ascii="Arial" w:hAnsi="Arial"/>
              </w:rPr>
            </w:pPr>
            <w:r>
              <w:rPr>
                <w:rFonts w:ascii="Arial" w:hAnsi="Arial"/>
              </w:rPr>
              <w:t>Invitation to drop-in session about suggested changes to the West Dorset, Weymouth and Portland Draft Local Plan – circulated.</w:t>
            </w:r>
          </w:p>
          <w:p w:rsidR="00700D51" w:rsidRDefault="00700D51" w:rsidP="00D648C3">
            <w:pPr>
              <w:numPr>
                <w:ilvl w:val="0"/>
                <w:numId w:val="7"/>
              </w:numPr>
              <w:spacing w:after="0" w:line="240" w:lineRule="auto"/>
              <w:jc w:val="both"/>
              <w:rPr>
                <w:rFonts w:ascii="Arial" w:hAnsi="Arial"/>
              </w:rPr>
            </w:pPr>
            <w:r>
              <w:rPr>
                <w:rFonts w:ascii="Arial" w:hAnsi="Arial"/>
              </w:rPr>
              <w:t>Statement of Community Involvement on County Council Planning Matters – Consultation Draft – circulated.</w:t>
            </w:r>
          </w:p>
          <w:p w:rsidR="00700D51" w:rsidRDefault="00700D51" w:rsidP="00700D51">
            <w:pPr>
              <w:numPr>
                <w:ilvl w:val="0"/>
                <w:numId w:val="7"/>
              </w:numPr>
              <w:spacing w:after="0" w:line="240" w:lineRule="auto"/>
              <w:jc w:val="both"/>
              <w:rPr>
                <w:rFonts w:ascii="Arial" w:hAnsi="Arial"/>
              </w:rPr>
            </w:pPr>
            <w:r>
              <w:rPr>
                <w:rFonts w:ascii="Arial" w:hAnsi="Arial"/>
              </w:rPr>
              <w:t>E-mail from WDDC about funding opportunities – circulated.</w:t>
            </w:r>
          </w:p>
          <w:p w:rsidR="00700D51" w:rsidRDefault="00700D51" w:rsidP="00700D51">
            <w:pPr>
              <w:numPr>
                <w:ilvl w:val="0"/>
                <w:numId w:val="7"/>
              </w:numPr>
              <w:spacing w:after="0" w:line="240" w:lineRule="auto"/>
              <w:jc w:val="both"/>
              <w:rPr>
                <w:rFonts w:ascii="Arial" w:hAnsi="Arial"/>
              </w:rPr>
            </w:pPr>
            <w:r>
              <w:rPr>
                <w:rFonts w:ascii="Arial" w:hAnsi="Arial"/>
              </w:rPr>
              <w:t>Invitation to DAPTC update event on 26 February – on training list.</w:t>
            </w:r>
          </w:p>
          <w:p w:rsidR="00700D51" w:rsidRDefault="00700D51" w:rsidP="00700D51">
            <w:pPr>
              <w:numPr>
                <w:ilvl w:val="0"/>
                <w:numId w:val="7"/>
              </w:numPr>
              <w:spacing w:after="0" w:line="240" w:lineRule="auto"/>
              <w:jc w:val="both"/>
              <w:rPr>
                <w:rFonts w:ascii="Arial" w:hAnsi="Arial"/>
              </w:rPr>
            </w:pPr>
            <w:r>
              <w:rPr>
                <w:rFonts w:ascii="Arial" w:hAnsi="Arial"/>
              </w:rPr>
              <w:t>DAPTC Chief Executive’s circular January 2013 – circulated.</w:t>
            </w:r>
          </w:p>
          <w:p w:rsidR="00E3424A" w:rsidRDefault="00E3424A" w:rsidP="00E3424A">
            <w:pPr>
              <w:spacing w:after="0" w:line="240" w:lineRule="auto"/>
              <w:ind w:left="720"/>
              <w:jc w:val="both"/>
              <w:rPr>
                <w:rFonts w:ascii="Arial" w:hAnsi="Arial"/>
              </w:rPr>
            </w:pPr>
          </w:p>
        </w:tc>
        <w:tc>
          <w:tcPr>
            <w:tcW w:w="737" w:type="dxa"/>
          </w:tcPr>
          <w:p w:rsidR="002B1EB1" w:rsidRDefault="002B1EB1" w:rsidP="00281777">
            <w:pPr>
              <w:spacing w:after="0" w:line="240" w:lineRule="auto"/>
              <w:jc w:val="center"/>
              <w:rPr>
                <w:rFonts w:ascii="Arial" w:hAnsi="Arial"/>
              </w:rPr>
            </w:pPr>
          </w:p>
          <w:p w:rsidR="005E1646" w:rsidRDefault="00C0028B" w:rsidP="00281777">
            <w:pPr>
              <w:spacing w:after="0" w:line="240" w:lineRule="auto"/>
              <w:jc w:val="center"/>
              <w:rPr>
                <w:rFonts w:ascii="Arial" w:hAnsi="Arial"/>
              </w:rPr>
            </w:pPr>
            <w:r>
              <w:rPr>
                <w:rFonts w:ascii="Arial" w:hAnsi="Arial"/>
              </w:rPr>
              <w:t>JB</w:t>
            </w:r>
          </w:p>
          <w:p w:rsidR="00281777" w:rsidRDefault="00281777" w:rsidP="00281777">
            <w:pPr>
              <w:spacing w:after="0" w:line="240" w:lineRule="auto"/>
              <w:jc w:val="center"/>
              <w:rPr>
                <w:rFonts w:ascii="Arial" w:hAnsi="Arial"/>
              </w:rPr>
            </w:pPr>
          </w:p>
          <w:p w:rsidR="00F21815" w:rsidRDefault="00F21815" w:rsidP="00281777">
            <w:pPr>
              <w:spacing w:after="0" w:line="240" w:lineRule="auto"/>
              <w:jc w:val="center"/>
              <w:rPr>
                <w:rFonts w:ascii="Arial" w:hAnsi="Arial"/>
              </w:rPr>
            </w:pPr>
          </w:p>
          <w:p w:rsidR="00F21815" w:rsidRDefault="00F21815" w:rsidP="00281777">
            <w:pPr>
              <w:spacing w:after="0" w:line="240" w:lineRule="auto"/>
              <w:jc w:val="center"/>
              <w:rPr>
                <w:rFonts w:ascii="Arial" w:hAnsi="Arial"/>
              </w:rPr>
            </w:pPr>
          </w:p>
          <w:p w:rsidR="00F21815" w:rsidRDefault="00D648C3" w:rsidP="00281777">
            <w:pPr>
              <w:spacing w:after="0" w:line="240" w:lineRule="auto"/>
              <w:jc w:val="center"/>
              <w:rPr>
                <w:rFonts w:ascii="Arial" w:hAnsi="Arial"/>
              </w:rPr>
            </w:pPr>
            <w:r>
              <w:rPr>
                <w:rFonts w:ascii="Arial" w:hAnsi="Arial"/>
              </w:rPr>
              <w:t>JB</w:t>
            </w:r>
          </w:p>
          <w:p w:rsidR="00F21815" w:rsidRDefault="00F21815" w:rsidP="00281777">
            <w:pPr>
              <w:spacing w:after="0" w:line="240" w:lineRule="auto"/>
              <w:jc w:val="center"/>
              <w:rPr>
                <w:rFonts w:ascii="Arial" w:hAnsi="Arial"/>
              </w:rPr>
            </w:pPr>
          </w:p>
          <w:p w:rsidR="00D648C3" w:rsidRDefault="00D648C3" w:rsidP="00281777">
            <w:pPr>
              <w:spacing w:after="0" w:line="240" w:lineRule="auto"/>
              <w:jc w:val="center"/>
              <w:rPr>
                <w:rFonts w:ascii="Arial" w:hAnsi="Arial"/>
              </w:rPr>
            </w:pPr>
          </w:p>
          <w:p w:rsidR="00D648C3" w:rsidRDefault="00D648C3" w:rsidP="00281777">
            <w:pPr>
              <w:spacing w:after="0" w:line="240" w:lineRule="auto"/>
              <w:jc w:val="center"/>
              <w:rPr>
                <w:rFonts w:ascii="Arial" w:hAnsi="Arial"/>
              </w:rPr>
            </w:pPr>
            <w:r>
              <w:rPr>
                <w:rFonts w:ascii="Arial" w:hAnsi="Arial"/>
              </w:rPr>
              <w:t>JB</w:t>
            </w:r>
          </w:p>
        </w:tc>
      </w:tr>
      <w:tr w:rsidR="005F5456" w:rsidTr="009D38E1">
        <w:trPr>
          <w:trHeight w:val="51"/>
        </w:trPr>
        <w:tc>
          <w:tcPr>
            <w:tcW w:w="533" w:type="dxa"/>
          </w:tcPr>
          <w:p w:rsidR="005F5456" w:rsidRPr="008E11CF" w:rsidRDefault="005F5456" w:rsidP="002B1EB1">
            <w:pPr>
              <w:spacing w:after="120"/>
              <w:jc w:val="center"/>
              <w:rPr>
                <w:rFonts w:ascii="Arial" w:hAnsi="Arial"/>
                <w:color w:val="FF0000"/>
              </w:rPr>
            </w:pPr>
          </w:p>
        </w:tc>
        <w:tc>
          <w:tcPr>
            <w:tcW w:w="8064" w:type="dxa"/>
          </w:tcPr>
          <w:p w:rsidR="00BC7342" w:rsidRDefault="005F5456" w:rsidP="00674AD2">
            <w:pPr>
              <w:spacing w:after="120" w:line="240" w:lineRule="auto"/>
              <w:jc w:val="both"/>
              <w:rPr>
                <w:rFonts w:ascii="Arial" w:hAnsi="Arial"/>
              </w:rPr>
            </w:pPr>
            <w:r>
              <w:rPr>
                <w:rFonts w:ascii="Arial" w:hAnsi="Arial"/>
              </w:rPr>
              <w:t xml:space="preserve">Meeting closed at </w:t>
            </w:r>
            <w:r w:rsidR="00674AD2">
              <w:rPr>
                <w:rFonts w:ascii="Arial" w:hAnsi="Arial"/>
              </w:rPr>
              <w:t>8</w:t>
            </w:r>
            <w:r>
              <w:rPr>
                <w:rFonts w:ascii="Arial" w:hAnsi="Arial"/>
              </w:rPr>
              <w:t>:</w:t>
            </w:r>
            <w:r w:rsidR="00674AD2">
              <w:rPr>
                <w:rFonts w:ascii="Arial" w:hAnsi="Arial"/>
              </w:rPr>
              <w:t>51</w:t>
            </w:r>
            <w:r w:rsidR="00153405">
              <w:rPr>
                <w:rFonts w:ascii="Arial" w:hAnsi="Arial"/>
              </w:rPr>
              <w:t xml:space="preserve"> </w:t>
            </w:r>
            <w:r w:rsidR="000D243E">
              <w:rPr>
                <w:rFonts w:ascii="Arial" w:hAnsi="Arial"/>
              </w:rPr>
              <w:t xml:space="preserve">p.m. Date of next meeting </w:t>
            </w:r>
            <w:r w:rsidR="008E054C">
              <w:rPr>
                <w:rFonts w:ascii="Arial" w:hAnsi="Arial"/>
              </w:rPr>
              <w:t>7</w:t>
            </w:r>
            <w:r w:rsidR="007B14C1">
              <w:rPr>
                <w:rFonts w:ascii="Arial" w:hAnsi="Arial"/>
              </w:rPr>
              <w:t xml:space="preserve"> </w:t>
            </w:r>
            <w:r w:rsidR="00674AD2">
              <w:rPr>
                <w:rFonts w:ascii="Arial" w:hAnsi="Arial"/>
              </w:rPr>
              <w:t>March</w:t>
            </w:r>
            <w:r w:rsidR="00C92E1D">
              <w:rPr>
                <w:rFonts w:ascii="Arial" w:hAnsi="Arial"/>
              </w:rPr>
              <w:t xml:space="preserve"> 2</w:t>
            </w:r>
            <w:r>
              <w:rPr>
                <w:rFonts w:ascii="Arial" w:hAnsi="Arial"/>
              </w:rPr>
              <w:t>01</w:t>
            </w:r>
            <w:r w:rsidR="007B14C1">
              <w:rPr>
                <w:rFonts w:ascii="Arial" w:hAnsi="Arial"/>
              </w:rPr>
              <w:t>3</w:t>
            </w:r>
            <w:r w:rsidR="00A21198">
              <w:rPr>
                <w:rFonts w:ascii="Arial" w:hAnsi="Arial"/>
              </w:rPr>
              <w:t xml:space="preserve"> </w:t>
            </w:r>
            <w:r w:rsidR="00153405">
              <w:rPr>
                <w:rFonts w:ascii="Arial" w:hAnsi="Arial"/>
              </w:rPr>
              <w:t>at</w:t>
            </w:r>
            <w:r>
              <w:rPr>
                <w:rFonts w:ascii="Arial" w:hAnsi="Arial"/>
              </w:rPr>
              <w:t xml:space="preserve"> 7</w:t>
            </w:r>
            <w:r w:rsidR="000D243E">
              <w:rPr>
                <w:rFonts w:ascii="Arial" w:hAnsi="Arial"/>
              </w:rPr>
              <w:t xml:space="preserve">.00 </w:t>
            </w:r>
            <w:r>
              <w:rPr>
                <w:rFonts w:ascii="Arial" w:hAnsi="Arial"/>
              </w:rPr>
              <w:t>p</w:t>
            </w:r>
            <w:r w:rsidR="000D243E">
              <w:rPr>
                <w:rFonts w:ascii="Arial" w:hAnsi="Arial"/>
              </w:rPr>
              <w:t>.</w:t>
            </w:r>
            <w:r>
              <w:rPr>
                <w:rFonts w:ascii="Arial" w:hAnsi="Arial"/>
              </w:rPr>
              <w:t>m.</w:t>
            </w:r>
          </w:p>
        </w:tc>
        <w:tc>
          <w:tcPr>
            <w:tcW w:w="737" w:type="dxa"/>
          </w:tcPr>
          <w:p w:rsidR="005F5456" w:rsidRDefault="005F5456" w:rsidP="00281777">
            <w:pPr>
              <w:spacing w:after="0" w:line="240" w:lineRule="auto"/>
              <w:jc w:val="center"/>
              <w:rPr>
                <w:rFonts w:ascii="Arial" w:hAnsi="Arial"/>
              </w:rPr>
            </w:pPr>
          </w:p>
        </w:tc>
      </w:tr>
    </w:tbl>
    <w:p w:rsidR="002305D6" w:rsidRDefault="002305D6" w:rsidP="002305D6">
      <w:pPr>
        <w:spacing w:after="0" w:line="240" w:lineRule="auto"/>
        <w:ind w:left="426"/>
        <w:rPr>
          <w:rFonts w:ascii="Arial" w:hAnsi="Arial" w:cs="Arial"/>
        </w:rPr>
      </w:pPr>
    </w:p>
    <w:sectPr w:rsidR="002305D6" w:rsidSect="00BD4997">
      <w:headerReference w:type="even" r:id="rId9"/>
      <w:headerReference w:type="default" r:id="rId10"/>
      <w:footerReference w:type="even" r:id="rId11"/>
      <w:footerReference w:type="default" r:id="rId12"/>
      <w:headerReference w:type="first" r:id="rId13"/>
      <w:footerReference w:type="first" r:id="rId14"/>
      <w:pgSz w:w="11906" w:h="16838"/>
      <w:pgMar w:top="1440" w:right="1133" w:bottom="1440" w:left="1440" w:header="720" w:footer="102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02A" w:rsidRDefault="0062702A" w:rsidP="002D32F6">
      <w:pPr>
        <w:spacing w:after="0" w:line="240" w:lineRule="auto"/>
      </w:pPr>
      <w:r>
        <w:separator/>
      </w:r>
    </w:p>
  </w:endnote>
  <w:endnote w:type="continuationSeparator" w:id="0">
    <w:p w:rsidR="0062702A" w:rsidRDefault="0062702A" w:rsidP="002D3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9A" w:rsidRDefault="005655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9A" w:rsidRDefault="0056559A">
    <w:pPr>
      <w:pStyle w:val="Footer"/>
    </w:pPr>
    <w:r>
      <w:t>Parish Clerk: John Ball, 3 Harveys Close, Maiden Newton Tel 01300 320522</w:t>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9A" w:rsidRDefault="005655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02A" w:rsidRDefault="0062702A" w:rsidP="002D32F6">
      <w:pPr>
        <w:spacing w:after="0" w:line="240" w:lineRule="auto"/>
      </w:pPr>
      <w:r>
        <w:separator/>
      </w:r>
    </w:p>
  </w:footnote>
  <w:footnote w:type="continuationSeparator" w:id="0">
    <w:p w:rsidR="0062702A" w:rsidRDefault="0062702A" w:rsidP="002D3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9A" w:rsidRDefault="005655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9A" w:rsidRDefault="0056559A">
    <w:pPr>
      <w:pStyle w:val="Header"/>
      <w:jc w:val="right"/>
    </w:pPr>
    <w:r>
      <w:fldChar w:fldCharType="begin"/>
    </w:r>
    <w:r>
      <w:instrText xml:space="preserve"> PAGE   \* MERGEFORMAT </w:instrText>
    </w:r>
    <w:r>
      <w:fldChar w:fldCharType="separate"/>
    </w:r>
    <w:r w:rsidR="002B6C23">
      <w:rPr>
        <w:noProof/>
      </w:rPr>
      <w:t>4</w:t>
    </w:r>
    <w:r>
      <w:fldChar w:fldCharType="end"/>
    </w:r>
  </w:p>
  <w:p w:rsidR="0056559A" w:rsidRDefault="005655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9A" w:rsidRDefault="005655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EA4"/>
    <w:multiLevelType w:val="hybridMultilevel"/>
    <w:tmpl w:val="15165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72005D"/>
    <w:multiLevelType w:val="hybridMultilevel"/>
    <w:tmpl w:val="40042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BC6DF2"/>
    <w:multiLevelType w:val="hybridMultilevel"/>
    <w:tmpl w:val="43AA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F5113A"/>
    <w:multiLevelType w:val="hybridMultilevel"/>
    <w:tmpl w:val="2C60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C22133"/>
    <w:multiLevelType w:val="hybridMultilevel"/>
    <w:tmpl w:val="A154ACF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
    <w:nsid w:val="131E0BE9"/>
    <w:multiLevelType w:val="hybridMultilevel"/>
    <w:tmpl w:val="1E863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164F42"/>
    <w:multiLevelType w:val="hybridMultilevel"/>
    <w:tmpl w:val="D6FE7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BD6FE2"/>
    <w:multiLevelType w:val="hybridMultilevel"/>
    <w:tmpl w:val="F26CBD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19161DD1"/>
    <w:multiLevelType w:val="hybridMultilevel"/>
    <w:tmpl w:val="28C43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F75058"/>
    <w:multiLevelType w:val="hybridMultilevel"/>
    <w:tmpl w:val="1F660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B87154"/>
    <w:multiLevelType w:val="hybridMultilevel"/>
    <w:tmpl w:val="D2C6B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244F15"/>
    <w:multiLevelType w:val="hybridMultilevel"/>
    <w:tmpl w:val="34EA4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E838E1"/>
    <w:multiLevelType w:val="hybridMultilevel"/>
    <w:tmpl w:val="83E21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1D05204"/>
    <w:multiLevelType w:val="hybridMultilevel"/>
    <w:tmpl w:val="64AA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1F3ECB"/>
    <w:multiLevelType w:val="hybridMultilevel"/>
    <w:tmpl w:val="4AC4D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847043"/>
    <w:multiLevelType w:val="hybridMultilevel"/>
    <w:tmpl w:val="34306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6E241C"/>
    <w:multiLevelType w:val="hybridMultilevel"/>
    <w:tmpl w:val="06CE5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DE6ECF"/>
    <w:multiLevelType w:val="hybridMultilevel"/>
    <w:tmpl w:val="720EF0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3E769F1"/>
    <w:multiLevelType w:val="hybridMultilevel"/>
    <w:tmpl w:val="04EC42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5780A41"/>
    <w:multiLevelType w:val="hybridMultilevel"/>
    <w:tmpl w:val="8FFAE0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nsid w:val="40553032"/>
    <w:multiLevelType w:val="hybridMultilevel"/>
    <w:tmpl w:val="5274B1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437106B1"/>
    <w:multiLevelType w:val="hybridMultilevel"/>
    <w:tmpl w:val="B2223F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D8534F4"/>
    <w:multiLevelType w:val="hybridMultilevel"/>
    <w:tmpl w:val="0F662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C46AA0"/>
    <w:multiLevelType w:val="hybridMultilevel"/>
    <w:tmpl w:val="9F68E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663E9A"/>
    <w:multiLevelType w:val="hybridMultilevel"/>
    <w:tmpl w:val="55F04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A60175"/>
    <w:multiLevelType w:val="hybridMultilevel"/>
    <w:tmpl w:val="3FAAB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7D3B88"/>
    <w:multiLevelType w:val="hybridMultilevel"/>
    <w:tmpl w:val="22DCD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1D6E3A"/>
    <w:multiLevelType w:val="hybridMultilevel"/>
    <w:tmpl w:val="D8F01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1407B2"/>
    <w:multiLevelType w:val="hybridMultilevel"/>
    <w:tmpl w:val="CF54485A"/>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29">
    <w:nsid w:val="56536FCB"/>
    <w:multiLevelType w:val="hybridMultilevel"/>
    <w:tmpl w:val="1734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50444C"/>
    <w:multiLevelType w:val="hybridMultilevel"/>
    <w:tmpl w:val="ED349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940B84"/>
    <w:multiLevelType w:val="hybridMultilevel"/>
    <w:tmpl w:val="FE800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D004C7"/>
    <w:multiLevelType w:val="hybridMultilevel"/>
    <w:tmpl w:val="0CA8F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B1672E"/>
    <w:multiLevelType w:val="hybridMultilevel"/>
    <w:tmpl w:val="5F26B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E11567"/>
    <w:multiLevelType w:val="hybridMultilevel"/>
    <w:tmpl w:val="A524F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78E0D11"/>
    <w:multiLevelType w:val="hybridMultilevel"/>
    <w:tmpl w:val="F424C484"/>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36">
    <w:nsid w:val="690946A0"/>
    <w:multiLevelType w:val="hybridMultilevel"/>
    <w:tmpl w:val="7CCC4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BF0332E"/>
    <w:multiLevelType w:val="hybridMultilevel"/>
    <w:tmpl w:val="4E9AE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A3704D"/>
    <w:multiLevelType w:val="hybridMultilevel"/>
    <w:tmpl w:val="7D164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CEE32FE"/>
    <w:multiLevelType w:val="hybridMultilevel"/>
    <w:tmpl w:val="00D09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DDF4276"/>
    <w:multiLevelType w:val="hybridMultilevel"/>
    <w:tmpl w:val="F668B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E587643"/>
    <w:multiLevelType w:val="hybridMultilevel"/>
    <w:tmpl w:val="6AEEB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27834C7"/>
    <w:multiLevelType w:val="hybridMultilevel"/>
    <w:tmpl w:val="C7DAA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3891BD6"/>
    <w:multiLevelType w:val="hybridMultilevel"/>
    <w:tmpl w:val="81006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5271804"/>
    <w:multiLevelType w:val="hybridMultilevel"/>
    <w:tmpl w:val="03B806C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5">
    <w:nsid w:val="790E6723"/>
    <w:multiLevelType w:val="hybridMultilevel"/>
    <w:tmpl w:val="CDB4E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91D1CC0"/>
    <w:multiLevelType w:val="hybridMultilevel"/>
    <w:tmpl w:val="6C3A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B937F86"/>
    <w:multiLevelType w:val="hybridMultilevel"/>
    <w:tmpl w:val="11E26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F3977B1"/>
    <w:multiLevelType w:val="hybridMultilevel"/>
    <w:tmpl w:val="1DB2B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8"/>
  </w:num>
  <w:num w:numId="4">
    <w:abstractNumId w:val="43"/>
  </w:num>
  <w:num w:numId="5">
    <w:abstractNumId w:val="23"/>
  </w:num>
  <w:num w:numId="6">
    <w:abstractNumId w:val="0"/>
  </w:num>
  <w:num w:numId="7">
    <w:abstractNumId w:val="38"/>
  </w:num>
  <w:num w:numId="8">
    <w:abstractNumId w:val="7"/>
  </w:num>
  <w:num w:numId="9">
    <w:abstractNumId w:val="33"/>
  </w:num>
  <w:num w:numId="10">
    <w:abstractNumId w:val="40"/>
  </w:num>
  <w:num w:numId="11">
    <w:abstractNumId w:val="15"/>
  </w:num>
  <w:num w:numId="12">
    <w:abstractNumId w:val="8"/>
  </w:num>
  <w:num w:numId="13">
    <w:abstractNumId w:val="29"/>
  </w:num>
  <w:num w:numId="14">
    <w:abstractNumId w:val="48"/>
  </w:num>
  <w:num w:numId="15">
    <w:abstractNumId w:val="26"/>
  </w:num>
  <w:num w:numId="16">
    <w:abstractNumId w:val="11"/>
  </w:num>
  <w:num w:numId="17">
    <w:abstractNumId w:val="9"/>
  </w:num>
  <w:num w:numId="18">
    <w:abstractNumId w:val="45"/>
  </w:num>
  <w:num w:numId="19">
    <w:abstractNumId w:val="13"/>
  </w:num>
  <w:num w:numId="20">
    <w:abstractNumId w:val="41"/>
  </w:num>
  <w:num w:numId="21">
    <w:abstractNumId w:val="37"/>
  </w:num>
  <w:num w:numId="22">
    <w:abstractNumId w:val="3"/>
  </w:num>
  <w:num w:numId="23">
    <w:abstractNumId w:val="25"/>
  </w:num>
  <w:num w:numId="24">
    <w:abstractNumId w:val="24"/>
  </w:num>
  <w:num w:numId="25">
    <w:abstractNumId w:val="35"/>
  </w:num>
  <w:num w:numId="26">
    <w:abstractNumId w:val="20"/>
  </w:num>
  <w:num w:numId="27">
    <w:abstractNumId w:val="1"/>
  </w:num>
  <w:num w:numId="28">
    <w:abstractNumId w:val="34"/>
  </w:num>
  <w:num w:numId="29">
    <w:abstractNumId w:val="21"/>
  </w:num>
  <w:num w:numId="30">
    <w:abstractNumId w:val="32"/>
  </w:num>
  <w:num w:numId="31">
    <w:abstractNumId w:val="39"/>
  </w:num>
  <w:num w:numId="32">
    <w:abstractNumId w:val="12"/>
  </w:num>
  <w:num w:numId="33">
    <w:abstractNumId w:val="42"/>
  </w:num>
  <w:num w:numId="34">
    <w:abstractNumId w:val="30"/>
  </w:num>
  <w:num w:numId="35">
    <w:abstractNumId w:val="2"/>
  </w:num>
  <w:num w:numId="36">
    <w:abstractNumId w:val="18"/>
  </w:num>
  <w:num w:numId="37">
    <w:abstractNumId w:val="4"/>
  </w:num>
  <w:num w:numId="38">
    <w:abstractNumId w:val="44"/>
  </w:num>
  <w:num w:numId="39">
    <w:abstractNumId w:val="27"/>
  </w:num>
  <w:num w:numId="40">
    <w:abstractNumId w:val="47"/>
  </w:num>
  <w:num w:numId="41">
    <w:abstractNumId w:val="17"/>
  </w:num>
  <w:num w:numId="42">
    <w:abstractNumId w:val="10"/>
  </w:num>
  <w:num w:numId="43">
    <w:abstractNumId w:val="14"/>
  </w:num>
  <w:num w:numId="44">
    <w:abstractNumId w:val="46"/>
  </w:num>
  <w:num w:numId="45">
    <w:abstractNumId w:val="31"/>
  </w:num>
  <w:num w:numId="46">
    <w:abstractNumId w:val="6"/>
  </w:num>
  <w:num w:numId="47">
    <w:abstractNumId w:val="16"/>
  </w:num>
  <w:num w:numId="48">
    <w:abstractNumId w:val="36"/>
  </w:num>
  <w:num w:numId="49">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74E"/>
    <w:rsid w:val="000009C4"/>
    <w:rsid w:val="000019CC"/>
    <w:rsid w:val="00001BED"/>
    <w:rsid w:val="0000263C"/>
    <w:rsid w:val="00003086"/>
    <w:rsid w:val="00003928"/>
    <w:rsid w:val="000058BA"/>
    <w:rsid w:val="00010CF8"/>
    <w:rsid w:val="00014AB3"/>
    <w:rsid w:val="00014E57"/>
    <w:rsid w:val="0002025B"/>
    <w:rsid w:val="000228DC"/>
    <w:rsid w:val="000254AF"/>
    <w:rsid w:val="000306E3"/>
    <w:rsid w:val="0003113A"/>
    <w:rsid w:val="00031AE9"/>
    <w:rsid w:val="000400D5"/>
    <w:rsid w:val="000411A5"/>
    <w:rsid w:val="00041BAC"/>
    <w:rsid w:val="00044F52"/>
    <w:rsid w:val="0004648B"/>
    <w:rsid w:val="00050076"/>
    <w:rsid w:val="00050568"/>
    <w:rsid w:val="00050E7B"/>
    <w:rsid w:val="0006071D"/>
    <w:rsid w:val="00067431"/>
    <w:rsid w:val="00073878"/>
    <w:rsid w:val="00075195"/>
    <w:rsid w:val="000759E1"/>
    <w:rsid w:val="00076BC5"/>
    <w:rsid w:val="00082BE6"/>
    <w:rsid w:val="000861D2"/>
    <w:rsid w:val="000863C9"/>
    <w:rsid w:val="00086D9F"/>
    <w:rsid w:val="000958B3"/>
    <w:rsid w:val="00096E96"/>
    <w:rsid w:val="000A2066"/>
    <w:rsid w:val="000A47FF"/>
    <w:rsid w:val="000A59ED"/>
    <w:rsid w:val="000A5E91"/>
    <w:rsid w:val="000B0526"/>
    <w:rsid w:val="000B05E0"/>
    <w:rsid w:val="000B101A"/>
    <w:rsid w:val="000B4630"/>
    <w:rsid w:val="000B6312"/>
    <w:rsid w:val="000C0921"/>
    <w:rsid w:val="000C1DD2"/>
    <w:rsid w:val="000C20F8"/>
    <w:rsid w:val="000C5D9F"/>
    <w:rsid w:val="000C6FD7"/>
    <w:rsid w:val="000C71F8"/>
    <w:rsid w:val="000C7A34"/>
    <w:rsid w:val="000D030E"/>
    <w:rsid w:val="000D1A1F"/>
    <w:rsid w:val="000D1AC2"/>
    <w:rsid w:val="000D243E"/>
    <w:rsid w:val="000D2B4F"/>
    <w:rsid w:val="000D70E7"/>
    <w:rsid w:val="000E1E7E"/>
    <w:rsid w:val="000E1F4B"/>
    <w:rsid w:val="000E3040"/>
    <w:rsid w:val="000E419E"/>
    <w:rsid w:val="000E44CA"/>
    <w:rsid w:val="000E5100"/>
    <w:rsid w:val="000E6140"/>
    <w:rsid w:val="000E7B70"/>
    <w:rsid w:val="000F1DCB"/>
    <w:rsid w:val="000F5536"/>
    <w:rsid w:val="000F60DA"/>
    <w:rsid w:val="0010090E"/>
    <w:rsid w:val="00101A3A"/>
    <w:rsid w:val="00104821"/>
    <w:rsid w:val="001054AD"/>
    <w:rsid w:val="00110AEB"/>
    <w:rsid w:val="00112287"/>
    <w:rsid w:val="00112EA3"/>
    <w:rsid w:val="00114AA6"/>
    <w:rsid w:val="00117649"/>
    <w:rsid w:val="0012064A"/>
    <w:rsid w:val="001221E4"/>
    <w:rsid w:val="00123BBE"/>
    <w:rsid w:val="0012408C"/>
    <w:rsid w:val="00126582"/>
    <w:rsid w:val="00127D38"/>
    <w:rsid w:val="00132874"/>
    <w:rsid w:val="001330FB"/>
    <w:rsid w:val="00133A1E"/>
    <w:rsid w:val="00133F2E"/>
    <w:rsid w:val="001351AF"/>
    <w:rsid w:val="00135701"/>
    <w:rsid w:val="00136C33"/>
    <w:rsid w:val="0013744F"/>
    <w:rsid w:val="00137AF4"/>
    <w:rsid w:val="001404EA"/>
    <w:rsid w:val="001414D8"/>
    <w:rsid w:val="00144010"/>
    <w:rsid w:val="001442B0"/>
    <w:rsid w:val="00145024"/>
    <w:rsid w:val="001452F6"/>
    <w:rsid w:val="00145334"/>
    <w:rsid w:val="00145880"/>
    <w:rsid w:val="00145D32"/>
    <w:rsid w:val="00147897"/>
    <w:rsid w:val="00151978"/>
    <w:rsid w:val="00153405"/>
    <w:rsid w:val="00154847"/>
    <w:rsid w:val="00156097"/>
    <w:rsid w:val="00156D5A"/>
    <w:rsid w:val="00157806"/>
    <w:rsid w:val="00157AAA"/>
    <w:rsid w:val="00161A46"/>
    <w:rsid w:val="00162A06"/>
    <w:rsid w:val="0016311C"/>
    <w:rsid w:val="00170180"/>
    <w:rsid w:val="0017106B"/>
    <w:rsid w:val="00171BC7"/>
    <w:rsid w:val="001746A2"/>
    <w:rsid w:val="001761AF"/>
    <w:rsid w:val="00182231"/>
    <w:rsid w:val="00184EB9"/>
    <w:rsid w:val="00185CB6"/>
    <w:rsid w:val="00186237"/>
    <w:rsid w:val="001863D5"/>
    <w:rsid w:val="00187934"/>
    <w:rsid w:val="00190411"/>
    <w:rsid w:val="00191E0C"/>
    <w:rsid w:val="001969CC"/>
    <w:rsid w:val="00197480"/>
    <w:rsid w:val="001A2057"/>
    <w:rsid w:val="001A2C5F"/>
    <w:rsid w:val="001A30E8"/>
    <w:rsid w:val="001A44F1"/>
    <w:rsid w:val="001A4623"/>
    <w:rsid w:val="001A4DCC"/>
    <w:rsid w:val="001A6CDB"/>
    <w:rsid w:val="001A79CD"/>
    <w:rsid w:val="001B05DA"/>
    <w:rsid w:val="001B4051"/>
    <w:rsid w:val="001B476C"/>
    <w:rsid w:val="001B4BC8"/>
    <w:rsid w:val="001B768C"/>
    <w:rsid w:val="001C1A66"/>
    <w:rsid w:val="001C2790"/>
    <w:rsid w:val="001C41C9"/>
    <w:rsid w:val="001C5BDB"/>
    <w:rsid w:val="001D0E38"/>
    <w:rsid w:val="001D2108"/>
    <w:rsid w:val="001D6283"/>
    <w:rsid w:val="001E0C78"/>
    <w:rsid w:val="001E130E"/>
    <w:rsid w:val="001E2CB2"/>
    <w:rsid w:val="001E3009"/>
    <w:rsid w:val="001E3726"/>
    <w:rsid w:val="001E3A2B"/>
    <w:rsid w:val="001E3FE6"/>
    <w:rsid w:val="001E4B35"/>
    <w:rsid w:val="001E5D80"/>
    <w:rsid w:val="001F047C"/>
    <w:rsid w:val="001F4338"/>
    <w:rsid w:val="00200C89"/>
    <w:rsid w:val="002032BB"/>
    <w:rsid w:val="00204BE9"/>
    <w:rsid w:val="00212373"/>
    <w:rsid w:val="00215F85"/>
    <w:rsid w:val="002173EA"/>
    <w:rsid w:val="002207A0"/>
    <w:rsid w:val="002210B5"/>
    <w:rsid w:val="0022232E"/>
    <w:rsid w:val="00222E46"/>
    <w:rsid w:val="00227C81"/>
    <w:rsid w:val="002305D6"/>
    <w:rsid w:val="00231B94"/>
    <w:rsid w:val="00231F9B"/>
    <w:rsid w:val="00234526"/>
    <w:rsid w:val="00234849"/>
    <w:rsid w:val="00240737"/>
    <w:rsid w:val="0024468C"/>
    <w:rsid w:val="002448A8"/>
    <w:rsid w:val="002462A6"/>
    <w:rsid w:val="002479B6"/>
    <w:rsid w:val="00257637"/>
    <w:rsid w:val="00260CFD"/>
    <w:rsid w:val="00261CC9"/>
    <w:rsid w:val="00263B0E"/>
    <w:rsid w:val="002663DC"/>
    <w:rsid w:val="00267436"/>
    <w:rsid w:val="002674D4"/>
    <w:rsid w:val="0027651D"/>
    <w:rsid w:val="0028062D"/>
    <w:rsid w:val="0028062F"/>
    <w:rsid w:val="00281777"/>
    <w:rsid w:val="00284589"/>
    <w:rsid w:val="00284A14"/>
    <w:rsid w:val="002854F5"/>
    <w:rsid w:val="002866E5"/>
    <w:rsid w:val="00293901"/>
    <w:rsid w:val="0029575D"/>
    <w:rsid w:val="00295B06"/>
    <w:rsid w:val="00297078"/>
    <w:rsid w:val="002971F4"/>
    <w:rsid w:val="002978BF"/>
    <w:rsid w:val="002A0193"/>
    <w:rsid w:val="002A20EC"/>
    <w:rsid w:val="002A3179"/>
    <w:rsid w:val="002A32DE"/>
    <w:rsid w:val="002A4AF2"/>
    <w:rsid w:val="002A7051"/>
    <w:rsid w:val="002A7DEE"/>
    <w:rsid w:val="002B0508"/>
    <w:rsid w:val="002B1EB1"/>
    <w:rsid w:val="002B2BCE"/>
    <w:rsid w:val="002B565A"/>
    <w:rsid w:val="002B625A"/>
    <w:rsid w:val="002B6C23"/>
    <w:rsid w:val="002B7EEA"/>
    <w:rsid w:val="002C1326"/>
    <w:rsid w:val="002C1653"/>
    <w:rsid w:val="002C234E"/>
    <w:rsid w:val="002C23B8"/>
    <w:rsid w:val="002C53DE"/>
    <w:rsid w:val="002C591E"/>
    <w:rsid w:val="002C6D01"/>
    <w:rsid w:val="002C7CE8"/>
    <w:rsid w:val="002D2AF1"/>
    <w:rsid w:val="002D32F6"/>
    <w:rsid w:val="002D4438"/>
    <w:rsid w:val="002D5DA1"/>
    <w:rsid w:val="002E1383"/>
    <w:rsid w:val="002E38EF"/>
    <w:rsid w:val="002E5D75"/>
    <w:rsid w:val="002F465C"/>
    <w:rsid w:val="002F5A80"/>
    <w:rsid w:val="002F71B8"/>
    <w:rsid w:val="002F7BB2"/>
    <w:rsid w:val="00301BB0"/>
    <w:rsid w:val="00301C5D"/>
    <w:rsid w:val="00302ACE"/>
    <w:rsid w:val="003047B4"/>
    <w:rsid w:val="00305E99"/>
    <w:rsid w:val="00307B30"/>
    <w:rsid w:val="003110F6"/>
    <w:rsid w:val="003142B7"/>
    <w:rsid w:val="00317B3A"/>
    <w:rsid w:val="00323670"/>
    <w:rsid w:val="00323BB6"/>
    <w:rsid w:val="0032417C"/>
    <w:rsid w:val="00326660"/>
    <w:rsid w:val="00326F90"/>
    <w:rsid w:val="00327660"/>
    <w:rsid w:val="00327AA1"/>
    <w:rsid w:val="00327FE7"/>
    <w:rsid w:val="0033014D"/>
    <w:rsid w:val="003319F1"/>
    <w:rsid w:val="003337FB"/>
    <w:rsid w:val="003405EB"/>
    <w:rsid w:val="00342301"/>
    <w:rsid w:val="003436DC"/>
    <w:rsid w:val="003452D7"/>
    <w:rsid w:val="00353824"/>
    <w:rsid w:val="00354D9F"/>
    <w:rsid w:val="00366A3E"/>
    <w:rsid w:val="00367652"/>
    <w:rsid w:val="00367FC0"/>
    <w:rsid w:val="003715E5"/>
    <w:rsid w:val="003730DE"/>
    <w:rsid w:val="0037313E"/>
    <w:rsid w:val="0037702B"/>
    <w:rsid w:val="0038013D"/>
    <w:rsid w:val="00380820"/>
    <w:rsid w:val="00380E74"/>
    <w:rsid w:val="003819A3"/>
    <w:rsid w:val="00384705"/>
    <w:rsid w:val="0038529A"/>
    <w:rsid w:val="00385A14"/>
    <w:rsid w:val="00386507"/>
    <w:rsid w:val="0038781A"/>
    <w:rsid w:val="00390A26"/>
    <w:rsid w:val="003913C5"/>
    <w:rsid w:val="003913FD"/>
    <w:rsid w:val="00392F02"/>
    <w:rsid w:val="0039300F"/>
    <w:rsid w:val="003931F9"/>
    <w:rsid w:val="00395053"/>
    <w:rsid w:val="00395118"/>
    <w:rsid w:val="003A52C8"/>
    <w:rsid w:val="003B564B"/>
    <w:rsid w:val="003B5864"/>
    <w:rsid w:val="003B6088"/>
    <w:rsid w:val="003C0D1F"/>
    <w:rsid w:val="003C137B"/>
    <w:rsid w:val="003C2477"/>
    <w:rsid w:val="003C2C27"/>
    <w:rsid w:val="003D0ABC"/>
    <w:rsid w:val="003D114E"/>
    <w:rsid w:val="003D1545"/>
    <w:rsid w:val="003D1C55"/>
    <w:rsid w:val="003D2124"/>
    <w:rsid w:val="003D29CC"/>
    <w:rsid w:val="003D4F22"/>
    <w:rsid w:val="003D7991"/>
    <w:rsid w:val="003E0A08"/>
    <w:rsid w:val="003E365C"/>
    <w:rsid w:val="003E474E"/>
    <w:rsid w:val="003E6CB5"/>
    <w:rsid w:val="003F0CDB"/>
    <w:rsid w:val="003F18C7"/>
    <w:rsid w:val="003F1F75"/>
    <w:rsid w:val="003F2874"/>
    <w:rsid w:val="003F4F33"/>
    <w:rsid w:val="003F4F49"/>
    <w:rsid w:val="00403AD5"/>
    <w:rsid w:val="0040478F"/>
    <w:rsid w:val="0041521E"/>
    <w:rsid w:val="00417017"/>
    <w:rsid w:val="00417B1F"/>
    <w:rsid w:val="004203F5"/>
    <w:rsid w:val="004237BC"/>
    <w:rsid w:val="00426922"/>
    <w:rsid w:val="00426FE1"/>
    <w:rsid w:val="00427E20"/>
    <w:rsid w:val="00430465"/>
    <w:rsid w:val="004307A5"/>
    <w:rsid w:val="004315F1"/>
    <w:rsid w:val="0043207A"/>
    <w:rsid w:val="00432FE0"/>
    <w:rsid w:val="004357EB"/>
    <w:rsid w:val="004365AC"/>
    <w:rsid w:val="00437761"/>
    <w:rsid w:val="00441078"/>
    <w:rsid w:val="00441E06"/>
    <w:rsid w:val="00444CCA"/>
    <w:rsid w:val="00447BC7"/>
    <w:rsid w:val="004524D1"/>
    <w:rsid w:val="00454D1C"/>
    <w:rsid w:val="004551C2"/>
    <w:rsid w:val="00461CE5"/>
    <w:rsid w:val="00462244"/>
    <w:rsid w:val="00462B79"/>
    <w:rsid w:val="004637AA"/>
    <w:rsid w:val="00466A2F"/>
    <w:rsid w:val="00467FEF"/>
    <w:rsid w:val="0047033A"/>
    <w:rsid w:val="004712BE"/>
    <w:rsid w:val="00472407"/>
    <w:rsid w:val="00472D88"/>
    <w:rsid w:val="00473389"/>
    <w:rsid w:val="00475C21"/>
    <w:rsid w:val="00475C74"/>
    <w:rsid w:val="00485E82"/>
    <w:rsid w:val="004902E4"/>
    <w:rsid w:val="00490A93"/>
    <w:rsid w:val="0049304E"/>
    <w:rsid w:val="00494B19"/>
    <w:rsid w:val="004950C6"/>
    <w:rsid w:val="00495792"/>
    <w:rsid w:val="0049626F"/>
    <w:rsid w:val="004975CC"/>
    <w:rsid w:val="004A071D"/>
    <w:rsid w:val="004A0949"/>
    <w:rsid w:val="004A12D1"/>
    <w:rsid w:val="004A314B"/>
    <w:rsid w:val="004A450C"/>
    <w:rsid w:val="004A4A19"/>
    <w:rsid w:val="004A593D"/>
    <w:rsid w:val="004A6DC4"/>
    <w:rsid w:val="004A7C14"/>
    <w:rsid w:val="004B121F"/>
    <w:rsid w:val="004B2669"/>
    <w:rsid w:val="004B70D8"/>
    <w:rsid w:val="004C3462"/>
    <w:rsid w:val="004C3B05"/>
    <w:rsid w:val="004D2818"/>
    <w:rsid w:val="004D3C47"/>
    <w:rsid w:val="004D54A6"/>
    <w:rsid w:val="004D552C"/>
    <w:rsid w:val="004E34A9"/>
    <w:rsid w:val="004E4C5E"/>
    <w:rsid w:val="004F01A3"/>
    <w:rsid w:val="004F1934"/>
    <w:rsid w:val="004F3839"/>
    <w:rsid w:val="004F51F8"/>
    <w:rsid w:val="00500F16"/>
    <w:rsid w:val="00501927"/>
    <w:rsid w:val="0050457D"/>
    <w:rsid w:val="005102EB"/>
    <w:rsid w:val="005109EA"/>
    <w:rsid w:val="00510CDD"/>
    <w:rsid w:val="0051364A"/>
    <w:rsid w:val="005136E6"/>
    <w:rsid w:val="00514F47"/>
    <w:rsid w:val="00515A80"/>
    <w:rsid w:val="005167EC"/>
    <w:rsid w:val="00517C71"/>
    <w:rsid w:val="00521172"/>
    <w:rsid w:val="00521930"/>
    <w:rsid w:val="00521B70"/>
    <w:rsid w:val="005222C4"/>
    <w:rsid w:val="005243D7"/>
    <w:rsid w:val="005246D5"/>
    <w:rsid w:val="005253F3"/>
    <w:rsid w:val="00532298"/>
    <w:rsid w:val="0053362A"/>
    <w:rsid w:val="00534386"/>
    <w:rsid w:val="00534FCB"/>
    <w:rsid w:val="00537671"/>
    <w:rsid w:val="00540FA3"/>
    <w:rsid w:val="00546209"/>
    <w:rsid w:val="00547970"/>
    <w:rsid w:val="00550B1A"/>
    <w:rsid w:val="00551989"/>
    <w:rsid w:val="00553076"/>
    <w:rsid w:val="00555707"/>
    <w:rsid w:val="00557B9E"/>
    <w:rsid w:val="0056030E"/>
    <w:rsid w:val="00561922"/>
    <w:rsid w:val="0056236E"/>
    <w:rsid w:val="0056382F"/>
    <w:rsid w:val="00564A56"/>
    <w:rsid w:val="0056559A"/>
    <w:rsid w:val="005670C8"/>
    <w:rsid w:val="005702FF"/>
    <w:rsid w:val="00572CD7"/>
    <w:rsid w:val="00573765"/>
    <w:rsid w:val="00575BE9"/>
    <w:rsid w:val="00576591"/>
    <w:rsid w:val="0057752A"/>
    <w:rsid w:val="0058079F"/>
    <w:rsid w:val="0058376C"/>
    <w:rsid w:val="0058490D"/>
    <w:rsid w:val="00584E44"/>
    <w:rsid w:val="00585ABB"/>
    <w:rsid w:val="00587051"/>
    <w:rsid w:val="0058729A"/>
    <w:rsid w:val="005905FD"/>
    <w:rsid w:val="00591965"/>
    <w:rsid w:val="00594317"/>
    <w:rsid w:val="005A006B"/>
    <w:rsid w:val="005A3B92"/>
    <w:rsid w:val="005A5A77"/>
    <w:rsid w:val="005A790C"/>
    <w:rsid w:val="005B2D17"/>
    <w:rsid w:val="005B6084"/>
    <w:rsid w:val="005B6999"/>
    <w:rsid w:val="005B7B58"/>
    <w:rsid w:val="005C02B6"/>
    <w:rsid w:val="005C05FB"/>
    <w:rsid w:val="005C081B"/>
    <w:rsid w:val="005C21D0"/>
    <w:rsid w:val="005C2ACE"/>
    <w:rsid w:val="005C2B43"/>
    <w:rsid w:val="005C420D"/>
    <w:rsid w:val="005C58ED"/>
    <w:rsid w:val="005C6C0A"/>
    <w:rsid w:val="005C6CF1"/>
    <w:rsid w:val="005C73ED"/>
    <w:rsid w:val="005D0DD7"/>
    <w:rsid w:val="005D434A"/>
    <w:rsid w:val="005E0A90"/>
    <w:rsid w:val="005E1646"/>
    <w:rsid w:val="005E2B12"/>
    <w:rsid w:val="005E3E4E"/>
    <w:rsid w:val="005E497C"/>
    <w:rsid w:val="005F4465"/>
    <w:rsid w:val="005F5456"/>
    <w:rsid w:val="00602DF8"/>
    <w:rsid w:val="00603BCD"/>
    <w:rsid w:val="00606B2C"/>
    <w:rsid w:val="0060703E"/>
    <w:rsid w:val="0061346E"/>
    <w:rsid w:val="006146BD"/>
    <w:rsid w:val="00616B6E"/>
    <w:rsid w:val="00620EB9"/>
    <w:rsid w:val="00621D9F"/>
    <w:rsid w:val="00622C5D"/>
    <w:rsid w:val="00623ADD"/>
    <w:rsid w:val="00625AE6"/>
    <w:rsid w:val="0062702A"/>
    <w:rsid w:val="0063086F"/>
    <w:rsid w:val="00633FDF"/>
    <w:rsid w:val="0063502E"/>
    <w:rsid w:val="00635BB5"/>
    <w:rsid w:val="006406BA"/>
    <w:rsid w:val="00642E7F"/>
    <w:rsid w:val="00644C2A"/>
    <w:rsid w:val="00646F1E"/>
    <w:rsid w:val="00651144"/>
    <w:rsid w:val="00651C53"/>
    <w:rsid w:val="00652B1A"/>
    <w:rsid w:val="00653BB0"/>
    <w:rsid w:val="00654409"/>
    <w:rsid w:val="006576A5"/>
    <w:rsid w:val="00661515"/>
    <w:rsid w:val="006656EF"/>
    <w:rsid w:val="006670B5"/>
    <w:rsid w:val="00672E5C"/>
    <w:rsid w:val="00674490"/>
    <w:rsid w:val="006749A1"/>
    <w:rsid w:val="00674AD2"/>
    <w:rsid w:val="00675568"/>
    <w:rsid w:val="00680CA1"/>
    <w:rsid w:val="00682BC7"/>
    <w:rsid w:val="0068359B"/>
    <w:rsid w:val="00684E4C"/>
    <w:rsid w:val="006865FA"/>
    <w:rsid w:val="006868A6"/>
    <w:rsid w:val="00687215"/>
    <w:rsid w:val="00693F0C"/>
    <w:rsid w:val="00693FB1"/>
    <w:rsid w:val="006A0869"/>
    <w:rsid w:val="006A11EC"/>
    <w:rsid w:val="006A123B"/>
    <w:rsid w:val="006A1DAC"/>
    <w:rsid w:val="006A2DD7"/>
    <w:rsid w:val="006A507F"/>
    <w:rsid w:val="006A5AE7"/>
    <w:rsid w:val="006A61CD"/>
    <w:rsid w:val="006A650F"/>
    <w:rsid w:val="006A6725"/>
    <w:rsid w:val="006A6884"/>
    <w:rsid w:val="006A7485"/>
    <w:rsid w:val="006B4F04"/>
    <w:rsid w:val="006B6060"/>
    <w:rsid w:val="006C3E1E"/>
    <w:rsid w:val="006C45BC"/>
    <w:rsid w:val="006C491B"/>
    <w:rsid w:val="006D371F"/>
    <w:rsid w:val="006D37BA"/>
    <w:rsid w:val="006D389E"/>
    <w:rsid w:val="006D653C"/>
    <w:rsid w:val="006E1F83"/>
    <w:rsid w:val="006E21F8"/>
    <w:rsid w:val="006E4947"/>
    <w:rsid w:val="006E5532"/>
    <w:rsid w:val="006E697C"/>
    <w:rsid w:val="006F257C"/>
    <w:rsid w:val="00700A33"/>
    <w:rsid w:val="00700D51"/>
    <w:rsid w:val="007013FF"/>
    <w:rsid w:val="007045B0"/>
    <w:rsid w:val="00713895"/>
    <w:rsid w:val="00717BA5"/>
    <w:rsid w:val="00720D78"/>
    <w:rsid w:val="007217EF"/>
    <w:rsid w:val="00726555"/>
    <w:rsid w:val="00726C7D"/>
    <w:rsid w:val="00733935"/>
    <w:rsid w:val="007347EF"/>
    <w:rsid w:val="00735420"/>
    <w:rsid w:val="00735AC4"/>
    <w:rsid w:val="00741AE5"/>
    <w:rsid w:val="00741CA4"/>
    <w:rsid w:val="00744450"/>
    <w:rsid w:val="007448BB"/>
    <w:rsid w:val="007477C2"/>
    <w:rsid w:val="00747969"/>
    <w:rsid w:val="00747F7B"/>
    <w:rsid w:val="007513B2"/>
    <w:rsid w:val="007527A9"/>
    <w:rsid w:val="00752D31"/>
    <w:rsid w:val="0075369E"/>
    <w:rsid w:val="007552B6"/>
    <w:rsid w:val="00755CAF"/>
    <w:rsid w:val="0076023C"/>
    <w:rsid w:val="00762B96"/>
    <w:rsid w:val="007638AD"/>
    <w:rsid w:val="00765347"/>
    <w:rsid w:val="00765362"/>
    <w:rsid w:val="00765796"/>
    <w:rsid w:val="00766FCE"/>
    <w:rsid w:val="00771A3D"/>
    <w:rsid w:val="00774E8E"/>
    <w:rsid w:val="00775A64"/>
    <w:rsid w:val="00781CF2"/>
    <w:rsid w:val="007824CF"/>
    <w:rsid w:val="00790173"/>
    <w:rsid w:val="00792734"/>
    <w:rsid w:val="0079308C"/>
    <w:rsid w:val="007959F6"/>
    <w:rsid w:val="00796324"/>
    <w:rsid w:val="007A1BFB"/>
    <w:rsid w:val="007A363B"/>
    <w:rsid w:val="007A4E87"/>
    <w:rsid w:val="007A5049"/>
    <w:rsid w:val="007A526D"/>
    <w:rsid w:val="007A5964"/>
    <w:rsid w:val="007B0FBD"/>
    <w:rsid w:val="007B14C1"/>
    <w:rsid w:val="007B1804"/>
    <w:rsid w:val="007B2441"/>
    <w:rsid w:val="007B47A0"/>
    <w:rsid w:val="007B6386"/>
    <w:rsid w:val="007B6BEA"/>
    <w:rsid w:val="007B75D7"/>
    <w:rsid w:val="007C002A"/>
    <w:rsid w:val="007C290B"/>
    <w:rsid w:val="007C404F"/>
    <w:rsid w:val="007C6583"/>
    <w:rsid w:val="007D20AC"/>
    <w:rsid w:val="007D296E"/>
    <w:rsid w:val="007E23CC"/>
    <w:rsid w:val="007E2F41"/>
    <w:rsid w:val="007E3936"/>
    <w:rsid w:val="007E716B"/>
    <w:rsid w:val="007E75C6"/>
    <w:rsid w:val="007F0142"/>
    <w:rsid w:val="007F2636"/>
    <w:rsid w:val="007F4781"/>
    <w:rsid w:val="007F6CBE"/>
    <w:rsid w:val="008021E4"/>
    <w:rsid w:val="00810623"/>
    <w:rsid w:val="0081497A"/>
    <w:rsid w:val="00822758"/>
    <w:rsid w:val="008238AB"/>
    <w:rsid w:val="008249A2"/>
    <w:rsid w:val="008262A5"/>
    <w:rsid w:val="008313EF"/>
    <w:rsid w:val="00833962"/>
    <w:rsid w:val="00835709"/>
    <w:rsid w:val="008357EA"/>
    <w:rsid w:val="0083746B"/>
    <w:rsid w:val="00840524"/>
    <w:rsid w:val="00843AD8"/>
    <w:rsid w:val="008454FF"/>
    <w:rsid w:val="008513F7"/>
    <w:rsid w:val="008541B2"/>
    <w:rsid w:val="00856D82"/>
    <w:rsid w:val="00860F28"/>
    <w:rsid w:val="00861720"/>
    <w:rsid w:val="00864095"/>
    <w:rsid w:val="00866400"/>
    <w:rsid w:val="00866F70"/>
    <w:rsid w:val="008722A8"/>
    <w:rsid w:val="00874233"/>
    <w:rsid w:val="00875138"/>
    <w:rsid w:val="008754B6"/>
    <w:rsid w:val="00877B64"/>
    <w:rsid w:val="00877DE2"/>
    <w:rsid w:val="0088000B"/>
    <w:rsid w:val="00880F74"/>
    <w:rsid w:val="00882C91"/>
    <w:rsid w:val="008847CA"/>
    <w:rsid w:val="00884A32"/>
    <w:rsid w:val="00886056"/>
    <w:rsid w:val="008863BB"/>
    <w:rsid w:val="00890661"/>
    <w:rsid w:val="00891CBD"/>
    <w:rsid w:val="008A07F4"/>
    <w:rsid w:val="008A258A"/>
    <w:rsid w:val="008A2725"/>
    <w:rsid w:val="008A5EBF"/>
    <w:rsid w:val="008A6240"/>
    <w:rsid w:val="008A7791"/>
    <w:rsid w:val="008B38B1"/>
    <w:rsid w:val="008B3E92"/>
    <w:rsid w:val="008B3ECF"/>
    <w:rsid w:val="008B4BE7"/>
    <w:rsid w:val="008B5A4E"/>
    <w:rsid w:val="008C09C8"/>
    <w:rsid w:val="008C39E0"/>
    <w:rsid w:val="008C4011"/>
    <w:rsid w:val="008C4289"/>
    <w:rsid w:val="008C6465"/>
    <w:rsid w:val="008D0885"/>
    <w:rsid w:val="008D13AA"/>
    <w:rsid w:val="008D18C4"/>
    <w:rsid w:val="008D4B71"/>
    <w:rsid w:val="008D68C2"/>
    <w:rsid w:val="008D774E"/>
    <w:rsid w:val="008D7848"/>
    <w:rsid w:val="008E054C"/>
    <w:rsid w:val="008E11CF"/>
    <w:rsid w:val="008E1AC0"/>
    <w:rsid w:val="008E4D1D"/>
    <w:rsid w:val="008E6D10"/>
    <w:rsid w:val="008F14BF"/>
    <w:rsid w:val="008F465A"/>
    <w:rsid w:val="008F488F"/>
    <w:rsid w:val="008F5649"/>
    <w:rsid w:val="008F7A2A"/>
    <w:rsid w:val="00900520"/>
    <w:rsid w:val="00900558"/>
    <w:rsid w:val="00902A4D"/>
    <w:rsid w:val="0090445C"/>
    <w:rsid w:val="00905593"/>
    <w:rsid w:val="00907C09"/>
    <w:rsid w:val="0091421D"/>
    <w:rsid w:val="0091714D"/>
    <w:rsid w:val="00920C79"/>
    <w:rsid w:val="00920D86"/>
    <w:rsid w:val="009219CB"/>
    <w:rsid w:val="00922382"/>
    <w:rsid w:val="00923722"/>
    <w:rsid w:val="00926DE4"/>
    <w:rsid w:val="009373FC"/>
    <w:rsid w:val="0093772F"/>
    <w:rsid w:val="009407D0"/>
    <w:rsid w:val="00942753"/>
    <w:rsid w:val="00945A35"/>
    <w:rsid w:val="00946C0A"/>
    <w:rsid w:val="00946EC2"/>
    <w:rsid w:val="009520B7"/>
    <w:rsid w:val="00953271"/>
    <w:rsid w:val="009540C3"/>
    <w:rsid w:val="00956317"/>
    <w:rsid w:val="00960DE9"/>
    <w:rsid w:val="00961A68"/>
    <w:rsid w:val="0096235D"/>
    <w:rsid w:val="009631EE"/>
    <w:rsid w:val="009637C8"/>
    <w:rsid w:val="00965769"/>
    <w:rsid w:val="00965DD2"/>
    <w:rsid w:val="009711C5"/>
    <w:rsid w:val="009717EE"/>
    <w:rsid w:val="00971949"/>
    <w:rsid w:val="00971972"/>
    <w:rsid w:val="0097272B"/>
    <w:rsid w:val="00974E58"/>
    <w:rsid w:val="00977154"/>
    <w:rsid w:val="00980245"/>
    <w:rsid w:val="00983CCC"/>
    <w:rsid w:val="00984293"/>
    <w:rsid w:val="00984D49"/>
    <w:rsid w:val="00986104"/>
    <w:rsid w:val="009876B2"/>
    <w:rsid w:val="0098779E"/>
    <w:rsid w:val="009903E9"/>
    <w:rsid w:val="009938FF"/>
    <w:rsid w:val="00996768"/>
    <w:rsid w:val="00996DAC"/>
    <w:rsid w:val="0099731D"/>
    <w:rsid w:val="009A019B"/>
    <w:rsid w:val="009A0D8F"/>
    <w:rsid w:val="009A6012"/>
    <w:rsid w:val="009A6793"/>
    <w:rsid w:val="009A67B3"/>
    <w:rsid w:val="009B2850"/>
    <w:rsid w:val="009B2C28"/>
    <w:rsid w:val="009B325D"/>
    <w:rsid w:val="009B3706"/>
    <w:rsid w:val="009B41CF"/>
    <w:rsid w:val="009B5B54"/>
    <w:rsid w:val="009C32E4"/>
    <w:rsid w:val="009C45EE"/>
    <w:rsid w:val="009D13D4"/>
    <w:rsid w:val="009D38E1"/>
    <w:rsid w:val="009D4714"/>
    <w:rsid w:val="009E19EA"/>
    <w:rsid w:val="009E4678"/>
    <w:rsid w:val="009E4AD6"/>
    <w:rsid w:val="009E5787"/>
    <w:rsid w:val="009E5C80"/>
    <w:rsid w:val="009E5CC9"/>
    <w:rsid w:val="009F05F6"/>
    <w:rsid w:val="009F0E8B"/>
    <w:rsid w:val="009F19F3"/>
    <w:rsid w:val="00A1005B"/>
    <w:rsid w:val="00A10208"/>
    <w:rsid w:val="00A11889"/>
    <w:rsid w:val="00A121C5"/>
    <w:rsid w:val="00A12240"/>
    <w:rsid w:val="00A12EA9"/>
    <w:rsid w:val="00A1393A"/>
    <w:rsid w:val="00A156C4"/>
    <w:rsid w:val="00A161B1"/>
    <w:rsid w:val="00A16660"/>
    <w:rsid w:val="00A21198"/>
    <w:rsid w:val="00A230F6"/>
    <w:rsid w:val="00A24F22"/>
    <w:rsid w:val="00A31015"/>
    <w:rsid w:val="00A33C7E"/>
    <w:rsid w:val="00A36C05"/>
    <w:rsid w:val="00A36CC8"/>
    <w:rsid w:val="00A40655"/>
    <w:rsid w:val="00A41173"/>
    <w:rsid w:val="00A42442"/>
    <w:rsid w:val="00A43280"/>
    <w:rsid w:val="00A43705"/>
    <w:rsid w:val="00A44037"/>
    <w:rsid w:val="00A442D4"/>
    <w:rsid w:val="00A455C2"/>
    <w:rsid w:val="00A46D7D"/>
    <w:rsid w:val="00A474C6"/>
    <w:rsid w:val="00A50D6C"/>
    <w:rsid w:val="00A52AFF"/>
    <w:rsid w:val="00A52D32"/>
    <w:rsid w:val="00A558AD"/>
    <w:rsid w:val="00A55BED"/>
    <w:rsid w:val="00A56776"/>
    <w:rsid w:val="00A56D3E"/>
    <w:rsid w:val="00A67430"/>
    <w:rsid w:val="00A72161"/>
    <w:rsid w:val="00A7258E"/>
    <w:rsid w:val="00A73308"/>
    <w:rsid w:val="00A76756"/>
    <w:rsid w:val="00A7730A"/>
    <w:rsid w:val="00A831E2"/>
    <w:rsid w:val="00A83E87"/>
    <w:rsid w:val="00A844C6"/>
    <w:rsid w:val="00A85AD0"/>
    <w:rsid w:val="00A85F41"/>
    <w:rsid w:val="00A86D70"/>
    <w:rsid w:val="00A87244"/>
    <w:rsid w:val="00A8727B"/>
    <w:rsid w:val="00A87A90"/>
    <w:rsid w:val="00A92E4F"/>
    <w:rsid w:val="00A92FF1"/>
    <w:rsid w:val="00A972F9"/>
    <w:rsid w:val="00A97FC0"/>
    <w:rsid w:val="00AA287D"/>
    <w:rsid w:val="00AA323C"/>
    <w:rsid w:val="00AA4993"/>
    <w:rsid w:val="00AA5D47"/>
    <w:rsid w:val="00AA62D4"/>
    <w:rsid w:val="00AA63B4"/>
    <w:rsid w:val="00AA64C0"/>
    <w:rsid w:val="00AA706A"/>
    <w:rsid w:val="00AA732F"/>
    <w:rsid w:val="00AB4561"/>
    <w:rsid w:val="00AB53C6"/>
    <w:rsid w:val="00AB548B"/>
    <w:rsid w:val="00AB6D5F"/>
    <w:rsid w:val="00AB72D8"/>
    <w:rsid w:val="00AB7354"/>
    <w:rsid w:val="00AB75BF"/>
    <w:rsid w:val="00AC55D0"/>
    <w:rsid w:val="00AD10E5"/>
    <w:rsid w:val="00AD2B7B"/>
    <w:rsid w:val="00AD5BDB"/>
    <w:rsid w:val="00AD794D"/>
    <w:rsid w:val="00AE2234"/>
    <w:rsid w:val="00AE3A0D"/>
    <w:rsid w:val="00AE3DCC"/>
    <w:rsid w:val="00AE569E"/>
    <w:rsid w:val="00AE6AC5"/>
    <w:rsid w:val="00AE731D"/>
    <w:rsid w:val="00AF036B"/>
    <w:rsid w:val="00AF1B30"/>
    <w:rsid w:val="00AF2C8C"/>
    <w:rsid w:val="00B00897"/>
    <w:rsid w:val="00B01A77"/>
    <w:rsid w:val="00B07124"/>
    <w:rsid w:val="00B0734F"/>
    <w:rsid w:val="00B07F9A"/>
    <w:rsid w:val="00B11890"/>
    <w:rsid w:val="00B11A21"/>
    <w:rsid w:val="00B12CFC"/>
    <w:rsid w:val="00B13223"/>
    <w:rsid w:val="00B13A0C"/>
    <w:rsid w:val="00B13DE7"/>
    <w:rsid w:val="00B16039"/>
    <w:rsid w:val="00B16792"/>
    <w:rsid w:val="00B16DBE"/>
    <w:rsid w:val="00B16EE8"/>
    <w:rsid w:val="00B205D9"/>
    <w:rsid w:val="00B2108A"/>
    <w:rsid w:val="00B227F9"/>
    <w:rsid w:val="00B22CBB"/>
    <w:rsid w:val="00B23F18"/>
    <w:rsid w:val="00B26C53"/>
    <w:rsid w:val="00B26D28"/>
    <w:rsid w:val="00B26D2E"/>
    <w:rsid w:val="00B321D2"/>
    <w:rsid w:val="00B3310E"/>
    <w:rsid w:val="00B33354"/>
    <w:rsid w:val="00B35D19"/>
    <w:rsid w:val="00B3735D"/>
    <w:rsid w:val="00B37BF5"/>
    <w:rsid w:val="00B42EA6"/>
    <w:rsid w:val="00B5041C"/>
    <w:rsid w:val="00B53ED1"/>
    <w:rsid w:val="00B553AA"/>
    <w:rsid w:val="00B56E0B"/>
    <w:rsid w:val="00B616C4"/>
    <w:rsid w:val="00B61E6F"/>
    <w:rsid w:val="00B62AFF"/>
    <w:rsid w:val="00B6384B"/>
    <w:rsid w:val="00B65D3F"/>
    <w:rsid w:val="00B71182"/>
    <w:rsid w:val="00B74136"/>
    <w:rsid w:val="00B7463C"/>
    <w:rsid w:val="00B756EB"/>
    <w:rsid w:val="00B7670B"/>
    <w:rsid w:val="00B776AB"/>
    <w:rsid w:val="00B77DBF"/>
    <w:rsid w:val="00B77DC7"/>
    <w:rsid w:val="00B800F0"/>
    <w:rsid w:val="00B83E1D"/>
    <w:rsid w:val="00B85D29"/>
    <w:rsid w:val="00B86811"/>
    <w:rsid w:val="00B87917"/>
    <w:rsid w:val="00B87BED"/>
    <w:rsid w:val="00B90240"/>
    <w:rsid w:val="00B95F5E"/>
    <w:rsid w:val="00B962F4"/>
    <w:rsid w:val="00B9685E"/>
    <w:rsid w:val="00B96C0A"/>
    <w:rsid w:val="00B972B8"/>
    <w:rsid w:val="00BA078A"/>
    <w:rsid w:val="00BA0A88"/>
    <w:rsid w:val="00BA1439"/>
    <w:rsid w:val="00BA378F"/>
    <w:rsid w:val="00BB024D"/>
    <w:rsid w:val="00BB08BF"/>
    <w:rsid w:val="00BB2D61"/>
    <w:rsid w:val="00BB37BB"/>
    <w:rsid w:val="00BB55A1"/>
    <w:rsid w:val="00BB57CB"/>
    <w:rsid w:val="00BC58A4"/>
    <w:rsid w:val="00BC7342"/>
    <w:rsid w:val="00BC7AA9"/>
    <w:rsid w:val="00BD230A"/>
    <w:rsid w:val="00BD346F"/>
    <w:rsid w:val="00BD3A70"/>
    <w:rsid w:val="00BD4997"/>
    <w:rsid w:val="00BE105E"/>
    <w:rsid w:val="00BE2FF0"/>
    <w:rsid w:val="00BE333E"/>
    <w:rsid w:val="00BE420E"/>
    <w:rsid w:val="00BE6747"/>
    <w:rsid w:val="00BF4647"/>
    <w:rsid w:val="00BF64E1"/>
    <w:rsid w:val="00C0028B"/>
    <w:rsid w:val="00C016EB"/>
    <w:rsid w:val="00C01826"/>
    <w:rsid w:val="00C03AD5"/>
    <w:rsid w:val="00C04176"/>
    <w:rsid w:val="00C05C93"/>
    <w:rsid w:val="00C076A3"/>
    <w:rsid w:val="00C101E7"/>
    <w:rsid w:val="00C11F9A"/>
    <w:rsid w:val="00C12054"/>
    <w:rsid w:val="00C13134"/>
    <w:rsid w:val="00C17BAC"/>
    <w:rsid w:val="00C2279E"/>
    <w:rsid w:val="00C24F65"/>
    <w:rsid w:val="00C25410"/>
    <w:rsid w:val="00C2545C"/>
    <w:rsid w:val="00C30241"/>
    <w:rsid w:val="00C30EC9"/>
    <w:rsid w:val="00C35E34"/>
    <w:rsid w:val="00C36228"/>
    <w:rsid w:val="00C43687"/>
    <w:rsid w:val="00C43D1B"/>
    <w:rsid w:val="00C461BD"/>
    <w:rsid w:val="00C468FA"/>
    <w:rsid w:val="00C51502"/>
    <w:rsid w:val="00C55487"/>
    <w:rsid w:val="00C56137"/>
    <w:rsid w:val="00C569A3"/>
    <w:rsid w:val="00C60B10"/>
    <w:rsid w:val="00C62ACD"/>
    <w:rsid w:val="00C64AFE"/>
    <w:rsid w:val="00C64E6B"/>
    <w:rsid w:val="00C7436D"/>
    <w:rsid w:val="00C74A97"/>
    <w:rsid w:val="00C76783"/>
    <w:rsid w:val="00C76B26"/>
    <w:rsid w:val="00C8140D"/>
    <w:rsid w:val="00C82A77"/>
    <w:rsid w:val="00C83483"/>
    <w:rsid w:val="00C86E39"/>
    <w:rsid w:val="00C87069"/>
    <w:rsid w:val="00C87AD0"/>
    <w:rsid w:val="00C92742"/>
    <w:rsid w:val="00C92E1D"/>
    <w:rsid w:val="00C942DC"/>
    <w:rsid w:val="00C95F19"/>
    <w:rsid w:val="00C96760"/>
    <w:rsid w:val="00CA3790"/>
    <w:rsid w:val="00CA4244"/>
    <w:rsid w:val="00CA5D04"/>
    <w:rsid w:val="00CA65EA"/>
    <w:rsid w:val="00CA6A80"/>
    <w:rsid w:val="00CA6F10"/>
    <w:rsid w:val="00CA7107"/>
    <w:rsid w:val="00CB16EC"/>
    <w:rsid w:val="00CB232A"/>
    <w:rsid w:val="00CB327F"/>
    <w:rsid w:val="00CB400F"/>
    <w:rsid w:val="00CB5832"/>
    <w:rsid w:val="00CB6D0C"/>
    <w:rsid w:val="00CC07E4"/>
    <w:rsid w:val="00CC1E89"/>
    <w:rsid w:val="00CC3D88"/>
    <w:rsid w:val="00CC5348"/>
    <w:rsid w:val="00CD20EC"/>
    <w:rsid w:val="00CD46ED"/>
    <w:rsid w:val="00CD6115"/>
    <w:rsid w:val="00CE0461"/>
    <w:rsid w:val="00CE1ED0"/>
    <w:rsid w:val="00CE4B24"/>
    <w:rsid w:val="00CE7ED5"/>
    <w:rsid w:val="00CF384F"/>
    <w:rsid w:val="00CF3ADA"/>
    <w:rsid w:val="00CF4109"/>
    <w:rsid w:val="00CF5651"/>
    <w:rsid w:val="00CF7C9C"/>
    <w:rsid w:val="00D00002"/>
    <w:rsid w:val="00D00097"/>
    <w:rsid w:val="00D036E1"/>
    <w:rsid w:val="00D067DE"/>
    <w:rsid w:val="00D106A5"/>
    <w:rsid w:val="00D15E76"/>
    <w:rsid w:val="00D17F5A"/>
    <w:rsid w:val="00D27B0E"/>
    <w:rsid w:val="00D27B37"/>
    <w:rsid w:val="00D307B6"/>
    <w:rsid w:val="00D3221A"/>
    <w:rsid w:val="00D3431A"/>
    <w:rsid w:val="00D36BCC"/>
    <w:rsid w:val="00D40A23"/>
    <w:rsid w:val="00D4130E"/>
    <w:rsid w:val="00D42267"/>
    <w:rsid w:val="00D43BA6"/>
    <w:rsid w:val="00D46294"/>
    <w:rsid w:val="00D46E7E"/>
    <w:rsid w:val="00D473C6"/>
    <w:rsid w:val="00D5124E"/>
    <w:rsid w:val="00D51CA0"/>
    <w:rsid w:val="00D53799"/>
    <w:rsid w:val="00D54F24"/>
    <w:rsid w:val="00D559ED"/>
    <w:rsid w:val="00D570E4"/>
    <w:rsid w:val="00D633CA"/>
    <w:rsid w:val="00D648C3"/>
    <w:rsid w:val="00D64ED8"/>
    <w:rsid w:val="00D6561E"/>
    <w:rsid w:val="00D665CB"/>
    <w:rsid w:val="00D701D7"/>
    <w:rsid w:val="00D7123A"/>
    <w:rsid w:val="00D739BE"/>
    <w:rsid w:val="00D73CA1"/>
    <w:rsid w:val="00D748C6"/>
    <w:rsid w:val="00D7569B"/>
    <w:rsid w:val="00D76124"/>
    <w:rsid w:val="00D810AA"/>
    <w:rsid w:val="00D8169D"/>
    <w:rsid w:val="00D82695"/>
    <w:rsid w:val="00D869C0"/>
    <w:rsid w:val="00D90925"/>
    <w:rsid w:val="00D91037"/>
    <w:rsid w:val="00D94C7D"/>
    <w:rsid w:val="00D95C2D"/>
    <w:rsid w:val="00D96275"/>
    <w:rsid w:val="00DA1071"/>
    <w:rsid w:val="00DA141F"/>
    <w:rsid w:val="00DA41D2"/>
    <w:rsid w:val="00DA7821"/>
    <w:rsid w:val="00DB0545"/>
    <w:rsid w:val="00DB294B"/>
    <w:rsid w:val="00DB2AE0"/>
    <w:rsid w:val="00DB3890"/>
    <w:rsid w:val="00DB47B0"/>
    <w:rsid w:val="00DB574A"/>
    <w:rsid w:val="00DB7207"/>
    <w:rsid w:val="00DB78EC"/>
    <w:rsid w:val="00DC4A1C"/>
    <w:rsid w:val="00DC5CD2"/>
    <w:rsid w:val="00DC6F4B"/>
    <w:rsid w:val="00DD20AA"/>
    <w:rsid w:val="00DD23A5"/>
    <w:rsid w:val="00DD3303"/>
    <w:rsid w:val="00DD4348"/>
    <w:rsid w:val="00DD7103"/>
    <w:rsid w:val="00DE06A4"/>
    <w:rsid w:val="00DE1E93"/>
    <w:rsid w:val="00DE3705"/>
    <w:rsid w:val="00DE3BC0"/>
    <w:rsid w:val="00DE40DB"/>
    <w:rsid w:val="00DE4C24"/>
    <w:rsid w:val="00DE6063"/>
    <w:rsid w:val="00DF0E27"/>
    <w:rsid w:val="00DF12A9"/>
    <w:rsid w:val="00DF1718"/>
    <w:rsid w:val="00DF73E1"/>
    <w:rsid w:val="00E03286"/>
    <w:rsid w:val="00E04A82"/>
    <w:rsid w:val="00E07A9B"/>
    <w:rsid w:val="00E10CF9"/>
    <w:rsid w:val="00E1162A"/>
    <w:rsid w:val="00E1369B"/>
    <w:rsid w:val="00E13896"/>
    <w:rsid w:val="00E143E2"/>
    <w:rsid w:val="00E14DB3"/>
    <w:rsid w:val="00E20A7E"/>
    <w:rsid w:val="00E23515"/>
    <w:rsid w:val="00E2619A"/>
    <w:rsid w:val="00E26D71"/>
    <w:rsid w:val="00E279FF"/>
    <w:rsid w:val="00E310AD"/>
    <w:rsid w:val="00E314A0"/>
    <w:rsid w:val="00E31975"/>
    <w:rsid w:val="00E3424A"/>
    <w:rsid w:val="00E34D85"/>
    <w:rsid w:val="00E351CD"/>
    <w:rsid w:val="00E4087C"/>
    <w:rsid w:val="00E42109"/>
    <w:rsid w:val="00E42219"/>
    <w:rsid w:val="00E43B38"/>
    <w:rsid w:val="00E43EA5"/>
    <w:rsid w:val="00E44937"/>
    <w:rsid w:val="00E47207"/>
    <w:rsid w:val="00E50181"/>
    <w:rsid w:val="00E51033"/>
    <w:rsid w:val="00E522D1"/>
    <w:rsid w:val="00E52453"/>
    <w:rsid w:val="00E55978"/>
    <w:rsid w:val="00E561A6"/>
    <w:rsid w:val="00E61654"/>
    <w:rsid w:val="00E61F7E"/>
    <w:rsid w:val="00E64319"/>
    <w:rsid w:val="00E7082C"/>
    <w:rsid w:val="00E70C53"/>
    <w:rsid w:val="00E71F3F"/>
    <w:rsid w:val="00E725C3"/>
    <w:rsid w:val="00E73112"/>
    <w:rsid w:val="00E75626"/>
    <w:rsid w:val="00E7612B"/>
    <w:rsid w:val="00E76F51"/>
    <w:rsid w:val="00E77053"/>
    <w:rsid w:val="00E77303"/>
    <w:rsid w:val="00E83A7D"/>
    <w:rsid w:val="00E84393"/>
    <w:rsid w:val="00E8545E"/>
    <w:rsid w:val="00E85B7E"/>
    <w:rsid w:val="00E85F27"/>
    <w:rsid w:val="00E8792F"/>
    <w:rsid w:val="00E87C16"/>
    <w:rsid w:val="00E93398"/>
    <w:rsid w:val="00E937E8"/>
    <w:rsid w:val="00E93FBA"/>
    <w:rsid w:val="00E94F35"/>
    <w:rsid w:val="00E97BD9"/>
    <w:rsid w:val="00EA41EF"/>
    <w:rsid w:val="00EA6AA6"/>
    <w:rsid w:val="00EA72F2"/>
    <w:rsid w:val="00EB03DA"/>
    <w:rsid w:val="00EB17FB"/>
    <w:rsid w:val="00EB2AF3"/>
    <w:rsid w:val="00EB4673"/>
    <w:rsid w:val="00EB61B2"/>
    <w:rsid w:val="00EB7C6E"/>
    <w:rsid w:val="00EC2035"/>
    <w:rsid w:val="00EC4084"/>
    <w:rsid w:val="00EC772A"/>
    <w:rsid w:val="00ED0966"/>
    <w:rsid w:val="00ED5C9C"/>
    <w:rsid w:val="00ED5FA5"/>
    <w:rsid w:val="00ED67AF"/>
    <w:rsid w:val="00ED7349"/>
    <w:rsid w:val="00ED7907"/>
    <w:rsid w:val="00EE2694"/>
    <w:rsid w:val="00EE6D39"/>
    <w:rsid w:val="00EF1304"/>
    <w:rsid w:val="00EF218D"/>
    <w:rsid w:val="00F0424B"/>
    <w:rsid w:val="00F065C7"/>
    <w:rsid w:val="00F11F49"/>
    <w:rsid w:val="00F12C0A"/>
    <w:rsid w:val="00F1309C"/>
    <w:rsid w:val="00F14732"/>
    <w:rsid w:val="00F1486C"/>
    <w:rsid w:val="00F15068"/>
    <w:rsid w:val="00F152DE"/>
    <w:rsid w:val="00F21815"/>
    <w:rsid w:val="00F2256F"/>
    <w:rsid w:val="00F2374D"/>
    <w:rsid w:val="00F24D9D"/>
    <w:rsid w:val="00F25DAB"/>
    <w:rsid w:val="00F262BB"/>
    <w:rsid w:val="00F33037"/>
    <w:rsid w:val="00F349B7"/>
    <w:rsid w:val="00F35708"/>
    <w:rsid w:val="00F40C19"/>
    <w:rsid w:val="00F40CB3"/>
    <w:rsid w:val="00F410A1"/>
    <w:rsid w:val="00F4245D"/>
    <w:rsid w:val="00F4427E"/>
    <w:rsid w:val="00F45E3E"/>
    <w:rsid w:val="00F46281"/>
    <w:rsid w:val="00F478FB"/>
    <w:rsid w:val="00F50A24"/>
    <w:rsid w:val="00F54285"/>
    <w:rsid w:val="00F57742"/>
    <w:rsid w:val="00F57A51"/>
    <w:rsid w:val="00F60829"/>
    <w:rsid w:val="00F610D6"/>
    <w:rsid w:val="00F6192D"/>
    <w:rsid w:val="00F61D50"/>
    <w:rsid w:val="00F70B4D"/>
    <w:rsid w:val="00F72B34"/>
    <w:rsid w:val="00F73965"/>
    <w:rsid w:val="00F74B44"/>
    <w:rsid w:val="00F76835"/>
    <w:rsid w:val="00F808B4"/>
    <w:rsid w:val="00F81EE2"/>
    <w:rsid w:val="00F8361C"/>
    <w:rsid w:val="00F84DF3"/>
    <w:rsid w:val="00F85B6E"/>
    <w:rsid w:val="00F85DF0"/>
    <w:rsid w:val="00F8606E"/>
    <w:rsid w:val="00F90B3B"/>
    <w:rsid w:val="00F92523"/>
    <w:rsid w:val="00F93C5C"/>
    <w:rsid w:val="00F95710"/>
    <w:rsid w:val="00FA0504"/>
    <w:rsid w:val="00FA088A"/>
    <w:rsid w:val="00FA2A81"/>
    <w:rsid w:val="00FA43CD"/>
    <w:rsid w:val="00FA4E77"/>
    <w:rsid w:val="00FA587E"/>
    <w:rsid w:val="00FB0815"/>
    <w:rsid w:val="00FB1C50"/>
    <w:rsid w:val="00FB429C"/>
    <w:rsid w:val="00FB61B9"/>
    <w:rsid w:val="00FB68AF"/>
    <w:rsid w:val="00FB68EA"/>
    <w:rsid w:val="00FC1AFE"/>
    <w:rsid w:val="00FC4A88"/>
    <w:rsid w:val="00FC591A"/>
    <w:rsid w:val="00FD05AC"/>
    <w:rsid w:val="00FD5178"/>
    <w:rsid w:val="00FD6D8E"/>
    <w:rsid w:val="00FD7100"/>
    <w:rsid w:val="00FE02DB"/>
    <w:rsid w:val="00FE0A10"/>
    <w:rsid w:val="00FE2B78"/>
    <w:rsid w:val="00FE664D"/>
    <w:rsid w:val="00FE7D40"/>
    <w:rsid w:val="00FF3335"/>
    <w:rsid w:val="00FF3A85"/>
    <w:rsid w:val="00FF3B93"/>
    <w:rsid w:val="00FF76BC"/>
    <w:rsid w:val="00FF7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6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5456"/>
    <w:pPr>
      <w:spacing w:after="0" w:line="240" w:lineRule="auto"/>
      <w:jc w:val="center"/>
    </w:pPr>
    <w:rPr>
      <w:rFonts w:ascii="Arial" w:eastAsia="Times New Roman" w:hAnsi="Arial"/>
      <w:b/>
      <w:sz w:val="36"/>
      <w:szCs w:val="20"/>
      <w:lang w:eastAsia="en-GB"/>
    </w:rPr>
  </w:style>
  <w:style w:type="character" w:customStyle="1" w:styleId="TitleChar">
    <w:name w:val="Title Char"/>
    <w:link w:val="Title"/>
    <w:rsid w:val="005F5456"/>
    <w:rPr>
      <w:rFonts w:ascii="Arial" w:eastAsia="Times New Roman" w:hAnsi="Arial"/>
      <w:b/>
      <w:sz w:val="36"/>
    </w:rPr>
  </w:style>
  <w:style w:type="paragraph" w:styleId="Subtitle">
    <w:name w:val="Subtitle"/>
    <w:basedOn w:val="Normal"/>
    <w:link w:val="SubtitleChar"/>
    <w:qFormat/>
    <w:rsid w:val="005F5456"/>
    <w:pPr>
      <w:spacing w:after="0" w:line="240" w:lineRule="auto"/>
      <w:jc w:val="center"/>
    </w:pPr>
    <w:rPr>
      <w:rFonts w:ascii="Arial" w:eastAsia="Times New Roman" w:hAnsi="Arial"/>
      <w:b/>
      <w:sz w:val="32"/>
      <w:szCs w:val="20"/>
      <w:lang w:eastAsia="en-GB"/>
    </w:rPr>
  </w:style>
  <w:style w:type="character" w:customStyle="1" w:styleId="SubtitleChar">
    <w:name w:val="Subtitle Char"/>
    <w:link w:val="Subtitle"/>
    <w:rsid w:val="005F5456"/>
    <w:rPr>
      <w:rFonts w:ascii="Arial" w:eastAsia="Times New Roman" w:hAnsi="Arial"/>
      <w:b/>
      <w:sz w:val="32"/>
    </w:rPr>
  </w:style>
  <w:style w:type="paragraph" w:styleId="Footer">
    <w:name w:val="footer"/>
    <w:basedOn w:val="Normal"/>
    <w:link w:val="FooterChar"/>
    <w:uiPriority w:val="99"/>
    <w:rsid w:val="005F5456"/>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FooterChar">
    <w:name w:val="Footer Char"/>
    <w:link w:val="Footer"/>
    <w:uiPriority w:val="99"/>
    <w:rsid w:val="005F5456"/>
    <w:rPr>
      <w:rFonts w:ascii="Times New Roman" w:eastAsia="Times New Roman" w:hAnsi="Times New Roman"/>
    </w:rPr>
  </w:style>
  <w:style w:type="paragraph" w:styleId="BodyText">
    <w:name w:val="Body Text"/>
    <w:basedOn w:val="Normal"/>
    <w:link w:val="BodyTextChar"/>
    <w:rsid w:val="005F5456"/>
    <w:pPr>
      <w:spacing w:after="0" w:line="240" w:lineRule="auto"/>
      <w:jc w:val="both"/>
    </w:pPr>
    <w:rPr>
      <w:rFonts w:ascii="Arial" w:eastAsia="Times New Roman" w:hAnsi="Arial"/>
      <w:szCs w:val="20"/>
      <w:lang w:eastAsia="en-GB"/>
    </w:rPr>
  </w:style>
  <w:style w:type="character" w:customStyle="1" w:styleId="BodyTextChar">
    <w:name w:val="Body Text Char"/>
    <w:link w:val="BodyText"/>
    <w:rsid w:val="005F5456"/>
    <w:rPr>
      <w:rFonts w:ascii="Arial" w:eastAsia="Times New Roman" w:hAnsi="Arial"/>
      <w:sz w:val="22"/>
    </w:rPr>
  </w:style>
  <w:style w:type="paragraph" w:styleId="BodyText2">
    <w:name w:val="Body Text 2"/>
    <w:basedOn w:val="Normal"/>
    <w:link w:val="BodyText2Char"/>
    <w:rsid w:val="005F5456"/>
    <w:pPr>
      <w:spacing w:after="0" w:line="240" w:lineRule="auto"/>
    </w:pPr>
    <w:rPr>
      <w:rFonts w:ascii="Arial" w:eastAsia="Times New Roman" w:hAnsi="Arial"/>
      <w:szCs w:val="20"/>
      <w:lang w:eastAsia="en-GB"/>
    </w:rPr>
  </w:style>
  <w:style w:type="character" w:customStyle="1" w:styleId="BodyText2Char">
    <w:name w:val="Body Text 2 Char"/>
    <w:link w:val="BodyText2"/>
    <w:rsid w:val="005F5456"/>
    <w:rPr>
      <w:rFonts w:ascii="Arial" w:eastAsia="Times New Roman" w:hAnsi="Arial"/>
      <w:sz w:val="22"/>
    </w:rPr>
  </w:style>
  <w:style w:type="paragraph" w:styleId="ListParagraph">
    <w:name w:val="List Paragraph"/>
    <w:basedOn w:val="Normal"/>
    <w:uiPriority w:val="34"/>
    <w:qFormat/>
    <w:rsid w:val="005F5456"/>
    <w:pPr>
      <w:ind w:left="720"/>
      <w:contextualSpacing/>
    </w:pPr>
  </w:style>
  <w:style w:type="paragraph" w:styleId="Header">
    <w:name w:val="header"/>
    <w:basedOn w:val="Normal"/>
    <w:link w:val="HeaderChar"/>
    <w:uiPriority w:val="99"/>
    <w:unhideWhenUsed/>
    <w:rsid w:val="002D32F6"/>
    <w:pPr>
      <w:tabs>
        <w:tab w:val="center" w:pos="4513"/>
        <w:tab w:val="right" w:pos="9026"/>
      </w:tabs>
    </w:pPr>
  </w:style>
  <w:style w:type="character" w:customStyle="1" w:styleId="HeaderChar">
    <w:name w:val="Header Char"/>
    <w:link w:val="Header"/>
    <w:uiPriority w:val="99"/>
    <w:rsid w:val="002D32F6"/>
    <w:rPr>
      <w:sz w:val="22"/>
      <w:szCs w:val="22"/>
      <w:lang w:eastAsia="en-US"/>
    </w:rPr>
  </w:style>
  <w:style w:type="paragraph" w:styleId="BalloonText">
    <w:name w:val="Balloon Text"/>
    <w:basedOn w:val="Normal"/>
    <w:link w:val="BalloonTextChar"/>
    <w:uiPriority w:val="99"/>
    <w:semiHidden/>
    <w:unhideWhenUsed/>
    <w:rsid w:val="00F72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3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6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5456"/>
    <w:pPr>
      <w:spacing w:after="0" w:line="240" w:lineRule="auto"/>
      <w:jc w:val="center"/>
    </w:pPr>
    <w:rPr>
      <w:rFonts w:ascii="Arial" w:eastAsia="Times New Roman" w:hAnsi="Arial"/>
      <w:b/>
      <w:sz w:val="36"/>
      <w:szCs w:val="20"/>
      <w:lang w:eastAsia="en-GB"/>
    </w:rPr>
  </w:style>
  <w:style w:type="character" w:customStyle="1" w:styleId="TitleChar">
    <w:name w:val="Title Char"/>
    <w:link w:val="Title"/>
    <w:rsid w:val="005F5456"/>
    <w:rPr>
      <w:rFonts w:ascii="Arial" w:eastAsia="Times New Roman" w:hAnsi="Arial"/>
      <w:b/>
      <w:sz w:val="36"/>
    </w:rPr>
  </w:style>
  <w:style w:type="paragraph" w:styleId="Subtitle">
    <w:name w:val="Subtitle"/>
    <w:basedOn w:val="Normal"/>
    <w:link w:val="SubtitleChar"/>
    <w:qFormat/>
    <w:rsid w:val="005F5456"/>
    <w:pPr>
      <w:spacing w:after="0" w:line="240" w:lineRule="auto"/>
      <w:jc w:val="center"/>
    </w:pPr>
    <w:rPr>
      <w:rFonts w:ascii="Arial" w:eastAsia="Times New Roman" w:hAnsi="Arial"/>
      <w:b/>
      <w:sz w:val="32"/>
      <w:szCs w:val="20"/>
      <w:lang w:eastAsia="en-GB"/>
    </w:rPr>
  </w:style>
  <w:style w:type="character" w:customStyle="1" w:styleId="SubtitleChar">
    <w:name w:val="Subtitle Char"/>
    <w:link w:val="Subtitle"/>
    <w:rsid w:val="005F5456"/>
    <w:rPr>
      <w:rFonts w:ascii="Arial" w:eastAsia="Times New Roman" w:hAnsi="Arial"/>
      <w:b/>
      <w:sz w:val="32"/>
    </w:rPr>
  </w:style>
  <w:style w:type="paragraph" w:styleId="Footer">
    <w:name w:val="footer"/>
    <w:basedOn w:val="Normal"/>
    <w:link w:val="FooterChar"/>
    <w:uiPriority w:val="99"/>
    <w:rsid w:val="005F5456"/>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FooterChar">
    <w:name w:val="Footer Char"/>
    <w:link w:val="Footer"/>
    <w:uiPriority w:val="99"/>
    <w:rsid w:val="005F5456"/>
    <w:rPr>
      <w:rFonts w:ascii="Times New Roman" w:eastAsia="Times New Roman" w:hAnsi="Times New Roman"/>
    </w:rPr>
  </w:style>
  <w:style w:type="paragraph" w:styleId="BodyText">
    <w:name w:val="Body Text"/>
    <w:basedOn w:val="Normal"/>
    <w:link w:val="BodyTextChar"/>
    <w:rsid w:val="005F5456"/>
    <w:pPr>
      <w:spacing w:after="0" w:line="240" w:lineRule="auto"/>
      <w:jc w:val="both"/>
    </w:pPr>
    <w:rPr>
      <w:rFonts w:ascii="Arial" w:eastAsia="Times New Roman" w:hAnsi="Arial"/>
      <w:szCs w:val="20"/>
      <w:lang w:eastAsia="en-GB"/>
    </w:rPr>
  </w:style>
  <w:style w:type="character" w:customStyle="1" w:styleId="BodyTextChar">
    <w:name w:val="Body Text Char"/>
    <w:link w:val="BodyText"/>
    <w:rsid w:val="005F5456"/>
    <w:rPr>
      <w:rFonts w:ascii="Arial" w:eastAsia="Times New Roman" w:hAnsi="Arial"/>
      <w:sz w:val="22"/>
    </w:rPr>
  </w:style>
  <w:style w:type="paragraph" w:styleId="BodyText2">
    <w:name w:val="Body Text 2"/>
    <w:basedOn w:val="Normal"/>
    <w:link w:val="BodyText2Char"/>
    <w:rsid w:val="005F5456"/>
    <w:pPr>
      <w:spacing w:after="0" w:line="240" w:lineRule="auto"/>
    </w:pPr>
    <w:rPr>
      <w:rFonts w:ascii="Arial" w:eastAsia="Times New Roman" w:hAnsi="Arial"/>
      <w:szCs w:val="20"/>
      <w:lang w:eastAsia="en-GB"/>
    </w:rPr>
  </w:style>
  <w:style w:type="character" w:customStyle="1" w:styleId="BodyText2Char">
    <w:name w:val="Body Text 2 Char"/>
    <w:link w:val="BodyText2"/>
    <w:rsid w:val="005F5456"/>
    <w:rPr>
      <w:rFonts w:ascii="Arial" w:eastAsia="Times New Roman" w:hAnsi="Arial"/>
      <w:sz w:val="22"/>
    </w:rPr>
  </w:style>
  <w:style w:type="paragraph" w:styleId="ListParagraph">
    <w:name w:val="List Paragraph"/>
    <w:basedOn w:val="Normal"/>
    <w:uiPriority w:val="34"/>
    <w:qFormat/>
    <w:rsid w:val="005F5456"/>
    <w:pPr>
      <w:ind w:left="720"/>
      <w:contextualSpacing/>
    </w:pPr>
  </w:style>
  <w:style w:type="paragraph" w:styleId="Header">
    <w:name w:val="header"/>
    <w:basedOn w:val="Normal"/>
    <w:link w:val="HeaderChar"/>
    <w:uiPriority w:val="99"/>
    <w:unhideWhenUsed/>
    <w:rsid w:val="002D32F6"/>
    <w:pPr>
      <w:tabs>
        <w:tab w:val="center" w:pos="4513"/>
        <w:tab w:val="right" w:pos="9026"/>
      </w:tabs>
    </w:pPr>
  </w:style>
  <w:style w:type="character" w:customStyle="1" w:styleId="HeaderChar">
    <w:name w:val="Header Char"/>
    <w:link w:val="Header"/>
    <w:uiPriority w:val="99"/>
    <w:rsid w:val="002D32F6"/>
    <w:rPr>
      <w:sz w:val="22"/>
      <w:szCs w:val="22"/>
      <w:lang w:eastAsia="en-US"/>
    </w:rPr>
  </w:style>
  <w:style w:type="paragraph" w:styleId="BalloonText">
    <w:name w:val="Balloon Text"/>
    <w:basedOn w:val="Normal"/>
    <w:link w:val="BalloonTextChar"/>
    <w:uiPriority w:val="99"/>
    <w:semiHidden/>
    <w:unhideWhenUsed/>
    <w:rsid w:val="00F72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3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BA8C9-16F9-47A9-8389-687AE6528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5</Pages>
  <Words>1946</Words>
  <Characters>11097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Maiden Newton PC</dc:creator>
  <cp:keywords/>
  <cp:lastModifiedBy>John Ball</cp:lastModifiedBy>
  <cp:revision>13</cp:revision>
  <cp:lastPrinted>2013-02-19T12:51:00Z</cp:lastPrinted>
  <dcterms:created xsi:type="dcterms:W3CDTF">2013-02-13T12:25:00Z</dcterms:created>
  <dcterms:modified xsi:type="dcterms:W3CDTF">2013-03-07T09:16:00Z</dcterms:modified>
</cp:coreProperties>
</file>